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A1847" w14:textId="1C90537C" w:rsidR="00F633AC" w:rsidRDefault="00F633AC">
      <w:pPr>
        <w:pStyle w:val="Paragraphedeliste"/>
        <w:numPr>
          <w:ilvl w:val="0"/>
          <w:numId w:val="21"/>
        </w:numPr>
        <w:jc w:val="center"/>
        <w:rPr>
          <w:rFonts w:ascii="Arial" w:hAnsi="Arial" w:cs="Arial"/>
          <w:b/>
          <w:bCs/>
          <w:sz w:val="40"/>
          <w:szCs w:val="40"/>
        </w:rPr>
      </w:pPr>
      <w:r w:rsidRPr="00F633AC">
        <w:rPr>
          <w:rFonts w:ascii="Arial" w:hAnsi="Arial" w:cs="Arial"/>
          <w:b/>
          <w:bCs/>
          <w:sz w:val="40"/>
          <w:szCs w:val="40"/>
        </w:rPr>
        <w:t>TypeScript</w:t>
      </w:r>
    </w:p>
    <w:p w14:paraId="67DF864C" w14:textId="025A54DF" w:rsidR="00F633AC" w:rsidRDefault="00F633AC">
      <w:pPr>
        <w:pStyle w:val="Paragraphedeliste"/>
        <w:numPr>
          <w:ilvl w:val="0"/>
          <w:numId w:val="35"/>
        </w:numPr>
        <w:rPr>
          <w:rFonts w:ascii="Arial" w:hAnsi="Arial" w:cs="Arial"/>
          <w:sz w:val="28"/>
          <w:szCs w:val="28"/>
          <w:lang w:val="fr-FR"/>
        </w:rPr>
      </w:pPr>
      <w:r w:rsidRPr="00F633AC">
        <w:rPr>
          <w:rFonts w:ascii="Arial" w:hAnsi="Arial" w:cs="Arial"/>
          <w:sz w:val="28"/>
          <w:szCs w:val="28"/>
          <w:lang w:val="fr-FR"/>
        </w:rPr>
        <w:t>C’es</w:t>
      </w:r>
      <w:r>
        <w:rPr>
          <w:rFonts w:ascii="Arial" w:hAnsi="Arial" w:cs="Arial"/>
          <w:sz w:val="28"/>
          <w:szCs w:val="28"/>
          <w:lang w:val="fr-FR"/>
        </w:rPr>
        <w:t xml:space="preserve">t </w:t>
      </w:r>
      <w:r w:rsidRPr="00F633AC">
        <w:rPr>
          <w:rFonts w:ascii="Arial" w:hAnsi="Arial" w:cs="Arial"/>
          <w:sz w:val="28"/>
          <w:szCs w:val="28"/>
          <w:lang w:val="fr-FR"/>
        </w:rPr>
        <w:t>un super Set du JavaScri</w:t>
      </w:r>
      <w:r>
        <w:rPr>
          <w:rFonts w:ascii="Arial" w:hAnsi="Arial" w:cs="Arial"/>
          <w:sz w:val="28"/>
          <w:szCs w:val="28"/>
          <w:lang w:val="fr-FR"/>
        </w:rPr>
        <w:t>pt</w:t>
      </w:r>
    </w:p>
    <w:p w14:paraId="0CDE540A" w14:textId="5043966E" w:rsidR="00F633AC" w:rsidRDefault="00F633AC">
      <w:pPr>
        <w:pStyle w:val="Paragraphedeliste"/>
        <w:numPr>
          <w:ilvl w:val="0"/>
          <w:numId w:val="35"/>
        </w:numPr>
        <w:rPr>
          <w:rFonts w:ascii="Arial" w:hAnsi="Arial" w:cs="Arial"/>
          <w:sz w:val="28"/>
          <w:szCs w:val="28"/>
          <w:lang w:val="fr-FR"/>
        </w:rPr>
      </w:pPr>
      <w:r>
        <w:rPr>
          <w:rFonts w:ascii="Arial" w:hAnsi="Arial" w:cs="Arial"/>
          <w:sz w:val="28"/>
          <w:szCs w:val="28"/>
          <w:lang w:val="fr-FR"/>
        </w:rPr>
        <w:t>C’est du JavaScript compile</w:t>
      </w:r>
    </w:p>
    <w:p w14:paraId="24275B49" w14:textId="159757B5" w:rsidR="00F633AC" w:rsidRPr="003204DD" w:rsidRDefault="00F633AC">
      <w:pPr>
        <w:pStyle w:val="Paragraphedeliste"/>
        <w:numPr>
          <w:ilvl w:val="0"/>
          <w:numId w:val="35"/>
        </w:numPr>
        <w:rPr>
          <w:rFonts w:ascii="Arial" w:hAnsi="Arial" w:cs="Arial"/>
          <w:sz w:val="28"/>
          <w:szCs w:val="28"/>
          <w:lang w:val="fr-FR"/>
        </w:rPr>
      </w:pPr>
      <w:r>
        <w:rPr>
          <w:rFonts w:ascii="Arial" w:hAnsi="Arial" w:cs="Arial"/>
          <w:sz w:val="28"/>
          <w:szCs w:val="28"/>
          <w:lang w:val="fr-FR"/>
        </w:rPr>
        <w:t xml:space="preserve">Permet de </w:t>
      </w:r>
      <w:r w:rsidRPr="00F633AC">
        <w:rPr>
          <w:rFonts w:ascii="Arial" w:hAnsi="Arial" w:cs="Arial"/>
          <w:b/>
          <w:bCs/>
          <w:sz w:val="28"/>
          <w:szCs w:val="28"/>
          <w:lang w:val="fr-FR"/>
        </w:rPr>
        <w:t>limiter les</w:t>
      </w:r>
      <w:r>
        <w:rPr>
          <w:rFonts w:ascii="Arial" w:hAnsi="Arial" w:cs="Arial"/>
          <w:sz w:val="28"/>
          <w:szCs w:val="28"/>
          <w:lang w:val="fr-FR"/>
        </w:rPr>
        <w:t xml:space="preserve"> </w:t>
      </w:r>
      <w:r>
        <w:rPr>
          <w:rFonts w:ascii="Arial" w:hAnsi="Arial" w:cs="Arial"/>
          <w:b/>
          <w:bCs/>
          <w:sz w:val="28"/>
          <w:szCs w:val="28"/>
          <w:lang w:val="fr-FR"/>
        </w:rPr>
        <w:t xml:space="preserve">erreurs : </w:t>
      </w:r>
      <w:r w:rsidRPr="003204DD">
        <w:rPr>
          <w:rFonts w:ascii="Arial" w:hAnsi="Arial" w:cs="Arial"/>
          <w:b/>
          <w:bCs/>
          <w:color w:val="948A54" w:themeColor="background2" w:themeShade="80"/>
          <w:sz w:val="28"/>
          <w:szCs w:val="28"/>
          <w:lang w:val="fr-FR"/>
        </w:rPr>
        <w:t>Uncaught TypeError</w:t>
      </w:r>
    </w:p>
    <w:p w14:paraId="6A0C7B7D" w14:textId="68B29106" w:rsidR="003204DD" w:rsidRDefault="003204DD">
      <w:pPr>
        <w:pStyle w:val="Paragraphedeliste"/>
        <w:numPr>
          <w:ilvl w:val="0"/>
          <w:numId w:val="35"/>
        </w:numPr>
        <w:rPr>
          <w:rFonts w:ascii="Arial" w:hAnsi="Arial" w:cs="Arial"/>
          <w:sz w:val="28"/>
          <w:szCs w:val="28"/>
          <w:lang w:val="fr-FR"/>
        </w:rPr>
      </w:pPr>
      <w:r>
        <w:rPr>
          <w:rFonts w:ascii="Arial" w:hAnsi="Arial" w:cs="Arial"/>
          <w:sz w:val="28"/>
          <w:szCs w:val="28"/>
          <w:lang w:val="fr-FR"/>
        </w:rPr>
        <w:t>Meilleur autocomplétions et documentation</w:t>
      </w:r>
    </w:p>
    <w:p w14:paraId="257279D5" w14:textId="64C0DD25" w:rsidR="006411EA" w:rsidRPr="006411EA" w:rsidRDefault="006411EA">
      <w:pPr>
        <w:pStyle w:val="Paragraphedeliste"/>
        <w:numPr>
          <w:ilvl w:val="0"/>
          <w:numId w:val="35"/>
        </w:numPr>
        <w:rPr>
          <w:rFonts w:ascii="Arial" w:hAnsi="Arial" w:cs="Arial"/>
          <w:sz w:val="28"/>
          <w:szCs w:val="28"/>
          <w:lang w:val="fr-FR"/>
        </w:rPr>
      </w:pPr>
      <w:r>
        <w:rPr>
          <w:rFonts w:ascii="Arial" w:hAnsi="Arial" w:cs="Arial"/>
          <w:sz w:val="28"/>
          <w:szCs w:val="28"/>
          <w:lang w:val="fr-FR"/>
        </w:rPr>
        <w:t xml:space="preserve">Le TypeScript peut être convertis en </w:t>
      </w:r>
      <w:r>
        <w:rPr>
          <w:rFonts w:ascii="Arial" w:hAnsi="Arial" w:cs="Arial"/>
          <w:b/>
          <w:bCs/>
          <w:sz w:val="28"/>
          <w:szCs w:val="28"/>
          <w:lang w:val="fr-FR"/>
        </w:rPr>
        <w:t>ES3 ou ESNext</w:t>
      </w:r>
    </w:p>
    <w:p w14:paraId="50AF5BF4" w14:textId="51C9D16E" w:rsidR="006B6975" w:rsidRDefault="006B6975" w:rsidP="006B6975">
      <w:pPr>
        <w:rPr>
          <w:rFonts w:ascii="Arial" w:hAnsi="Arial" w:cs="Arial"/>
          <w:sz w:val="28"/>
          <w:szCs w:val="28"/>
          <w:lang w:val="fr-FR"/>
        </w:rPr>
      </w:pPr>
    </w:p>
    <w:p w14:paraId="46744F63" w14:textId="369E8468" w:rsidR="006B6975" w:rsidRPr="006B6975" w:rsidRDefault="006B6975">
      <w:pPr>
        <w:pStyle w:val="Paragraphedeliste"/>
        <w:numPr>
          <w:ilvl w:val="0"/>
          <w:numId w:val="36"/>
        </w:numPr>
        <w:rPr>
          <w:rFonts w:ascii="Arial" w:hAnsi="Arial" w:cs="Arial"/>
          <w:sz w:val="28"/>
          <w:szCs w:val="28"/>
          <w:lang w:val="fr-FR"/>
        </w:rPr>
      </w:pPr>
      <w:r>
        <w:rPr>
          <w:rFonts w:ascii="Arial" w:hAnsi="Arial" w:cs="Arial"/>
          <w:b/>
          <w:bCs/>
          <w:sz w:val="28"/>
          <w:szCs w:val="28"/>
          <w:lang w:val="fr-FR"/>
        </w:rPr>
        <w:t>Installation de TypeScripte</w:t>
      </w:r>
    </w:p>
    <w:p w14:paraId="7A4A6B8F" w14:textId="6054A988" w:rsidR="006B6975" w:rsidRPr="006B6975" w:rsidRDefault="006B6975">
      <w:pPr>
        <w:pStyle w:val="Paragraphedeliste"/>
        <w:numPr>
          <w:ilvl w:val="0"/>
          <w:numId w:val="37"/>
        </w:numPr>
        <w:rPr>
          <w:rFonts w:ascii="Arial" w:hAnsi="Arial" w:cs="Arial"/>
          <w:sz w:val="28"/>
          <w:szCs w:val="28"/>
          <w:lang w:val="fr-FR"/>
        </w:rPr>
      </w:pPr>
      <w:r>
        <w:rPr>
          <w:rFonts w:ascii="Arial" w:hAnsi="Arial" w:cs="Arial"/>
          <w:sz w:val="28"/>
          <w:szCs w:val="28"/>
          <w:lang w:val="fr-FR"/>
        </w:rPr>
        <w:t xml:space="preserve">Initialiser le projet : </w:t>
      </w:r>
      <w:r w:rsidRPr="006B6975">
        <w:rPr>
          <w:rFonts w:ascii="Arial" w:hAnsi="Arial" w:cs="Arial"/>
          <w:b/>
          <w:bCs/>
          <w:color w:val="FF0000"/>
          <w:sz w:val="28"/>
          <w:szCs w:val="28"/>
          <w:lang w:val="fr-FR"/>
        </w:rPr>
        <w:t>npm init -y</w:t>
      </w:r>
    </w:p>
    <w:p w14:paraId="2AF8B946" w14:textId="07B1B978" w:rsidR="006B6975" w:rsidRPr="000859EF" w:rsidRDefault="006B6975">
      <w:pPr>
        <w:pStyle w:val="Paragraphedeliste"/>
        <w:numPr>
          <w:ilvl w:val="0"/>
          <w:numId w:val="37"/>
        </w:numPr>
        <w:rPr>
          <w:rFonts w:ascii="Arial" w:hAnsi="Arial" w:cs="Arial"/>
          <w:sz w:val="28"/>
          <w:szCs w:val="28"/>
          <w:lang w:val="fr-FR"/>
        </w:rPr>
      </w:pPr>
      <w:r>
        <w:rPr>
          <w:rFonts w:ascii="Arial" w:hAnsi="Arial" w:cs="Arial"/>
          <w:sz w:val="28"/>
          <w:szCs w:val="28"/>
          <w:lang w:val="fr-FR"/>
        </w:rPr>
        <w:t xml:space="preserve">Installer la </w:t>
      </w:r>
      <w:r w:rsidR="000859EF">
        <w:rPr>
          <w:rFonts w:ascii="Arial" w:hAnsi="Arial" w:cs="Arial"/>
          <w:sz w:val="28"/>
          <w:szCs w:val="28"/>
          <w:lang w:val="fr-FR"/>
        </w:rPr>
        <w:t xml:space="preserve">dépendance </w:t>
      </w:r>
      <w:r>
        <w:rPr>
          <w:rFonts w:ascii="Arial" w:hAnsi="Arial" w:cs="Arial"/>
          <w:sz w:val="28"/>
          <w:szCs w:val="28"/>
          <w:lang w:val="fr-FR"/>
        </w:rPr>
        <w:t xml:space="preserve"> typeScript : </w:t>
      </w:r>
      <w:r>
        <w:rPr>
          <w:rFonts w:ascii="Arial" w:hAnsi="Arial" w:cs="Arial"/>
          <w:b/>
          <w:bCs/>
          <w:color w:val="FF0000"/>
          <w:sz w:val="28"/>
          <w:szCs w:val="28"/>
          <w:lang w:val="fr-FR"/>
        </w:rPr>
        <w:t>npm install typescript</w:t>
      </w:r>
      <w:r w:rsidR="000859EF">
        <w:rPr>
          <w:rFonts w:ascii="Arial" w:hAnsi="Arial" w:cs="Arial"/>
          <w:b/>
          <w:bCs/>
          <w:color w:val="FF0000"/>
          <w:sz w:val="28"/>
          <w:szCs w:val="28"/>
          <w:lang w:val="fr-FR"/>
        </w:rPr>
        <w:t xml:space="preserve"> ---</w:t>
      </w:r>
      <w:r>
        <w:rPr>
          <w:rFonts w:ascii="Arial" w:hAnsi="Arial" w:cs="Arial"/>
          <w:b/>
          <w:bCs/>
          <w:color w:val="FF0000"/>
          <w:sz w:val="28"/>
          <w:szCs w:val="28"/>
          <w:lang w:val="fr-FR"/>
        </w:rPr>
        <w:t>save-dev</w:t>
      </w:r>
    </w:p>
    <w:p w14:paraId="4824DB14" w14:textId="5553F738" w:rsidR="000859EF" w:rsidRDefault="000859EF">
      <w:pPr>
        <w:pStyle w:val="Paragraphedeliste"/>
        <w:numPr>
          <w:ilvl w:val="0"/>
          <w:numId w:val="37"/>
        </w:numPr>
        <w:rPr>
          <w:rFonts w:ascii="Arial" w:hAnsi="Arial" w:cs="Arial"/>
          <w:sz w:val="28"/>
          <w:szCs w:val="28"/>
          <w:lang w:val="fr-FR"/>
        </w:rPr>
      </w:pPr>
      <w:r>
        <w:rPr>
          <w:rFonts w:ascii="Arial" w:hAnsi="Arial" w:cs="Arial"/>
          <w:sz w:val="28"/>
          <w:szCs w:val="28"/>
          <w:lang w:val="fr-FR"/>
        </w:rPr>
        <w:t>Compilation de code typeScript en JavaScript :</w:t>
      </w:r>
    </w:p>
    <w:p w14:paraId="512ED99B" w14:textId="49799793" w:rsidR="000859EF" w:rsidRPr="00A84FB4" w:rsidRDefault="000859EF">
      <w:pPr>
        <w:pStyle w:val="Paragraphedeliste"/>
        <w:numPr>
          <w:ilvl w:val="0"/>
          <w:numId w:val="38"/>
        </w:numPr>
        <w:rPr>
          <w:rFonts w:ascii="Arial" w:hAnsi="Arial" w:cs="Arial"/>
          <w:color w:val="FF0000"/>
          <w:sz w:val="28"/>
          <w:szCs w:val="28"/>
          <w:lang w:val="fr-FR"/>
        </w:rPr>
      </w:pPr>
      <w:r w:rsidRPr="00A84FB4">
        <w:rPr>
          <w:rFonts w:ascii="Arial" w:hAnsi="Arial" w:cs="Arial"/>
          <w:color w:val="FF0000"/>
          <w:sz w:val="28"/>
          <w:szCs w:val="28"/>
          <w:lang w:val="fr-FR"/>
        </w:rPr>
        <w:t>npx tsc nom_fichier_typeScript</w:t>
      </w:r>
    </w:p>
    <w:p w14:paraId="7069A1DE" w14:textId="1C33503B" w:rsidR="00A84FB4" w:rsidRPr="00311708" w:rsidRDefault="00A84FB4">
      <w:pPr>
        <w:pStyle w:val="Paragraphedeliste"/>
        <w:numPr>
          <w:ilvl w:val="0"/>
          <w:numId w:val="38"/>
        </w:numPr>
        <w:rPr>
          <w:rFonts w:ascii="Arial" w:hAnsi="Arial" w:cs="Arial"/>
          <w:color w:val="FF0000"/>
          <w:sz w:val="28"/>
          <w:szCs w:val="28"/>
          <w:lang w:val="fr-FR"/>
        </w:rPr>
      </w:pPr>
      <w:r w:rsidRPr="00A84FB4">
        <w:rPr>
          <w:rFonts w:ascii="Arial" w:hAnsi="Arial" w:cs="Arial"/>
          <w:color w:val="FF0000"/>
          <w:sz w:val="28"/>
          <w:szCs w:val="28"/>
          <w:lang w:val="fr-FR"/>
        </w:rPr>
        <w:t>npx tsc nomFichier --outDir dist</w:t>
      </w:r>
      <w:r>
        <w:rPr>
          <w:rFonts w:ascii="Arial" w:hAnsi="Arial" w:cs="Arial"/>
          <w:color w:val="FF0000"/>
          <w:sz w:val="28"/>
          <w:szCs w:val="28"/>
          <w:lang w:val="fr-FR"/>
        </w:rPr>
        <w:t xml:space="preserve"> </w:t>
      </w:r>
      <w:r>
        <w:rPr>
          <w:rFonts w:ascii="Arial" w:hAnsi="Arial" w:cs="Arial"/>
          <w:sz w:val="28"/>
          <w:szCs w:val="28"/>
          <w:lang w:val="fr-FR"/>
        </w:rPr>
        <w:t xml:space="preserve">( </w:t>
      </w:r>
      <w:r>
        <w:rPr>
          <w:rFonts w:ascii="Arial" w:hAnsi="Arial" w:cs="Arial"/>
          <w:b/>
          <w:bCs/>
          <w:sz w:val="28"/>
          <w:szCs w:val="28"/>
          <w:lang w:val="fr-FR"/>
        </w:rPr>
        <w:t xml:space="preserve">--outDir dist : </w:t>
      </w:r>
      <w:r>
        <w:rPr>
          <w:rFonts w:ascii="Arial" w:hAnsi="Arial" w:cs="Arial"/>
          <w:sz w:val="28"/>
          <w:szCs w:val="28"/>
          <w:lang w:val="fr-FR"/>
        </w:rPr>
        <w:t xml:space="preserve">signifie </w:t>
      </w:r>
      <w:r w:rsidR="00311708">
        <w:rPr>
          <w:rFonts w:ascii="Arial" w:hAnsi="Arial" w:cs="Arial"/>
          <w:sz w:val="28"/>
          <w:szCs w:val="28"/>
          <w:lang w:val="fr-FR"/>
        </w:rPr>
        <w:t>qu’</w:t>
      </w:r>
      <w:r>
        <w:rPr>
          <w:rFonts w:ascii="Arial" w:hAnsi="Arial" w:cs="Arial"/>
          <w:sz w:val="28"/>
          <w:szCs w:val="28"/>
          <w:lang w:val="fr-FR"/>
        </w:rPr>
        <w:t xml:space="preserve"> on </w:t>
      </w:r>
      <w:r w:rsidR="00311708">
        <w:rPr>
          <w:rFonts w:ascii="Arial" w:hAnsi="Arial" w:cs="Arial"/>
          <w:sz w:val="28"/>
          <w:szCs w:val="28"/>
          <w:lang w:val="fr-FR"/>
        </w:rPr>
        <w:t>crée</w:t>
      </w:r>
      <w:r>
        <w:rPr>
          <w:rFonts w:ascii="Arial" w:hAnsi="Arial" w:cs="Arial"/>
          <w:sz w:val="28"/>
          <w:szCs w:val="28"/>
          <w:lang w:val="fr-FR"/>
        </w:rPr>
        <w:t xml:space="preserve"> un dossier </w:t>
      </w:r>
      <w:r>
        <w:rPr>
          <w:rFonts w:ascii="Arial" w:hAnsi="Arial" w:cs="Arial"/>
          <w:b/>
          <w:bCs/>
          <w:sz w:val="28"/>
          <w:szCs w:val="28"/>
          <w:lang w:val="fr-FR"/>
        </w:rPr>
        <w:t xml:space="preserve"> dist</w:t>
      </w:r>
      <w:r>
        <w:rPr>
          <w:rFonts w:ascii="Arial" w:hAnsi="Arial" w:cs="Arial"/>
          <w:sz w:val="28"/>
          <w:szCs w:val="28"/>
          <w:lang w:val="fr-FR"/>
        </w:rPr>
        <w:t xml:space="preserve"> pour </w:t>
      </w:r>
      <w:r w:rsidR="00311708">
        <w:rPr>
          <w:rFonts w:ascii="Arial" w:hAnsi="Arial" w:cs="Arial"/>
          <w:sz w:val="28"/>
          <w:szCs w:val="28"/>
          <w:lang w:val="fr-FR"/>
        </w:rPr>
        <w:t>stocker le fichier javasc</w:t>
      </w:r>
      <w:r w:rsidR="00311708" w:rsidRPr="00311708">
        <w:rPr>
          <w:rFonts w:ascii="Arial" w:hAnsi="Arial" w:cs="Arial"/>
          <w:sz w:val="28"/>
          <w:szCs w:val="28"/>
          <w:lang w:val="fr-FR"/>
        </w:rPr>
        <w:t>ri</w:t>
      </w:r>
      <w:r w:rsidR="00311708">
        <w:rPr>
          <w:rFonts w:ascii="Arial" w:hAnsi="Arial" w:cs="Arial"/>
          <w:sz w:val="28"/>
          <w:szCs w:val="28"/>
          <w:lang w:val="fr-FR"/>
        </w:rPr>
        <w:t>pt)</w:t>
      </w:r>
    </w:p>
    <w:p w14:paraId="7799ABC4" w14:textId="77777777" w:rsidR="00311708" w:rsidRPr="00311708" w:rsidRDefault="00311708">
      <w:pPr>
        <w:pStyle w:val="Paragraphedeliste"/>
        <w:numPr>
          <w:ilvl w:val="0"/>
          <w:numId w:val="38"/>
        </w:numPr>
        <w:rPr>
          <w:rFonts w:ascii="Arial" w:hAnsi="Arial" w:cs="Arial"/>
          <w:color w:val="FF0000"/>
          <w:sz w:val="28"/>
          <w:szCs w:val="28"/>
          <w:lang w:val="fr-FR"/>
        </w:rPr>
      </w:pPr>
    </w:p>
    <w:p w14:paraId="04535558" w14:textId="2EB08627" w:rsidR="00311708" w:rsidRDefault="00311708">
      <w:pPr>
        <w:pStyle w:val="Paragraphedeliste"/>
        <w:numPr>
          <w:ilvl w:val="0"/>
          <w:numId w:val="39"/>
        </w:numPr>
        <w:spacing w:after="0"/>
        <w:rPr>
          <w:rFonts w:ascii="Arial" w:hAnsi="Arial" w:cs="Arial"/>
          <w:sz w:val="28"/>
          <w:szCs w:val="28"/>
          <w:lang w:val="fr-FR"/>
        </w:rPr>
      </w:pPr>
      <w:r>
        <w:rPr>
          <w:rFonts w:ascii="Arial" w:hAnsi="Arial" w:cs="Arial"/>
          <w:sz w:val="28"/>
          <w:szCs w:val="28"/>
          <w:lang w:val="fr-FR"/>
        </w:rPr>
        <w:t xml:space="preserve">On peut pour faciliter les choses </w:t>
      </w:r>
      <w:r w:rsidR="001D39F1">
        <w:rPr>
          <w:rFonts w:ascii="Arial" w:hAnsi="Arial" w:cs="Arial"/>
          <w:sz w:val="28"/>
          <w:szCs w:val="28"/>
          <w:lang w:val="fr-FR"/>
        </w:rPr>
        <w:t>crée</w:t>
      </w:r>
      <w:r>
        <w:rPr>
          <w:rFonts w:ascii="Arial" w:hAnsi="Arial" w:cs="Arial"/>
          <w:sz w:val="28"/>
          <w:szCs w:val="28"/>
          <w:lang w:val="fr-FR"/>
        </w:rPr>
        <w:t xml:space="preserve"> un fichier : </w:t>
      </w:r>
      <w:r>
        <w:rPr>
          <w:rFonts w:ascii="Arial" w:hAnsi="Arial" w:cs="Arial"/>
          <w:b/>
          <w:bCs/>
          <w:sz w:val="28"/>
          <w:szCs w:val="28"/>
          <w:lang w:val="fr-FR"/>
        </w:rPr>
        <w:t>tsconfig.json</w:t>
      </w:r>
      <w:r>
        <w:rPr>
          <w:rFonts w:ascii="Arial" w:hAnsi="Arial" w:cs="Arial"/>
          <w:sz w:val="28"/>
          <w:szCs w:val="28"/>
          <w:lang w:val="fr-FR"/>
        </w:rPr>
        <w:t xml:space="preserve"> qui va contenir les </w:t>
      </w:r>
      <w:r w:rsidR="001D39F1">
        <w:rPr>
          <w:rFonts w:ascii="Arial" w:hAnsi="Arial" w:cs="Arial"/>
          <w:sz w:val="28"/>
          <w:szCs w:val="28"/>
          <w:lang w:val="fr-FR"/>
        </w:rPr>
        <w:t>configuration</w:t>
      </w:r>
    </w:p>
    <w:p w14:paraId="45174BB4" w14:textId="7E621244" w:rsidR="001D39F1" w:rsidRPr="004A3212" w:rsidRDefault="001D39F1" w:rsidP="001D39F1">
      <w:pPr>
        <w:spacing w:after="0"/>
        <w:ind w:left="2124"/>
        <w:rPr>
          <w:rFonts w:ascii="Arial" w:hAnsi="Arial" w:cs="Arial"/>
          <w:color w:val="0070C0"/>
          <w:sz w:val="28"/>
          <w:szCs w:val="28"/>
          <w:lang w:val="fr-FR"/>
        </w:rPr>
      </w:pPr>
      <w:r w:rsidRPr="004A3212">
        <w:rPr>
          <w:rFonts w:ascii="Arial" w:hAnsi="Arial" w:cs="Arial"/>
          <w:color w:val="0070C0"/>
          <w:sz w:val="28"/>
          <w:szCs w:val="28"/>
          <w:lang w:val="fr-FR"/>
        </w:rPr>
        <w:t>{</w:t>
      </w:r>
    </w:p>
    <w:p w14:paraId="1363BCC8" w14:textId="0A5407A5" w:rsidR="001D39F1" w:rsidRPr="004A3212" w:rsidRDefault="001D39F1" w:rsidP="001D39F1">
      <w:pPr>
        <w:spacing w:after="0"/>
        <w:ind w:left="2124"/>
        <w:rPr>
          <w:rFonts w:ascii="Arial" w:hAnsi="Arial" w:cs="Arial"/>
          <w:color w:val="0070C0"/>
          <w:sz w:val="28"/>
          <w:szCs w:val="28"/>
          <w:lang w:val="fr-FR"/>
        </w:rPr>
      </w:pPr>
      <w:r w:rsidRPr="004A3212">
        <w:rPr>
          <w:rFonts w:ascii="Arial" w:hAnsi="Arial" w:cs="Arial"/>
          <w:color w:val="0070C0"/>
          <w:sz w:val="28"/>
          <w:szCs w:val="28"/>
          <w:lang w:val="fr-FR"/>
        </w:rPr>
        <w:tab/>
        <w:t>‘</w:t>
      </w:r>
      <w:r w:rsidRPr="004A3212">
        <w:rPr>
          <w:rFonts w:ascii="Arial" w:hAnsi="Arial" w:cs="Arial"/>
          <w:color w:val="00B050"/>
          <w:sz w:val="28"/>
          <w:szCs w:val="28"/>
          <w:lang w:val="fr-FR"/>
        </w:rPr>
        <w:t>’compilerOptions’’ </w:t>
      </w:r>
      <w:r w:rsidRPr="004A3212">
        <w:rPr>
          <w:rFonts w:ascii="Arial" w:hAnsi="Arial" w:cs="Arial"/>
          <w:color w:val="0070C0"/>
          <w:sz w:val="28"/>
          <w:szCs w:val="28"/>
          <w:lang w:val="fr-FR"/>
        </w:rPr>
        <w:t>:{</w:t>
      </w:r>
    </w:p>
    <w:p w14:paraId="54B5FF4F" w14:textId="46B4C76D" w:rsidR="001D39F1" w:rsidRPr="004A3212" w:rsidRDefault="001D39F1" w:rsidP="001D39F1">
      <w:pPr>
        <w:spacing w:after="0"/>
        <w:ind w:left="2124"/>
        <w:rPr>
          <w:rFonts w:ascii="Arial" w:hAnsi="Arial" w:cs="Arial"/>
          <w:sz w:val="28"/>
          <w:szCs w:val="28"/>
          <w:lang w:val="fr-FR"/>
        </w:rPr>
      </w:pPr>
      <w:r w:rsidRPr="004A3212">
        <w:rPr>
          <w:rFonts w:ascii="Arial" w:hAnsi="Arial" w:cs="Arial"/>
          <w:color w:val="0070C0"/>
          <w:sz w:val="28"/>
          <w:szCs w:val="28"/>
          <w:lang w:val="fr-FR"/>
        </w:rPr>
        <w:tab/>
        <w:t xml:space="preserve">   ‘’outDir’’ : ‘’dist’’ </w:t>
      </w:r>
      <w:r w:rsidRPr="004A3212">
        <w:rPr>
          <w:rFonts w:ascii="Arial" w:hAnsi="Arial" w:cs="Arial"/>
          <w:sz w:val="28"/>
          <w:szCs w:val="28"/>
          <w:lang w:val="fr-FR"/>
        </w:rPr>
        <w:t>// dossier de destination</w:t>
      </w:r>
    </w:p>
    <w:p w14:paraId="2053865B" w14:textId="1FB14DD2" w:rsidR="0063028F" w:rsidRPr="004A3212" w:rsidRDefault="0063028F" w:rsidP="001D39F1">
      <w:pPr>
        <w:spacing w:after="0"/>
        <w:ind w:left="2124"/>
        <w:rPr>
          <w:rFonts w:ascii="Arial" w:hAnsi="Arial" w:cs="Arial"/>
          <w:sz w:val="28"/>
          <w:szCs w:val="28"/>
          <w:lang w:val="fr-FR"/>
        </w:rPr>
      </w:pPr>
      <w:r w:rsidRPr="004A3212">
        <w:rPr>
          <w:rFonts w:ascii="Arial" w:hAnsi="Arial" w:cs="Arial"/>
          <w:sz w:val="28"/>
          <w:szCs w:val="28"/>
          <w:lang w:val="fr-FR"/>
        </w:rPr>
        <w:t xml:space="preserve">             </w:t>
      </w:r>
      <w:r w:rsidRPr="004A3212">
        <w:rPr>
          <w:rFonts w:ascii="Arial" w:hAnsi="Arial" w:cs="Arial"/>
          <w:color w:val="0070C0"/>
          <w:sz w:val="28"/>
          <w:szCs w:val="28"/>
          <w:lang w:val="fr-FR"/>
        </w:rPr>
        <w:t>‘’target’’ : ‘’ES2021’’</w:t>
      </w:r>
      <w:r w:rsidRPr="004A3212">
        <w:rPr>
          <w:rFonts w:ascii="Arial" w:hAnsi="Arial" w:cs="Arial"/>
          <w:sz w:val="28"/>
          <w:szCs w:val="28"/>
          <w:lang w:val="fr-FR"/>
        </w:rPr>
        <w:t xml:space="preserve"> // cible de compilation</w:t>
      </w:r>
    </w:p>
    <w:p w14:paraId="70032536" w14:textId="22016B1A" w:rsidR="004A3212" w:rsidRDefault="004A3212" w:rsidP="001D39F1">
      <w:pPr>
        <w:spacing w:after="0"/>
        <w:ind w:left="2124"/>
        <w:rPr>
          <w:rFonts w:ascii="Arial" w:hAnsi="Arial" w:cs="Arial"/>
          <w:sz w:val="16"/>
          <w:szCs w:val="16"/>
          <w:lang w:val="fr-FR"/>
        </w:rPr>
      </w:pPr>
      <w:r w:rsidRPr="004A3212">
        <w:rPr>
          <w:rFonts w:ascii="Arial" w:hAnsi="Arial" w:cs="Arial"/>
          <w:color w:val="0070C0"/>
          <w:sz w:val="28"/>
          <w:szCs w:val="28"/>
          <w:lang w:val="fr-FR"/>
        </w:rPr>
        <w:t xml:space="preserve">            ‘’noEmitOnError’’ :true </w:t>
      </w:r>
      <w:r w:rsidRPr="004A3212">
        <w:rPr>
          <w:rFonts w:ascii="Arial" w:hAnsi="Arial" w:cs="Arial"/>
          <w:sz w:val="28"/>
          <w:szCs w:val="28"/>
          <w:lang w:val="fr-FR"/>
        </w:rPr>
        <w:t xml:space="preserve">// </w:t>
      </w:r>
      <w:r w:rsidRPr="004A3212">
        <w:rPr>
          <w:rFonts w:ascii="Arial" w:hAnsi="Arial" w:cs="Arial"/>
          <w:sz w:val="16"/>
          <w:szCs w:val="16"/>
          <w:lang w:val="fr-FR"/>
        </w:rPr>
        <w:t>cas  d’erreur ne convertis pas le code</w:t>
      </w:r>
    </w:p>
    <w:p w14:paraId="2B769465" w14:textId="1FEA5464" w:rsidR="00E70594" w:rsidRPr="004A3212" w:rsidRDefault="00E70594" w:rsidP="001D39F1">
      <w:pPr>
        <w:spacing w:after="0"/>
        <w:ind w:left="2124"/>
        <w:rPr>
          <w:rFonts w:ascii="Arial" w:hAnsi="Arial" w:cs="Arial"/>
          <w:sz w:val="16"/>
          <w:szCs w:val="16"/>
          <w:lang w:val="fr-FR"/>
        </w:rPr>
      </w:pPr>
      <w:r>
        <w:rPr>
          <w:rFonts w:ascii="Arial" w:hAnsi="Arial" w:cs="Arial"/>
          <w:color w:val="0070C0"/>
          <w:sz w:val="28"/>
          <w:szCs w:val="28"/>
          <w:lang w:val="fr-FR"/>
        </w:rPr>
        <w:t xml:space="preserve">            ‘’strict’’ : true </w:t>
      </w:r>
      <w:r w:rsidRPr="00E70594">
        <w:rPr>
          <w:rFonts w:ascii="Arial" w:hAnsi="Arial" w:cs="Arial"/>
          <w:sz w:val="28"/>
          <w:szCs w:val="28"/>
          <w:lang w:val="fr-FR"/>
        </w:rPr>
        <w:t>//</w:t>
      </w:r>
      <w:r w:rsidRPr="00E70594">
        <w:rPr>
          <w:rFonts w:ascii="Arial" w:hAnsi="Arial" w:cs="Arial"/>
          <w:sz w:val="16"/>
          <w:szCs w:val="16"/>
          <w:lang w:val="fr-FR"/>
        </w:rPr>
        <w:t>typage et autres choses active</w:t>
      </w:r>
      <w:r>
        <w:rPr>
          <w:rFonts w:ascii="Arial" w:hAnsi="Arial" w:cs="Arial"/>
          <w:sz w:val="16"/>
          <w:szCs w:val="16"/>
          <w:lang w:val="fr-FR"/>
        </w:rPr>
        <w:t>s</w:t>
      </w:r>
    </w:p>
    <w:p w14:paraId="5DAD36C0" w14:textId="77777777" w:rsidR="001D39F1" w:rsidRPr="004A3212" w:rsidRDefault="001D39F1" w:rsidP="001D39F1">
      <w:pPr>
        <w:spacing w:after="0"/>
        <w:ind w:left="2124"/>
        <w:rPr>
          <w:rFonts w:ascii="Arial" w:hAnsi="Arial" w:cs="Arial"/>
          <w:color w:val="0070C0"/>
          <w:sz w:val="28"/>
          <w:szCs w:val="28"/>
          <w:lang w:val="fr-FR"/>
        </w:rPr>
      </w:pPr>
      <w:r w:rsidRPr="004A3212">
        <w:rPr>
          <w:rFonts w:ascii="Arial" w:hAnsi="Arial" w:cs="Arial"/>
          <w:sz w:val="28"/>
          <w:szCs w:val="28"/>
          <w:lang w:val="fr-FR"/>
        </w:rPr>
        <w:tab/>
        <w:t xml:space="preserve">  </w:t>
      </w:r>
      <w:r w:rsidRPr="004A3212">
        <w:rPr>
          <w:rFonts w:ascii="Arial" w:hAnsi="Arial" w:cs="Arial"/>
          <w:color w:val="0070C0"/>
          <w:sz w:val="28"/>
          <w:szCs w:val="28"/>
          <w:lang w:val="fr-FR"/>
        </w:rPr>
        <w:t>},</w:t>
      </w:r>
    </w:p>
    <w:p w14:paraId="23477B3D" w14:textId="2E946427" w:rsidR="004F220D" w:rsidRPr="004A3212" w:rsidRDefault="001D39F1" w:rsidP="001D39F1">
      <w:pPr>
        <w:spacing w:after="0"/>
        <w:ind w:left="2124"/>
        <w:rPr>
          <w:rFonts w:ascii="Arial" w:hAnsi="Arial" w:cs="Arial"/>
          <w:sz w:val="28"/>
          <w:szCs w:val="28"/>
          <w:lang w:val="fr-FR"/>
        </w:rPr>
      </w:pPr>
      <w:r w:rsidRPr="004A3212">
        <w:rPr>
          <w:rFonts w:ascii="Arial" w:hAnsi="Arial" w:cs="Arial"/>
          <w:color w:val="0070C0"/>
          <w:sz w:val="28"/>
          <w:szCs w:val="28"/>
          <w:lang w:val="fr-FR"/>
        </w:rPr>
        <w:tab/>
      </w:r>
      <w:r w:rsidR="004F220D" w:rsidRPr="004A3212">
        <w:rPr>
          <w:rFonts w:ascii="Arial" w:hAnsi="Arial" w:cs="Arial"/>
          <w:color w:val="0070C0"/>
          <w:sz w:val="28"/>
          <w:szCs w:val="28"/>
          <w:lang w:val="fr-FR"/>
        </w:rPr>
        <w:t xml:space="preserve"> ‘’files’’ :[    </w:t>
      </w:r>
      <w:r w:rsidR="004F220D" w:rsidRPr="004A3212">
        <w:rPr>
          <w:rFonts w:ascii="Arial" w:hAnsi="Arial" w:cs="Arial"/>
          <w:sz w:val="28"/>
          <w:szCs w:val="28"/>
          <w:lang w:val="fr-FR"/>
        </w:rPr>
        <w:t>// liste des fichiers à charger</w:t>
      </w:r>
    </w:p>
    <w:p w14:paraId="45A3AD31" w14:textId="77777777" w:rsidR="004F220D" w:rsidRPr="004A3212" w:rsidRDefault="004F220D" w:rsidP="001D39F1">
      <w:pPr>
        <w:spacing w:after="0"/>
        <w:ind w:left="2124"/>
        <w:rPr>
          <w:rFonts w:ascii="Arial" w:hAnsi="Arial" w:cs="Arial"/>
          <w:color w:val="0070C0"/>
          <w:sz w:val="28"/>
          <w:szCs w:val="28"/>
          <w:lang w:val="fr-FR"/>
        </w:rPr>
      </w:pPr>
      <w:r w:rsidRPr="004A3212">
        <w:rPr>
          <w:rFonts w:ascii="Arial" w:hAnsi="Arial" w:cs="Arial"/>
          <w:color w:val="0070C0"/>
          <w:sz w:val="28"/>
          <w:szCs w:val="28"/>
          <w:lang w:val="fr-FR"/>
        </w:rPr>
        <w:t xml:space="preserve">              ‘’path fichier ts’’</w:t>
      </w:r>
    </w:p>
    <w:p w14:paraId="324813C9" w14:textId="0DD2F8F9" w:rsidR="001D39F1" w:rsidRPr="004A3212" w:rsidRDefault="004F220D" w:rsidP="001D39F1">
      <w:pPr>
        <w:spacing w:after="0"/>
        <w:ind w:left="2124"/>
        <w:rPr>
          <w:rFonts w:ascii="Arial" w:hAnsi="Arial" w:cs="Arial"/>
          <w:sz w:val="28"/>
          <w:szCs w:val="28"/>
          <w:lang w:val="fr-FR"/>
        </w:rPr>
      </w:pPr>
      <w:r w:rsidRPr="004A3212">
        <w:rPr>
          <w:rFonts w:ascii="Arial" w:hAnsi="Arial" w:cs="Arial"/>
          <w:color w:val="0070C0"/>
          <w:sz w:val="28"/>
          <w:szCs w:val="28"/>
          <w:lang w:val="fr-FR"/>
        </w:rPr>
        <w:tab/>
        <w:t xml:space="preserve">   ]</w:t>
      </w:r>
      <w:r w:rsidR="001D39F1" w:rsidRPr="004A3212">
        <w:rPr>
          <w:rFonts w:ascii="Arial" w:hAnsi="Arial" w:cs="Arial"/>
          <w:color w:val="0070C0"/>
          <w:sz w:val="28"/>
          <w:szCs w:val="28"/>
          <w:lang w:val="fr-FR"/>
        </w:rPr>
        <w:t xml:space="preserve"> </w:t>
      </w:r>
      <w:r w:rsidR="001D39F1" w:rsidRPr="004A3212">
        <w:rPr>
          <w:rFonts w:ascii="Arial" w:hAnsi="Arial" w:cs="Arial"/>
          <w:sz w:val="28"/>
          <w:szCs w:val="28"/>
          <w:lang w:val="fr-FR"/>
        </w:rPr>
        <w:t xml:space="preserve"> </w:t>
      </w:r>
    </w:p>
    <w:p w14:paraId="71A622E6" w14:textId="0229EF18" w:rsidR="004F220D" w:rsidRDefault="004F220D" w:rsidP="001D39F1">
      <w:pPr>
        <w:spacing w:after="0"/>
        <w:ind w:left="2124"/>
        <w:rPr>
          <w:rFonts w:ascii="Arial" w:hAnsi="Arial" w:cs="Arial"/>
          <w:color w:val="0070C0"/>
          <w:sz w:val="28"/>
          <w:szCs w:val="28"/>
          <w:lang w:val="fr-FR"/>
        </w:rPr>
      </w:pPr>
      <w:r w:rsidRPr="004A3212">
        <w:rPr>
          <w:rFonts w:ascii="Arial" w:hAnsi="Arial" w:cs="Arial"/>
          <w:color w:val="0070C0"/>
          <w:sz w:val="28"/>
          <w:szCs w:val="28"/>
          <w:lang w:val="fr-FR"/>
        </w:rPr>
        <w:t>}</w:t>
      </w:r>
    </w:p>
    <w:p w14:paraId="1DC61DB3" w14:textId="326BA0A5" w:rsidR="00FB7101" w:rsidRPr="002358CE" w:rsidRDefault="00FB7101" w:rsidP="00FB7101">
      <w:pPr>
        <w:pStyle w:val="Paragraphedeliste"/>
        <w:numPr>
          <w:ilvl w:val="0"/>
          <w:numId w:val="102"/>
        </w:numPr>
        <w:spacing w:after="0"/>
        <w:rPr>
          <w:rFonts w:ascii="Arial" w:hAnsi="Arial" w:cs="Arial"/>
          <w:color w:val="0070C0"/>
          <w:sz w:val="28"/>
          <w:szCs w:val="28"/>
          <w:lang w:val="fr-FR"/>
        </w:rPr>
      </w:pPr>
      <w:r w:rsidRPr="00FB7101">
        <w:rPr>
          <w:rFonts w:ascii="Arial" w:hAnsi="Arial" w:cs="Arial"/>
          <w:color w:val="0070C0"/>
          <w:sz w:val="28"/>
          <w:szCs w:val="28"/>
          <w:lang w:val="fr-FR"/>
        </w:rPr>
        <w:t>"strictPropertyInitialization": false,</w:t>
      </w:r>
      <w:r>
        <w:rPr>
          <w:rFonts w:ascii="Arial" w:hAnsi="Arial" w:cs="Arial"/>
          <w:color w:val="0070C0"/>
          <w:sz w:val="28"/>
          <w:szCs w:val="28"/>
          <w:lang w:val="fr-FR"/>
        </w:rPr>
        <w:t> </w:t>
      </w:r>
      <w:r>
        <w:rPr>
          <w:rFonts w:ascii="Arial" w:hAnsi="Arial" w:cs="Arial"/>
          <w:sz w:val="28"/>
          <w:szCs w:val="28"/>
          <w:lang w:val="fr-FR"/>
        </w:rPr>
        <w:t xml:space="preserve">: permet de créer les variables sans devoir les initialisées directement. </w:t>
      </w:r>
      <w:r>
        <w:rPr>
          <w:rFonts w:ascii="Arial" w:hAnsi="Arial" w:cs="Arial"/>
          <w:b/>
          <w:bCs/>
          <w:sz w:val="28"/>
          <w:szCs w:val="28"/>
          <w:lang w:val="fr-FR"/>
        </w:rPr>
        <w:t>Ceci est ajouter dans le fichier tsconfig.json</w:t>
      </w:r>
    </w:p>
    <w:p w14:paraId="65FEB653" w14:textId="36BAEC3B" w:rsidR="002358CE" w:rsidRDefault="002358CE" w:rsidP="002358CE">
      <w:pPr>
        <w:spacing w:after="0"/>
        <w:rPr>
          <w:rFonts w:ascii="Arial" w:hAnsi="Arial" w:cs="Arial"/>
          <w:color w:val="0070C0"/>
          <w:sz w:val="28"/>
          <w:szCs w:val="28"/>
          <w:lang w:val="fr-FR"/>
        </w:rPr>
      </w:pPr>
    </w:p>
    <w:p w14:paraId="3C057391" w14:textId="382F5D3D" w:rsidR="002358CE" w:rsidRDefault="002358CE" w:rsidP="002358CE">
      <w:pPr>
        <w:spacing w:after="0"/>
        <w:rPr>
          <w:rFonts w:ascii="Arial" w:hAnsi="Arial" w:cs="Arial"/>
          <w:color w:val="0070C0"/>
          <w:sz w:val="28"/>
          <w:szCs w:val="28"/>
          <w:lang w:val="fr-FR"/>
        </w:rPr>
      </w:pPr>
    </w:p>
    <w:p w14:paraId="0C18C5A7" w14:textId="77777777" w:rsidR="002358CE" w:rsidRPr="002358CE" w:rsidRDefault="002358CE" w:rsidP="002358CE">
      <w:pPr>
        <w:spacing w:after="0"/>
        <w:rPr>
          <w:rFonts w:ascii="Arial" w:hAnsi="Arial" w:cs="Arial"/>
          <w:color w:val="0070C0"/>
          <w:sz w:val="28"/>
          <w:szCs w:val="28"/>
          <w:lang w:val="fr-FR"/>
        </w:rPr>
      </w:pPr>
    </w:p>
    <w:p w14:paraId="34A9B88C" w14:textId="77777777" w:rsidR="008948DE" w:rsidRPr="008948DE" w:rsidRDefault="004F220D">
      <w:pPr>
        <w:pStyle w:val="Paragraphedeliste"/>
        <w:numPr>
          <w:ilvl w:val="0"/>
          <w:numId w:val="39"/>
        </w:numPr>
        <w:spacing w:after="0"/>
        <w:rPr>
          <w:rFonts w:ascii="Arial" w:hAnsi="Arial" w:cs="Arial"/>
          <w:color w:val="0070C0"/>
          <w:sz w:val="28"/>
          <w:szCs w:val="28"/>
          <w:lang w:val="fr-FR"/>
        </w:rPr>
      </w:pPr>
      <w:r>
        <w:rPr>
          <w:rFonts w:ascii="Arial" w:hAnsi="Arial" w:cs="Arial"/>
          <w:sz w:val="28"/>
          <w:szCs w:val="28"/>
          <w:lang w:val="fr-FR"/>
        </w:rPr>
        <w:lastRenderedPageBreak/>
        <w:t xml:space="preserve">Pour lancer la compilation avec un fichier </w:t>
      </w:r>
      <w:r>
        <w:rPr>
          <w:rFonts w:ascii="Arial" w:hAnsi="Arial" w:cs="Arial"/>
          <w:b/>
          <w:bCs/>
          <w:sz w:val="28"/>
          <w:szCs w:val="28"/>
          <w:lang w:val="fr-FR"/>
        </w:rPr>
        <w:t>tsconfig.json</w:t>
      </w:r>
      <w:r>
        <w:rPr>
          <w:rFonts w:ascii="Arial" w:hAnsi="Arial" w:cs="Arial"/>
          <w:sz w:val="28"/>
          <w:szCs w:val="28"/>
          <w:lang w:val="fr-FR"/>
        </w:rPr>
        <w:t> :</w:t>
      </w:r>
    </w:p>
    <w:p w14:paraId="1EF1ED9A" w14:textId="52045A16" w:rsidR="004F220D" w:rsidRPr="008948DE" w:rsidRDefault="008948DE">
      <w:pPr>
        <w:pStyle w:val="Paragraphedeliste"/>
        <w:numPr>
          <w:ilvl w:val="1"/>
          <w:numId w:val="39"/>
        </w:numPr>
        <w:rPr>
          <w:rFonts w:ascii="Arial" w:hAnsi="Arial" w:cs="Arial"/>
          <w:color w:val="0070C0"/>
          <w:sz w:val="28"/>
          <w:szCs w:val="28"/>
          <w:lang w:val="fr-FR"/>
        </w:rPr>
      </w:pPr>
      <w:r w:rsidRPr="008948DE">
        <w:rPr>
          <w:rFonts w:ascii="Arial" w:hAnsi="Arial" w:cs="Arial"/>
          <w:color w:val="FF0000"/>
          <w:sz w:val="28"/>
          <w:szCs w:val="28"/>
          <w:lang w:val="fr-FR"/>
        </w:rPr>
        <w:t>npx tsc</w:t>
      </w:r>
    </w:p>
    <w:p w14:paraId="2274D90E" w14:textId="41B85EA3" w:rsidR="008948DE" w:rsidRPr="008948DE" w:rsidRDefault="008948DE">
      <w:pPr>
        <w:pStyle w:val="Paragraphedeliste"/>
        <w:numPr>
          <w:ilvl w:val="1"/>
          <w:numId w:val="39"/>
        </w:numPr>
        <w:rPr>
          <w:rFonts w:ascii="Arial" w:hAnsi="Arial" w:cs="Arial"/>
          <w:color w:val="0070C0"/>
          <w:sz w:val="28"/>
          <w:szCs w:val="28"/>
          <w:lang w:val="fr-FR"/>
        </w:rPr>
      </w:pPr>
      <w:r w:rsidRPr="008948DE">
        <w:rPr>
          <w:rFonts w:ascii="Arial" w:hAnsi="Arial" w:cs="Arial"/>
          <w:color w:val="FF0000"/>
          <w:sz w:val="28"/>
          <w:szCs w:val="28"/>
          <w:lang w:val="fr-FR"/>
        </w:rPr>
        <w:t>npx tsc</w:t>
      </w:r>
      <w:r>
        <w:rPr>
          <w:rFonts w:ascii="Arial" w:hAnsi="Arial" w:cs="Arial"/>
          <w:color w:val="FF0000"/>
          <w:sz w:val="28"/>
          <w:szCs w:val="28"/>
          <w:lang w:val="fr-FR"/>
        </w:rPr>
        <w:t xml:space="preserve"> --watch </w:t>
      </w:r>
      <w:r>
        <w:rPr>
          <w:rFonts w:ascii="Arial" w:hAnsi="Arial" w:cs="Arial"/>
          <w:sz w:val="28"/>
          <w:szCs w:val="28"/>
          <w:lang w:val="fr-FR"/>
        </w:rPr>
        <w:t>lance en mode observeur, c’est à dire toutes les modifications seront actualisées automatiquement.</w:t>
      </w:r>
      <w:r>
        <w:rPr>
          <w:rFonts w:ascii="Arial" w:hAnsi="Arial" w:cs="Arial"/>
          <w:color w:val="FF0000"/>
          <w:sz w:val="28"/>
          <w:szCs w:val="28"/>
          <w:lang w:val="fr-FR"/>
        </w:rPr>
        <w:t xml:space="preserve"> </w:t>
      </w:r>
    </w:p>
    <w:p w14:paraId="59136EDA" w14:textId="03115962" w:rsidR="008948DE" w:rsidRDefault="008948DE" w:rsidP="00D64018">
      <w:pPr>
        <w:rPr>
          <w:rFonts w:ascii="Arial" w:hAnsi="Arial" w:cs="Arial"/>
          <w:color w:val="0070C0"/>
          <w:sz w:val="28"/>
          <w:szCs w:val="28"/>
          <w:lang w:val="fr-FR"/>
        </w:rPr>
      </w:pPr>
    </w:p>
    <w:p w14:paraId="7A5DA470" w14:textId="76A80338" w:rsidR="008948DE" w:rsidRDefault="00D64018">
      <w:pPr>
        <w:pStyle w:val="Paragraphedeliste"/>
        <w:numPr>
          <w:ilvl w:val="0"/>
          <w:numId w:val="36"/>
        </w:numPr>
        <w:rPr>
          <w:rFonts w:ascii="Arial" w:hAnsi="Arial" w:cs="Arial"/>
          <w:b/>
          <w:bCs/>
          <w:sz w:val="28"/>
          <w:szCs w:val="28"/>
          <w:lang w:val="fr-FR"/>
        </w:rPr>
      </w:pPr>
      <w:r w:rsidRPr="00D64018">
        <w:rPr>
          <w:rFonts w:ascii="Arial" w:hAnsi="Arial" w:cs="Arial"/>
          <w:b/>
          <w:bCs/>
          <w:sz w:val="28"/>
          <w:szCs w:val="28"/>
          <w:lang w:val="fr-FR"/>
        </w:rPr>
        <w:t>Syntaxe de base</w:t>
      </w:r>
    </w:p>
    <w:p w14:paraId="26907DA5" w14:textId="5CCAA799" w:rsidR="00D64018" w:rsidRPr="00D64018" w:rsidRDefault="00D64018">
      <w:pPr>
        <w:pStyle w:val="Paragraphedeliste"/>
        <w:numPr>
          <w:ilvl w:val="0"/>
          <w:numId w:val="40"/>
        </w:numPr>
        <w:rPr>
          <w:rFonts w:ascii="Arial" w:hAnsi="Arial" w:cs="Arial"/>
          <w:b/>
          <w:bCs/>
          <w:color w:val="FF0000"/>
          <w:sz w:val="28"/>
          <w:szCs w:val="28"/>
          <w:lang w:val="fr-FR"/>
        </w:rPr>
      </w:pPr>
      <w:r w:rsidRPr="00D64018">
        <w:rPr>
          <w:rFonts w:ascii="Arial" w:hAnsi="Arial" w:cs="Arial"/>
          <w:color w:val="FF0000"/>
          <w:sz w:val="28"/>
          <w:szCs w:val="28"/>
          <w:lang w:val="fr-FR"/>
        </w:rPr>
        <w:t>nomVariable : type = valeur</w:t>
      </w:r>
    </w:p>
    <w:p w14:paraId="658C92F0" w14:textId="3E43243E" w:rsidR="00D64018" w:rsidRPr="00A34B70" w:rsidRDefault="00D64018">
      <w:pPr>
        <w:pStyle w:val="Paragraphedeliste"/>
        <w:numPr>
          <w:ilvl w:val="1"/>
          <w:numId w:val="40"/>
        </w:numPr>
        <w:rPr>
          <w:rFonts w:ascii="Arial" w:hAnsi="Arial" w:cs="Arial"/>
          <w:b/>
          <w:bCs/>
          <w:color w:val="FF0000"/>
          <w:sz w:val="28"/>
          <w:szCs w:val="28"/>
          <w:lang w:val="fr-FR"/>
        </w:rPr>
      </w:pPr>
      <w:r>
        <w:rPr>
          <w:rFonts w:ascii="Arial" w:hAnsi="Arial" w:cs="Arial"/>
          <w:b/>
          <w:bCs/>
          <w:sz w:val="28"/>
          <w:szCs w:val="28"/>
          <w:lang w:val="fr-FR"/>
        </w:rPr>
        <w:t xml:space="preserve">Exple : </w:t>
      </w:r>
      <w:r w:rsidRPr="00D64018">
        <w:rPr>
          <w:rFonts w:ascii="Arial" w:hAnsi="Arial" w:cs="Arial"/>
          <w:color w:val="0070C0"/>
          <w:sz w:val="28"/>
          <w:szCs w:val="28"/>
          <w:lang w:val="fr-FR"/>
        </w:rPr>
        <w:t>const a : string = ‘hello world’ ;</w:t>
      </w:r>
    </w:p>
    <w:p w14:paraId="30D22170" w14:textId="0AEF8601" w:rsidR="00A34B70" w:rsidRPr="00A34B70" w:rsidRDefault="00A34B70">
      <w:pPr>
        <w:pStyle w:val="Paragraphedeliste"/>
        <w:numPr>
          <w:ilvl w:val="0"/>
          <w:numId w:val="41"/>
        </w:numPr>
        <w:rPr>
          <w:rFonts w:ascii="Arial" w:hAnsi="Arial" w:cs="Arial"/>
          <w:b/>
          <w:bCs/>
          <w:color w:val="FF0000"/>
          <w:sz w:val="28"/>
          <w:szCs w:val="28"/>
          <w:lang w:val="fr-FR"/>
        </w:rPr>
      </w:pPr>
      <w:r>
        <w:rPr>
          <w:rFonts w:ascii="Arial" w:hAnsi="Arial" w:cs="Arial"/>
          <w:sz w:val="28"/>
          <w:szCs w:val="28"/>
          <w:lang w:val="fr-FR"/>
        </w:rPr>
        <w:t>Les Objet</w:t>
      </w:r>
      <w:r w:rsidR="005E67E4">
        <w:rPr>
          <w:rFonts w:ascii="Arial" w:hAnsi="Arial" w:cs="Arial"/>
          <w:sz w:val="28"/>
          <w:szCs w:val="28"/>
          <w:lang w:val="fr-FR"/>
        </w:rPr>
        <w:t>s</w:t>
      </w:r>
      <w:r>
        <w:rPr>
          <w:rFonts w:ascii="Arial" w:hAnsi="Arial" w:cs="Arial"/>
          <w:sz w:val="28"/>
          <w:szCs w:val="28"/>
          <w:lang w:val="fr-FR"/>
        </w:rPr>
        <w:t> :</w:t>
      </w:r>
    </w:p>
    <w:p w14:paraId="7612310F" w14:textId="434A73EA" w:rsidR="00A34B70" w:rsidRDefault="00A34B70">
      <w:pPr>
        <w:pStyle w:val="Paragraphedeliste"/>
        <w:numPr>
          <w:ilvl w:val="0"/>
          <w:numId w:val="42"/>
        </w:numPr>
        <w:rPr>
          <w:rFonts w:ascii="Arial" w:hAnsi="Arial" w:cs="Arial"/>
          <w:sz w:val="28"/>
          <w:szCs w:val="28"/>
        </w:rPr>
      </w:pPr>
      <w:r w:rsidRPr="00A34B70">
        <w:rPr>
          <w:rFonts w:ascii="Arial" w:hAnsi="Arial" w:cs="Arial"/>
          <w:sz w:val="28"/>
          <w:szCs w:val="28"/>
        </w:rPr>
        <w:t xml:space="preserve">const </w:t>
      </w:r>
      <w:r w:rsidRPr="005E67E4">
        <w:rPr>
          <w:rFonts w:ascii="Arial" w:hAnsi="Arial" w:cs="Arial"/>
          <w:b/>
          <w:bCs/>
          <w:sz w:val="28"/>
          <w:szCs w:val="28"/>
        </w:rPr>
        <w:t>user</w:t>
      </w:r>
      <w:r w:rsidRPr="00A34B70">
        <w:rPr>
          <w:rFonts w:ascii="Arial" w:hAnsi="Arial" w:cs="Arial"/>
          <w:sz w:val="28"/>
          <w:szCs w:val="28"/>
        </w:rPr>
        <w:t> :{</w:t>
      </w:r>
      <w:r w:rsidRPr="005E67E4">
        <w:rPr>
          <w:rFonts w:ascii="Arial" w:hAnsi="Arial" w:cs="Arial"/>
          <w:b/>
          <w:bCs/>
          <w:sz w:val="28"/>
          <w:szCs w:val="28"/>
        </w:rPr>
        <w:t>firstN</w:t>
      </w:r>
      <w:r w:rsidRPr="00A34B70">
        <w:rPr>
          <w:rFonts w:ascii="Arial" w:hAnsi="Arial" w:cs="Arial"/>
          <w:sz w:val="28"/>
          <w:szCs w:val="28"/>
        </w:rPr>
        <w:t xml:space="preserve"> : string, </w:t>
      </w:r>
      <w:r w:rsidRPr="005E67E4">
        <w:rPr>
          <w:rFonts w:ascii="Arial" w:hAnsi="Arial" w:cs="Arial"/>
          <w:b/>
          <w:bCs/>
          <w:sz w:val="28"/>
          <w:szCs w:val="28"/>
        </w:rPr>
        <w:t>lastN</w:t>
      </w:r>
      <w:r w:rsidR="005E67E4" w:rsidRPr="005E67E4">
        <w:rPr>
          <w:rFonts w:ascii="Arial" w:hAnsi="Arial" w:cs="Arial"/>
          <w:b/>
          <w:bCs/>
          <w:color w:val="FF0000"/>
          <w:sz w:val="28"/>
          <w:szCs w:val="28"/>
        </w:rPr>
        <w:t>?</w:t>
      </w:r>
      <w:r w:rsidRPr="005E67E4">
        <w:rPr>
          <w:rFonts w:ascii="Arial" w:hAnsi="Arial" w:cs="Arial"/>
          <w:color w:val="FF0000"/>
          <w:sz w:val="28"/>
          <w:szCs w:val="28"/>
        </w:rPr>
        <w:t xml:space="preserve">: </w:t>
      </w:r>
      <w:r>
        <w:rPr>
          <w:rFonts w:ascii="Arial" w:hAnsi="Arial" w:cs="Arial"/>
          <w:sz w:val="28"/>
          <w:szCs w:val="28"/>
        </w:rPr>
        <w:t>string}={</w:t>
      </w:r>
      <w:r w:rsidR="005E67E4">
        <w:rPr>
          <w:rFonts w:ascii="Arial" w:hAnsi="Arial" w:cs="Arial"/>
          <w:sz w:val="28"/>
          <w:szCs w:val="28"/>
        </w:rPr>
        <w:t>‘</w:t>
      </w:r>
      <w:r w:rsidR="005E67E4" w:rsidRPr="005E67E4">
        <w:rPr>
          <w:rFonts w:ascii="Arial" w:hAnsi="Arial" w:cs="Arial"/>
          <w:color w:val="00B0F0"/>
          <w:sz w:val="28"/>
          <w:szCs w:val="28"/>
        </w:rPr>
        <w:t>Paul</w:t>
      </w:r>
      <w:r w:rsidR="005E67E4">
        <w:rPr>
          <w:rFonts w:ascii="Arial" w:hAnsi="Arial" w:cs="Arial"/>
          <w:sz w:val="28"/>
          <w:szCs w:val="28"/>
        </w:rPr>
        <w:t>‘, ‘</w:t>
      </w:r>
      <w:r w:rsidR="005E67E4" w:rsidRPr="005E67E4">
        <w:rPr>
          <w:rFonts w:ascii="Arial" w:hAnsi="Arial" w:cs="Arial"/>
          <w:color w:val="00B0F0"/>
          <w:sz w:val="28"/>
          <w:szCs w:val="28"/>
        </w:rPr>
        <w:t>L</w:t>
      </w:r>
      <w:r w:rsidR="005E67E4">
        <w:rPr>
          <w:rFonts w:ascii="Arial" w:hAnsi="Arial" w:cs="Arial"/>
          <w:sz w:val="28"/>
          <w:szCs w:val="28"/>
        </w:rPr>
        <w:t>‘}</w:t>
      </w:r>
    </w:p>
    <w:p w14:paraId="3A9C8A17" w14:textId="77777777" w:rsidR="009610EE" w:rsidRPr="009610EE" w:rsidRDefault="005E67E4">
      <w:pPr>
        <w:pStyle w:val="Paragraphedeliste"/>
        <w:numPr>
          <w:ilvl w:val="0"/>
          <w:numId w:val="43"/>
        </w:numPr>
        <w:rPr>
          <w:rFonts w:ascii="Arial" w:hAnsi="Arial" w:cs="Arial"/>
          <w:color w:val="FF0000"/>
          <w:sz w:val="28"/>
          <w:szCs w:val="28"/>
          <w:lang w:val="fr-FR"/>
        </w:rPr>
      </w:pPr>
      <w:r w:rsidRPr="005E67E4">
        <w:rPr>
          <w:rFonts w:ascii="Arial" w:hAnsi="Arial" w:cs="Arial"/>
          <w:b/>
          <w:bCs/>
          <w:color w:val="FF0000"/>
          <w:sz w:val="28"/>
          <w:szCs w:val="28"/>
          <w:lang w:val="fr-FR"/>
        </w:rPr>
        <w:t>?</w:t>
      </w:r>
      <w:r w:rsidRPr="005E67E4">
        <w:rPr>
          <w:rFonts w:ascii="Arial" w:hAnsi="Arial" w:cs="Arial"/>
          <w:b/>
          <w:bCs/>
          <w:sz w:val="28"/>
          <w:szCs w:val="28"/>
          <w:lang w:val="fr-FR"/>
        </w:rPr>
        <w:t xml:space="preserve">: </w:t>
      </w:r>
      <w:r w:rsidRPr="005E67E4">
        <w:rPr>
          <w:rFonts w:ascii="Arial" w:hAnsi="Arial" w:cs="Arial"/>
          <w:sz w:val="28"/>
          <w:szCs w:val="28"/>
          <w:lang w:val="fr-FR"/>
        </w:rPr>
        <w:t>signifie que cette variable s</w:t>
      </w:r>
      <w:r>
        <w:rPr>
          <w:rFonts w:ascii="Arial" w:hAnsi="Arial" w:cs="Arial"/>
          <w:sz w:val="28"/>
          <w:szCs w:val="28"/>
          <w:lang w:val="fr-FR"/>
        </w:rPr>
        <w:t>era optionnelle.</w:t>
      </w:r>
    </w:p>
    <w:p w14:paraId="1A4DAF60" w14:textId="7B80866C" w:rsidR="005E67E4" w:rsidRPr="001920D4" w:rsidRDefault="00954DA9">
      <w:pPr>
        <w:pStyle w:val="Paragraphedeliste"/>
        <w:numPr>
          <w:ilvl w:val="0"/>
          <w:numId w:val="44"/>
        </w:numPr>
        <w:rPr>
          <w:rFonts w:ascii="Arial" w:hAnsi="Arial" w:cs="Arial"/>
          <w:color w:val="FF0000"/>
          <w:sz w:val="28"/>
          <w:szCs w:val="28"/>
          <w:lang w:val="fr-FR"/>
        </w:rPr>
      </w:pPr>
      <w:r w:rsidRPr="00954DA9">
        <w:rPr>
          <w:rFonts w:ascii="Arial" w:hAnsi="Arial" w:cs="Arial"/>
          <w:b/>
          <w:bCs/>
          <w:color w:val="FF0000"/>
          <w:sz w:val="28"/>
          <w:szCs w:val="28"/>
          <w:lang w:val="fr-FR"/>
        </w:rPr>
        <w:t>as</w:t>
      </w:r>
      <w:r>
        <w:rPr>
          <w:rFonts w:ascii="Arial" w:hAnsi="Arial" w:cs="Arial"/>
          <w:b/>
          <w:bCs/>
          <w:color w:val="FF0000"/>
          <w:sz w:val="28"/>
          <w:szCs w:val="28"/>
          <w:lang w:val="fr-FR"/>
        </w:rPr>
        <w:t xml:space="preserve"> </w:t>
      </w:r>
      <w:r>
        <w:rPr>
          <w:rFonts w:ascii="Arial" w:hAnsi="Arial" w:cs="Arial"/>
          <w:sz w:val="28"/>
          <w:szCs w:val="28"/>
          <w:lang w:val="fr-FR"/>
        </w:rPr>
        <w:t>permet de forcer le type d’une variables</w:t>
      </w:r>
    </w:p>
    <w:p w14:paraId="0CB1DBF1" w14:textId="22B7AAB1" w:rsidR="001920D4" w:rsidRPr="001920D4" w:rsidRDefault="001920D4">
      <w:pPr>
        <w:pStyle w:val="Paragraphedeliste"/>
        <w:numPr>
          <w:ilvl w:val="0"/>
          <w:numId w:val="44"/>
        </w:numPr>
        <w:rPr>
          <w:rFonts w:ascii="Arial" w:hAnsi="Arial" w:cs="Arial"/>
          <w:color w:val="FF0000"/>
          <w:sz w:val="28"/>
          <w:szCs w:val="28"/>
          <w:lang w:val="fr-FR"/>
        </w:rPr>
      </w:pPr>
      <w:r>
        <w:rPr>
          <w:rFonts w:ascii="Arial" w:hAnsi="Arial" w:cs="Arial"/>
          <w:b/>
          <w:bCs/>
          <w:color w:val="FF0000"/>
          <w:sz w:val="28"/>
          <w:szCs w:val="28"/>
          <w:lang w:val="fr-FR"/>
        </w:rPr>
        <w:t xml:space="preserve">&lt;type&gt; </w:t>
      </w:r>
      <w:r>
        <w:rPr>
          <w:rFonts w:ascii="Arial" w:hAnsi="Arial" w:cs="Arial"/>
          <w:sz w:val="28"/>
          <w:szCs w:val="28"/>
          <w:lang w:val="fr-FR"/>
        </w:rPr>
        <w:t>permet aussi de forcer le type d’une variable</w:t>
      </w:r>
    </w:p>
    <w:p w14:paraId="7B1C04C4" w14:textId="3190833C" w:rsidR="001920D4" w:rsidRPr="00CC317C" w:rsidRDefault="001920D4">
      <w:pPr>
        <w:pStyle w:val="Paragraphedeliste"/>
        <w:numPr>
          <w:ilvl w:val="0"/>
          <w:numId w:val="44"/>
        </w:numPr>
        <w:rPr>
          <w:rFonts w:ascii="Arial" w:hAnsi="Arial" w:cs="Arial"/>
          <w:color w:val="FF0000"/>
          <w:sz w:val="28"/>
          <w:szCs w:val="28"/>
          <w:lang w:val="fr-FR"/>
        </w:rPr>
      </w:pPr>
      <w:r>
        <w:rPr>
          <w:rFonts w:ascii="Arial" w:hAnsi="Arial" w:cs="Arial"/>
          <w:b/>
          <w:bCs/>
          <w:color w:val="FF0000"/>
          <w:sz w:val="28"/>
          <w:szCs w:val="28"/>
          <w:lang w:val="fr-FR"/>
        </w:rPr>
        <w:t>type1|type2 </w:t>
      </w:r>
      <w:r>
        <w:rPr>
          <w:rFonts w:ascii="Arial" w:hAnsi="Arial" w:cs="Arial"/>
          <w:b/>
          <w:bCs/>
          <w:sz w:val="28"/>
          <w:szCs w:val="28"/>
          <w:lang w:val="fr-FR"/>
        </w:rPr>
        <w:t xml:space="preserve">: </w:t>
      </w:r>
      <w:r>
        <w:rPr>
          <w:rFonts w:ascii="Arial" w:hAnsi="Arial" w:cs="Arial"/>
          <w:sz w:val="28"/>
          <w:szCs w:val="28"/>
          <w:lang w:val="fr-FR"/>
        </w:rPr>
        <w:t xml:space="preserve">ce type </w:t>
      </w:r>
      <w:r>
        <w:rPr>
          <w:rFonts w:ascii="Arial" w:hAnsi="Arial" w:cs="Arial"/>
          <w:b/>
          <w:bCs/>
          <w:sz w:val="28"/>
          <w:szCs w:val="28"/>
          <w:lang w:val="fr-FR"/>
        </w:rPr>
        <w:t xml:space="preserve">union </w:t>
      </w:r>
      <w:r>
        <w:rPr>
          <w:rFonts w:ascii="Arial" w:hAnsi="Arial" w:cs="Arial"/>
          <w:sz w:val="28"/>
          <w:szCs w:val="28"/>
          <w:lang w:val="fr-FR"/>
        </w:rPr>
        <w:t xml:space="preserve"> permet de soit être du </w:t>
      </w:r>
      <w:r>
        <w:rPr>
          <w:rFonts w:ascii="Arial" w:hAnsi="Arial" w:cs="Arial"/>
          <w:b/>
          <w:bCs/>
          <w:sz w:val="28"/>
          <w:szCs w:val="28"/>
          <w:lang w:val="fr-FR"/>
        </w:rPr>
        <w:t xml:space="preserve">type1 </w:t>
      </w:r>
      <w:r>
        <w:rPr>
          <w:rFonts w:ascii="Arial" w:hAnsi="Arial" w:cs="Arial"/>
          <w:sz w:val="28"/>
          <w:szCs w:val="28"/>
          <w:lang w:val="fr-FR"/>
        </w:rPr>
        <w:t xml:space="preserve">ou du </w:t>
      </w:r>
      <w:r>
        <w:rPr>
          <w:rFonts w:ascii="Arial" w:hAnsi="Arial" w:cs="Arial"/>
          <w:b/>
          <w:bCs/>
          <w:sz w:val="28"/>
          <w:szCs w:val="28"/>
          <w:lang w:val="fr-FR"/>
        </w:rPr>
        <w:t>type2</w:t>
      </w:r>
    </w:p>
    <w:p w14:paraId="10076293" w14:textId="5CCF9D6C" w:rsidR="00CC317C" w:rsidRPr="008E5D58" w:rsidRDefault="00CC317C">
      <w:pPr>
        <w:pStyle w:val="Paragraphedeliste"/>
        <w:numPr>
          <w:ilvl w:val="0"/>
          <w:numId w:val="44"/>
        </w:numPr>
        <w:rPr>
          <w:rFonts w:ascii="Arial" w:hAnsi="Arial" w:cs="Arial"/>
          <w:color w:val="FF0000"/>
          <w:sz w:val="28"/>
          <w:szCs w:val="28"/>
          <w:lang w:val="fr-FR"/>
        </w:rPr>
      </w:pPr>
      <w:r>
        <w:rPr>
          <w:rFonts w:ascii="Arial" w:hAnsi="Arial" w:cs="Arial"/>
          <w:b/>
          <w:bCs/>
          <w:color w:val="FF0000"/>
          <w:sz w:val="28"/>
          <w:szCs w:val="28"/>
          <w:lang w:val="fr-FR"/>
        </w:rPr>
        <w:t>variable</w:t>
      </w:r>
      <w:r w:rsidRPr="00427711">
        <w:rPr>
          <w:rFonts w:ascii="Arial" w:hAnsi="Arial" w:cs="Arial"/>
          <w:b/>
          <w:bCs/>
          <w:color w:val="FF0000"/>
          <w:sz w:val="28"/>
          <w:szCs w:val="28"/>
          <w:lang w:val="fr-FR"/>
        </w:rPr>
        <w:t>?</w:t>
      </w:r>
      <w:r w:rsidR="00427711" w:rsidRPr="00427711">
        <w:rPr>
          <w:rFonts w:ascii="Arial" w:hAnsi="Arial" w:cs="Arial"/>
          <w:b/>
          <w:bCs/>
          <w:color w:val="FF0000"/>
          <w:sz w:val="28"/>
          <w:szCs w:val="28"/>
          <w:lang w:val="fr-FR"/>
        </w:rPr>
        <w:t>.</w:t>
      </w:r>
      <w:r>
        <w:rPr>
          <w:rFonts w:ascii="Arial" w:hAnsi="Arial" w:cs="Arial"/>
          <w:sz w:val="28"/>
          <w:szCs w:val="28"/>
          <w:lang w:val="fr-FR"/>
        </w:rPr>
        <w:t xml:space="preserve"> </w:t>
      </w:r>
      <w:r w:rsidRPr="00CC317C">
        <w:rPr>
          <w:rFonts w:ascii="Arial" w:hAnsi="Arial" w:cs="Arial"/>
          <w:sz w:val="28"/>
          <w:szCs w:val="28"/>
          <w:lang w:val="fr-FR"/>
        </w:rPr>
        <w:sym w:font="Wingdings" w:char="F0F3"/>
      </w:r>
      <w:r>
        <w:rPr>
          <w:rFonts w:ascii="Arial" w:hAnsi="Arial" w:cs="Arial"/>
          <w:sz w:val="28"/>
          <w:szCs w:val="28"/>
          <w:lang w:val="fr-FR"/>
        </w:rPr>
        <w:t xml:space="preserve"> </w:t>
      </w:r>
      <w:r w:rsidRPr="00CC317C">
        <w:rPr>
          <w:rFonts w:ascii="Arial" w:hAnsi="Arial" w:cs="Arial"/>
          <w:b/>
          <w:bCs/>
          <w:color w:val="00B050"/>
          <w:sz w:val="28"/>
          <w:szCs w:val="28"/>
          <w:lang w:val="fr-FR"/>
        </w:rPr>
        <w:t>if(variable</w:t>
      </w:r>
      <w:r w:rsidR="00EA546E">
        <w:rPr>
          <w:rFonts w:ascii="Arial" w:hAnsi="Arial" w:cs="Arial"/>
          <w:b/>
          <w:bCs/>
          <w:color w:val="00B050"/>
          <w:sz w:val="28"/>
          <w:szCs w:val="28"/>
          <w:lang w:val="fr-FR"/>
        </w:rPr>
        <w:t> !</w:t>
      </w:r>
      <w:r w:rsidRPr="00CC317C">
        <w:rPr>
          <w:rFonts w:ascii="Arial" w:hAnsi="Arial" w:cs="Arial"/>
          <w:b/>
          <w:bCs/>
          <w:color w:val="00B050"/>
          <w:sz w:val="28"/>
          <w:szCs w:val="28"/>
          <w:lang w:val="fr-FR"/>
        </w:rPr>
        <w:t>=0)</w:t>
      </w:r>
      <w:r>
        <w:rPr>
          <w:rFonts w:ascii="Arial" w:hAnsi="Arial" w:cs="Arial"/>
          <w:b/>
          <w:bCs/>
          <w:color w:val="00B050"/>
          <w:sz w:val="28"/>
          <w:szCs w:val="28"/>
          <w:lang w:val="fr-FR"/>
        </w:rPr>
        <w:t> </w:t>
      </w:r>
      <w:r>
        <w:rPr>
          <w:rFonts w:ascii="Arial" w:hAnsi="Arial" w:cs="Arial"/>
          <w:b/>
          <w:bCs/>
          <w:sz w:val="28"/>
          <w:szCs w:val="28"/>
          <w:lang w:val="fr-FR"/>
        </w:rPr>
        <w:t xml:space="preserve">: </w:t>
      </w:r>
      <w:r>
        <w:rPr>
          <w:rFonts w:ascii="Arial" w:hAnsi="Arial" w:cs="Arial"/>
          <w:sz w:val="28"/>
          <w:szCs w:val="28"/>
          <w:lang w:val="fr-FR"/>
        </w:rPr>
        <w:t xml:space="preserve"> permet de savoir si une variable </w:t>
      </w:r>
      <w:r w:rsidR="00EA546E">
        <w:rPr>
          <w:rFonts w:ascii="Arial" w:hAnsi="Arial" w:cs="Arial"/>
          <w:sz w:val="28"/>
          <w:szCs w:val="28"/>
          <w:lang w:val="fr-FR"/>
        </w:rPr>
        <w:t>n’est pas nul ou existe</w:t>
      </w:r>
    </w:p>
    <w:p w14:paraId="627AA1DD" w14:textId="15A073A1" w:rsidR="008E5D58" w:rsidRDefault="008E5D58" w:rsidP="008E5D58">
      <w:pPr>
        <w:pStyle w:val="Paragraphedeliste"/>
        <w:ind w:left="1510"/>
        <w:rPr>
          <w:rFonts w:ascii="Arial" w:hAnsi="Arial" w:cs="Arial"/>
          <w:b/>
          <w:bCs/>
          <w:color w:val="FF0000"/>
          <w:sz w:val="28"/>
          <w:szCs w:val="28"/>
          <w:lang w:val="fr-FR"/>
        </w:rPr>
      </w:pPr>
    </w:p>
    <w:p w14:paraId="4780A0E2" w14:textId="77777777" w:rsidR="008E5D58" w:rsidRPr="008E5D58" w:rsidRDefault="008E5D58" w:rsidP="008E5D58">
      <w:pPr>
        <w:pStyle w:val="Paragraphedeliste"/>
        <w:ind w:left="1510"/>
        <w:rPr>
          <w:rFonts w:ascii="Arial" w:hAnsi="Arial" w:cs="Arial"/>
          <w:color w:val="FF0000"/>
          <w:sz w:val="28"/>
          <w:szCs w:val="28"/>
          <w:lang w:val="fr-FR"/>
        </w:rPr>
      </w:pPr>
    </w:p>
    <w:p w14:paraId="653A412B" w14:textId="77777777" w:rsidR="008E5D58" w:rsidRPr="008E5D58" w:rsidRDefault="008E5D58">
      <w:pPr>
        <w:pStyle w:val="Paragraphedeliste"/>
        <w:numPr>
          <w:ilvl w:val="0"/>
          <w:numId w:val="36"/>
        </w:numPr>
        <w:rPr>
          <w:rFonts w:ascii="Arial" w:hAnsi="Arial" w:cs="Arial"/>
          <w:color w:val="FF0000"/>
          <w:sz w:val="28"/>
          <w:szCs w:val="28"/>
          <w:lang w:val="fr-FR"/>
        </w:rPr>
      </w:pPr>
      <w:r>
        <w:rPr>
          <w:rFonts w:ascii="Arial" w:hAnsi="Arial" w:cs="Arial"/>
          <w:b/>
          <w:bCs/>
          <w:sz w:val="28"/>
          <w:szCs w:val="28"/>
          <w:lang w:val="fr-FR"/>
        </w:rPr>
        <w:t xml:space="preserve">Narrowing : </w:t>
      </w:r>
    </w:p>
    <w:p w14:paraId="268A9CC6" w14:textId="06E2FA72" w:rsidR="008E5D58" w:rsidRDefault="008E5D58" w:rsidP="008E5D58">
      <w:pPr>
        <w:pStyle w:val="Paragraphedeliste"/>
        <w:rPr>
          <w:rFonts w:ascii="Arial" w:hAnsi="Arial" w:cs="Arial"/>
          <w:sz w:val="28"/>
          <w:szCs w:val="28"/>
          <w:lang w:val="fr-FR"/>
        </w:rPr>
      </w:pPr>
      <w:r>
        <w:rPr>
          <w:rFonts w:ascii="Arial" w:hAnsi="Arial" w:cs="Arial"/>
          <w:sz w:val="28"/>
          <w:szCs w:val="28"/>
          <w:lang w:val="fr-FR"/>
        </w:rPr>
        <w:t>système qui permet de réduire les types pour les variables</w:t>
      </w:r>
    </w:p>
    <w:p w14:paraId="4CAEA980" w14:textId="548831EF" w:rsidR="008E5D58" w:rsidRPr="0092439E" w:rsidRDefault="00401C28">
      <w:pPr>
        <w:pStyle w:val="Paragraphedeliste"/>
        <w:numPr>
          <w:ilvl w:val="0"/>
          <w:numId w:val="45"/>
        </w:numPr>
        <w:rPr>
          <w:rFonts w:ascii="Arial" w:hAnsi="Arial" w:cs="Arial"/>
          <w:color w:val="FF0000"/>
          <w:sz w:val="28"/>
          <w:szCs w:val="28"/>
          <w:lang w:val="fr-FR"/>
        </w:rPr>
      </w:pPr>
      <w:r>
        <w:rPr>
          <w:noProof/>
        </w:rPr>
        <w:pict w14:anchorId="5317D661">
          <v:shapetype id="_x0000_t202" coordsize="21600,21600" o:spt="202" path="m,l,21600r21600,l21600,xe">
            <v:stroke joinstyle="miter"/>
            <v:path gradientshapeok="t" o:connecttype="rect"/>
          </v:shapetype>
          <v:shape id="Zone de texte 61" o:spid="_x0000_s1199" type="#_x0000_t202" style="position:absolute;left:0;text-align:left;margin-left:70.15pt;margin-top:20.25pt;width:276.5pt;height:10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" stroked="f" strokeweight=".5pt">
            <v:fill r:id="rId7" o:title="" recolor="t" rotate="t" type="frame"/>
            <v:textbox>
              <w:txbxContent>
                <w:p w14:paraId="063D3BEE" w14:textId="77777777" w:rsidR="0092439E" w:rsidRDefault="0092439E"/>
              </w:txbxContent>
            </v:textbox>
          </v:shape>
        </w:pict>
      </w:r>
      <w:r w:rsidR="00002D10">
        <w:rPr>
          <w:rFonts w:ascii="Arial" w:hAnsi="Arial" w:cs="Arial"/>
          <w:sz w:val="28"/>
          <w:szCs w:val="28"/>
          <w:lang w:val="fr-FR"/>
        </w:rPr>
        <w:t xml:space="preserve">On peut avoir du </w:t>
      </w:r>
      <w:r w:rsidR="00002D10">
        <w:rPr>
          <w:rFonts w:ascii="Arial" w:hAnsi="Arial" w:cs="Arial"/>
          <w:b/>
          <w:bCs/>
          <w:sz w:val="28"/>
          <w:szCs w:val="28"/>
          <w:lang w:val="fr-FR"/>
        </w:rPr>
        <w:t xml:space="preserve">Narrowing </w:t>
      </w:r>
      <w:r w:rsidR="00002D10">
        <w:rPr>
          <w:rFonts w:ascii="Arial" w:hAnsi="Arial" w:cs="Arial"/>
          <w:sz w:val="28"/>
          <w:szCs w:val="28"/>
          <w:lang w:val="fr-FR"/>
        </w:rPr>
        <w:t xml:space="preserve"> grâce à : </w:t>
      </w:r>
      <w:r w:rsidR="00002D10" w:rsidRPr="00002D10">
        <w:rPr>
          <w:rFonts w:ascii="Arial" w:hAnsi="Arial" w:cs="Arial"/>
          <w:b/>
          <w:bCs/>
          <w:color w:val="FF0000"/>
          <w:sz w:val="28"/>
          <w:szCs w:val="28"/>
          <w:lang w:val="fr-FR"/>
        </w:rPr>
        <w:t>typeof nomVariable</w:t>
      </w:r>
    </w:p>
    <w:p w14:paraId="73DF8B66" w14:textId="6BC63302" w:rsidR="0092439E" w:rsidRDefault="0092439E" w:rsidP="0092439E">
      <w:pPr>
        <w:rPr>
          <w:rFonts w:ascii="Arial" w:hAnsi="Arial" w:cs="Arial"/>
          <w:color w:val="FF0000"/>
          <w:sz w:val="28"/>
          <w:szCs w:val="28"/>
          <w:lang w:val="fr-FR"/>
        </w:rPr>
      </w:pPr>
    </w:p>
    <w:p w14:paraId="2D9FD2F5" w14:textId="676CC4F6" w:rsidR="0092439E" w:rsidRDefault="0092439E" w:rsidP="0092439E">
      <w:pPr>
        <w:rPr>
          <w:rFonts w:ascii="Arial" w:hAnsi="Arial" w:cs="Arial"/>
          <w:color w:val="FF0000"/>
          <w:sz w:val="28"/>
          <w:szCs w:val="28"/>
          <w:lang w:val="fr-FR"/>
        </w:rPr>
      </w:pPr>
    </w:p>
    <w:p w14:paraId="52CD07E7" w14:textId="1EB51065" w:rsidR="0092439E" w:rsidRDefault="0092439E" w:rsidP="0092439E">
      <w:pPr>
        <w:rPr>
          <w:rFonts w:ascii="Arial" w:hAnsi="Arial" w:cs="Arial"/>
          <w:color w:val="FF0000"/>
          <w:sz w:val="28"/>
          <w:szCs w:val="28"/>
          <w:lang w:val="fr-FR"/>
        </w:rPr>
      </w:pPr>
    </w:p>
    <w:p w14:paraId="1004DE4C" w14:textId="77777777" w:rsidR="0092439E" w:rsidRPr="0092439E" w:rsidRDefault="0092439E" w:rsidP="0092439E">
      <w:pPr>
        <w:rPr>
          <w:rFonts w:ascii="Arial" w:hAnsi="Arial" w:cs="Arial"/>
          <w:color w:val="FF0000"/>
          <w:sz w:val="28"/>
          <w:szCs w:val="28"/>
          <w:lang w:val="fr-FR"/>
        </w:rPr>
      </w:pPr>
    </w:p>
    <w:p w14:paraId="7DE3E149" w14:textId="655A25F4" w:rsidR="0092439E" w:rsidRPr="0092439E" w:rsidRDefault="0092439E">
      <w:pPr>
        <w:pStyle w:val="Paragraphedeliste"/>
        <w:numPr>
          <w:ilvl w:val="0"/>
          <w:numId w:val="45"/>
        </w:numPr>
        <w:rPr>
          <w:rFonts w:ascii="Arial" w:hAnsi="Arial" w:cs="Arial"/>
          <w:color w:val="FF0000"/>
          <w:sz w:val="28"/>
          <w:szCs w:val="28"/>
          <w:lang w:val="fr-FR"/>
        </w:rPr>
      </w:pPr>
      <w:r>
        <w:rPr>
          <w:rFonts w:ascii="Arial" w:hAnsi="Arial" w:cs="Arial"/>
          <w:sz w:val="28"/>
          <w:szCs w:val="28"/>
          <w:lang w:val="fr-FR"/>
        </w:rPr>
        <w:t xml:space="preserve">On peut aussi avoir avec : </w:t>
      </w:r>
      <w:r w:rsidRPr="0092439E">
        <w:rPr>
          <w:rFonts w:ascii="Arial" w:hAnsi="Arial" w:cs="Arial"/>
          <w:b/>
          <w:bCs/>
          <w:color w:val="FF0000"/>
          <w:sz w:val="28"/>
          <w:szCs w:val="28"/>
          <w:lang w:val="fr-FR"/>
        </w:rPr>
        <w:t>variable instanceof</w:t>
      </w:r>
    </w:p>
    <w:p w14:paraId="21C50619" w14:textId="01AD027B" w:rsidR="00427711" w:rsidRPr="00427711" w:rsidRDefault="0092439E" w:rsidP="00427711">
      <w:pPr>
        <w:pStyle w:val="Paragraphedeliste"/>
        <w:ind w:left="1440"/>
        <w:rPr>
          <w:rFonts w:ascii="Arial" w:hAnsi="Arial" w:cs="Arial"/>
          <w:sz w:val="28"/>
          <w:szCs w:val="28"/>
          <w:lang w:val="fr-FR"/>
        </w:rPr>
      </w:pPr>
      <w:r>
        <w:rPr>
          <w:rFonts w:ascii="Arial" w:hAnsi="Arial" w:cs="Arial"/>
          <w:b/>
          <w:bCs/>
          <w:sz w:val="28"/>
          <w:szCs w:val="28"/>
          <w:lang w:val="fr-FR"/>
        </w:rPr>
        <w:t xml:space="preserve">Exple : </w:t>
      </w:r>
      <w:r>
        <w:rPr>
          <w:rFonts w:ascii="Arial" w:hAnsi="Arial" w:cs="Arial"/>
          <w:sz w:val="28"/>
          <w:szCs w:val="28"/>
          <w:lang w:val="fr-FR"/>
        </w:rPr>
        <w:t xml:space="preserve"> </w:t>
      </w:r>
      <w:r w:rsidR="00427711">
        <w:rPr>
          <w:rFonts w:ascii="Arial" w:hAnsi="Arial" w:cs="Arial"/>
          <w:sz w:val="28"/>
          <w:szCs w:val="28"/>
          <w:lang w:val="fr-FR"/>
        </w:rPr>
        <w:t xml:space="preserve">if(age </w:t>
      </w:r>
      <w:r w:rsidR="00427711" w:rsidRPr="00427711">
        <w:rPr>
          <w:rFonts w:ascii="Arial" w:hAnsi="Arial" w:cs="Arial"/>
          <w:color w:val="00B050"/>
          <w:sz w:val="28"/>
          <w:szCs w:val="28"/>
          <w:lang w:val="fr-FR"/>
        </w:rPr>
        <w:t xml:space="preserve">instanceof </w:t>
      </w:r>
      <w:r w:rsidR="00427711">
        <w:rPr>
          <w:rFonts w:ascii="Arial" w:hAnsi="Arial" w:cs="Arial"/>
          <w:sz w:val="28"/>
          <w:szCs w:val="28"/>
          <w:lang w:val="fr-FR"/>
        </w:rPr>
        <w:t>Date){…..}</w:t>
      </w:r>
    </w:p>
    <w:p w14:paraId="59AD386A" w14:textId="552490CF" w:rsidR="0092439E" w:rsidRPr="008C562D" w:rsidRDefault="00371472">
      <w:pPr>
        <w:pStyle w:val="Paragraphedeliste"/>
        <w:numPr>
          <w:ilvl w:val="0"/>
          <w:numId w:val="45"/>
        </w:numPr>
        <w:rPr>
          <w:rFonts w:ascii="Arial" w:hAnsi="Arial" w:cs="Arial"/>
          <w:color w:val="FF0000"/>
          <w:sz w:val="28"/>
          <w:szCs w:val="28"/>
          <w:lang w:val="fr-FR"/>
        </w:rPr>
      </w:pPr>
      <w:r>
        <w:rPr>
          <w:rFonts w:ascii="Arial" w:hAnsi="Arial" w:cs="Arial"/>
          <w:color w:val="FF0000"/>
          <w:sz w:val="28"/>
          <w:szCs w:val="28"/>
          <w:lang w:val="fr-FR"/>
        </w:rPr>
        <w:t> variable! </w:t>
      </w:r>
      <w:r>
        <w:rPr>
          <w:rFonts w:ascii="Arial" w:hAnsi="Arial" w:cs="Arial"/>
          <w:sz w:val="28"/>
          <w:szCs w:val="28"/>
          <w:lang w:val="fr-FR"/>
        </w:rPr>
        <w:t xml:space="preserve">: permet de dire que </w:t>
      </w:r>
      <w:r>
        <w:rPr>
          <w:rFonts w:ascii="Arial" w:hAnsi="Arial" w:cs="Arial"/>
          <w:b/>
          <w:bCs/>
          <w:sz w:val="28"/>
          <w:szCs w:val="28"/>
          <w:lang w:val="fr-FR"/>
        </w:rPr>
        <w:t>variable ne pourra jamais être nul</w:t>
      </w:r>
      <w:r>
        <w:rPr>
          <w:rFonts w:ascii="Arial" w:hAnsi="Arial" w:cs="Arial"/>
          <w:sz w:val="28"/>
          <w:szCs w:val="28"/>
          <w:lang w:val="fr-FR"/>
        </w:rPr>
        <w:t>.</w:t>
      </w:r>
    </w:p>
    <w:p w14:paraId="0BC41342" w14:textId="5E24F2A3" w:rsidR="008C562D" w:rsidRDefault="008C562D" w:rsidP="008C562D">
      <w:pPr>
        <w:rPr>
          <w:rFonts w:ascii="Arial" w:hAnsi="Arial" w:cs="Arial"/>
          <w:color w:val="FF0000"/>
          <w:sz w:val="28"/>
          <w:szCs w:val="28"/>
          <w:lang w:val="fr-FR"/>
        </w:rPr>
      </w:pPr>
    </w:p>
    <w:p w14:paraId="4A7D3579" w14:textId="79F51107" w:rsidR="008C562D" w:rsidRDefault="008C562D">
      <w:pPr>
        <w:pStyle w:val="Paragraphedeliste"/>
        <w:numPr>
          <w:ilvl w:val="0"/>
          <w:numId w:val="36"/>
        </w:numPr>
        <w:rPr>
          <w:rFonts w:ascii="Arial" w:hAnsi="Arial" w:cs="Arial"/>
          <w:b/>
          <w:bCs/>
          <w:sz w:val="28"/>
          <w:szCs w:val="28"/>
          <w:lang w:val="fr-FR"/>
        </w:rPr>
      </w:pPr>
      <w:r w:rsidRPr="008C562D">
        <w:rPr>
          <w:rFonts w:ascii="Arial" w:hAnsi="Arial" w:cs="Arial"/>
          <w:b/>
          <w:bCs/>
          <w:sz w:val="28"/>
          <w:szCs w:val="28"/>
          <w:lang w:val="fr-FR"/>
        </w:rPr>
        <w:t>Alias et G</w:t>
      </w:r>
      <w:r>
        <w:rPr>
          <w:rFonts w:ascii="Arial" w:hAnsi="Arial" w:cs="Arial"/>
          <w:b/>
          <w:bCs/>
          <w:sz w:val="28"/>
          <w:szCs w:val="28"/>
          <w:lang w:val="fr-FR"/>
        </w:rPr>
        <w:t>e</w:t>
      </w:r>
      <w:r w:rsidRPr="008C562D">
        <w:rPr>
          <w:rFonts w:ascii="Arial" w:hAnsi="Arial" w:cs="Arial"/>
          <w:b/>
          <w:bCs/>
          <w:sz w:val="28"/>
          <w:szCs w:val="28"/>
          <w:lang w:val="fr-FR"/>
        </w:rPr>
        <w:t>neric</w:t>
      </w:r>
    </w:p>
    <w:p w14:paraId="499B3985" w14:textId="14662FA7" w:rsidR="00FD5798" w:rsidRDefault="00FD5798">
      <w:pPr>
        <w:pStyle w:val="Paragraphedeliste"/>
        <w:numPr>
          <w:ilvl w:val="0"/>
          <w:numId w:val="46"/>
        </w:numPr>
        <w:rPr>
          <w:rFonts w:ascii="Arial" w:hAnsi="Arial" w:cs="Arial"/>
          <w:b/>
          <w:bCs/>
          <w:sz w:val="28"/>
          <w:szCs w:val="28"/>
          <w:lang w:val="fr-FR"/>
        </w:rPr>
      </w:pPr>
      <w:r>
        <w:rPr>
          <w:rFonts w:ascii="Arial" w:hAnsi="Arial" w:cs="Arial"/>
          <w:b/>
          <w:bCs/>
          <w:sz w:val="28"/>
          <w:szCs w:val="28"/>
          <w:lang w:val="fr-FR"/>
        </w:rPr>
        <w:lastRenderedPageBreak/>
        <w:t>Alias de type :</w:t>
      </w:r>
    </w:p>
    <w:p w14:paraId="2287D28E" w14:textId="794047BC" w:rsidR="008C562D" w:rsidRPr="008C562D" w:rsidRDefault="00401C28" w:rsidP="008C562D">
      <w:pPr>
        <w:pStyle w:val="Paragraphedeliste"/>
        <w:rPr>
          <w:rFonts w:ascii="Arial" w:hAnsi="Arial" w:cs="Arial"/>
          <w:sz w:val="28"/>
          <w:szCs w:val="28"/>
          <w:lang w:val="fr-FR"/>
        </w:rPr>
      </w:pPr>
      <w:r>
        <w:rPr>
          <w:noProof/>
        </w:rPr>
        <w:pict w14:anchorId="7E03F7A4">
          <v:shape id="Zone de texte 62" o:spid="_x0000_s1198" type="#_x0000_t202" style="position:absolute;left:0;text-align:left;margin-left:39.15pt;margin-top:20.65pt;width:333pt;height:7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" fillcolor="white [3201]" stroked="f" strokeweight=".5pt">
            <v:textbox>
              <w:txbxContent>
                <w:p w14:paraId="0CDC5393" w14:textId="71B02414" w:rsidR="00FD5798" w:rsidRPr="00F15691" w:rsidRDefault="00FD5798" w:rsidP="00FD5798">
                  <w:pPr>
                    <w:shd w:val="clear" w:color="auto" w:fill="1E1E1E"/>
                    <w:spacing w:after="0" w:line="285" w:lineRule="atLeast"/>
                    <w:rPr>
                      <w:rFonts w:ascii="Consolas" w:eastAsia="Times New Roman" w:hAnsi="Consolas" w:cs="Times New Roman"/>
                      <w:color w:val="D4D4D4"/>
                      <w:sz w:val="21"/>
                      <w:szCs w:val="21"/>
                      <w:lang w:val="fr-FR" w:eastAsia="de-DE"/>
                    </w:rPr>
                  </w:pPr>
                  <w:r w:rsidRPr="00F15691">
                    <w:rPr>
                      <w:rFonts w:ascii="Consolas" w:eastAsia="Times New Roman" w:hAnsi="Consolas" w:cs="Times New Roman"/>
                      <w:color w:val="7CAF3D"/>
                      <w:sz w:val="21"/>
                      <w:szCs w:val="21"/>
                      <w:lang w:val="fr-FR" w:eastAsia="de-DE"/>
                    </w:rPr>
                    <w:t>//Création du type</w:t>
                  </w:r>
                </w:p>
                <w:p w14:paraId="7B7EDD87" w14:textId="77777777" w:rsidR="00FD5798" w:rsidRPr="00F15691" w:rsidRDefault="00FD5798" w:rsidP="00FD5798">
                  <w:pPr>
                    <w:shd w:val="clear" w:color="auto" w:fill="1E1E1E"/>
                    <w:spacing w:after="0" w:line="285" w:lineRule="atLeast"/>
                    <w:rPr>
                      <w:rFonts w:ascii="Consolas" w:eastAsia="Times New Roman" w:hAnsi="Consolas" w:cs="Times New Roman"/>
                      <w:color w:val="D4D4D4"/>
                      <w:sz w:val="21"/>
                      <w:szCs w:val="21"/>
                      <w:lang w:val="fr-FR" w:eastAsia="de-DE"/>
                    </w:rPr>
                  </w:pPr>
                  <w:r w:rsidRPr="00F15691">
                    <w:rPr>
                      <w:rFonts w:ascii="Consolas" w:eastAsia="Times New Roman" w:hAnsi="Consolas" w:cs="Times New Roman"/>
                      <w:color w:val="569CD6"/>
                      <w:sz w:val="21"/>
                      <w:szCs w:val="21"/>
                      <w:lang w:val="fr-FR" w:eastAsia="de-DE"/>
                    </w:rPr>
                    <w:t>type</w:t>
                  </w:r>
                  <w:r w:rsidRPr="00F15691">
                    <w:rPr>
                      <w:rFonts w:ascii="Consolas" w:eastAsia="Times New Roman" w:hAnsi="Consolas" w:cs="Times New Roman"/>
                      <w:color w:val="D4D4D4"/>
                      <w:sz w:val="21"/>
                      <w:szCs w:val="21"/>
                      <w:lang w:val="fr-FR" w:eastAsia="de-DE"/>
                    </w:rPr>
                    <w:t xml:space="preserve"> </w:t>
                  </w:r>
                  <w:r w:rsidRPr="00F15691">
                    <w:rPr>
                      <w:rFonts w:ascii="Consolas" w:eastAsia="Times New Roman" w:hAnsi="Consolas" w:cs="Times New Roman"/>
                      <w:color w:val="3DC9B0"/>
                      <w:sz w:val="21"/>
                      <w:szCs w:val="21"/>
                      <w:lang w:val="fr-FR" w:eastAsia="de-DE"/>
                    </w:rPr>
                    <w:t>User</w:t>
                  </w:r>
                  <w:r w:rsidRPr="00F15691">
                    <w:rPr>
                      <w:rFonts w:ascii="Consolas" w:eastAsia="Times New Roman" w:hAnsi="Consolas" w:cs="Times New Roman"/>
                      <w:color w:val="D4D4D4"/>
                      <w:sz w:val="21"/>
                      <w:szCs w:val="21"/>
                      <w:lang w:val="fr-FR" w:eastAsia="de-DE"/>
                    </w:rPr>
                    <w:t xml:space="preserve"> </w:t>
                  </w:r>
                  <w:r w:rsidRPr="00F15691">
                    <w:rPr>
                      <w:rFonts w:ascii="Consolas" w:eastAsia="Times New Roman" w:hAnsi="Consolas" w:cs="Times New Roman"/>
                      <w:color w:val="DCDCDC"/>
                      <w:sz w:val="21"/>
                      <w:szCs w:val="21"/>
                      <w:lang w:val="fr-FR" w:eastAsia="de-DE"/>
                    </w:rPr>
                    <w:t>=</w:t>
                  </w:r>
                  <w:r w:rsidRPr="00F15691">
                    <w:rPr>
                      <w:rFonts w:ascii="Consolas" w:eastAsia="Times New Roman" w:hAnsi="Consolas" w:cs="Times New Roman"/>
                      <w:color w:val="D4D4D4"/>
                      <w:sz w:val="21"/>
                      <w:szCs w:val="21"/>
                      <w:lang w:val="fr-FR" w:eastAsia="de-DE"/>
                    </w:rPr>
                    <w:t xml:space="preserve"> </w:t>
                  </w:r>
                  <w:r w:rsidRPr="00F15691">
                    <w:rPr>
                      <w:rFonts w:ascii="Consolas" w:eastAsia="Times New Roman" w:hAnsi="Consolas" w:cs="Times New Roman"/>
                      <w:color w:val="DCDCDC"/>
                      <w:sz w:val="21"/>
                      <w:szCs w:val="21"/>
                      <w:lang w:val="fr-FR" w:eastAsia="de-DE"/>
                    </w:rPr>
                    <w:t>{</w:t>
                  </w:r>
                  <w:r w:rsidRPr="00F15691">
                    <w:rPr>
                      <w:rFonts w:ascii="Consolas" w:eastAsia="Times New Roman" w:hAnsi="Consolas" w:cs="Times New Roman"/>
                      <w:color w:val="D4D4D4"/>
                      <w:sz w:val="21"/>
                      <w:szCs w:val="21"/>
                      <w:lang w:val="fr-FR" w:eastAsia="de-DE"/>
                    </w:rPr>
                    <w:t>firstName</w:t>
                  </w:r>
                  <w:r w:rsidRPr="00F15691">
                    <w:rPr>
                      <w:rFonts w:ascii="Consolas" w:eastAsia="Times New Roman" w:hAnsi="Consolas" w:cs="Times New Roman"/>
                      <w:color w:val="DCDCDC"/>
                      <w:sz w:val="21"/>
                      <w:szCs w:val="21"/>
                      <w:lang w:val="fr-FR" w:eastAsia="de-DE"/>
                    </w:rPr>
                    <w:t>:</w:t>
                  </w:r>
                  <w:r w:rsidRPr="00F15691">
                    <w:rPr>
                      <w:rFonts w:ascii="Consolas" w:eastAsia="Times New Roman" w:hAnsi="Consolas" w:cs="Times New Roman"/>
                      <w:color w:val="569CD6"/>
                      <w:sz w:val="21"/>
                      <w:szCs w:val="21"/>
                      <w:lang w:val="fr-FR" w:eastAsia="de-DE"/>
                    </w:rPr>
                    <w:t>string</w:t>
                  </w:r>
                  <w:r w:rsidRPr="00F15691">
                    <w:rPr>
                      <w:rFonts w:ascii="Consolas" w:eastAsia="Times New Roman" w:hAnsi="Consolas" w:cs="Times New Roman"/>
                      <w:color w:val="DCDCDC"/>
                      <w:sz w:val="21"/>
                      <w:szCs w:val="21"/>
                      <w:lang w:val="fr-FR" w:eastAsia="de-DE"/>
                    </w:rPr>
                    <w:t>,</w:t>
                  </w:r>
                  <w:r w:rsidRPr="00F15691">
                    <w:rPr>
                      <w:rFonts w:ascii="Consolas" w:eastAsia="Times New Roman" w:hAnsi="Consolas" w:cs="Times New Roman"/>
                      <w:color w:val="D4D4D4"/>
                      <w:sz w:val="21"/>
                      <w:szCs w:val="21"/>
                      <w:lang w:val="fr-FR" w:eastAsia="de-DE"/>
                    </w:rPr>
                    <w:t xml:space="preserve"> lastName</w:t>
                  </w:r>
                  <w:r w:rsidRPr="00F15691">
                    <w:rPr>
                      <w:rFonts w:ascii="Consolas" w:eastAsia="Times New Roman" w:hAnsi="Consolas" w:cs="Times New Roman"/>
                      <w:color w:val="DCDCDC"/>
                      <w:sz w:val="21"/>
                      <w:szCs w:val="21"/>
                      <w:lang w:val="fr-FR" w:eastAsia="de-DE"/>
                    </w:rPr>
                    <w:t>:</w:t>
                  </w:r>
                  <w:r w:rsidRPr="00F15691">
                    <w:rPr>
                      <w:rFonts w:ascii="Consolas" w:eastAsia="Times New Roman" w:hAnsi="Consolas" w:cs="Times New Roman"/>
                      <w:color w:val="D4D4D4"/>
                      <w:sz w:val="21"/>
                      <w:szCs w:val="21"/>
                      <w:lang w:val="fr-FR" w:eastAsia="de-DE"/>
                    </w:rPr>
                    <w:t xml:space="preserve"> </w:t>
                  </w:r>
                  <w:r w:rsidRPr="00F15691">
                    <w:rPr>
                      <w:rFonts w:ascii="Consolas" w:eastAsia="Times New Roman" w:hAnsi="Consolas" w:cs="Times New Roman"/>
                      <w:color w:val="569CD6"/>
                      <w:sz w:val="21"/>
                      <w:szCs w:val="21"/>
                      <w:lang w:val="fr-FR" w:eastAsia="de-DE"/>
                    </w:rPr>
                    <w:t>string</w:t>
                  </w:r>
                  <w:r w:rsidRPr="00F15691">
                    <w:rPr>
                      <w:rFonts w:ascii="Consolas" w:eastAsia="Times New Roman" w:hAnsi="Consolas" w:cs="Times New Roman"/>
                      <w:color w:val="DCDCDC"/>
                      <w:sz w:val="21"/>
                      <w:szCs w:val="21"/>
                      <w:lang w:val="fr-FR" w:eastAsia="de-DE"/>
                    </w:rPr>
                    <w:t>};</w:t>
                  </w:r>
                </w:p>
                <w:p w14:paraId="4D058DE9" w14:textId="77777777" w:rsidR="00FD5798" w:rsidRPr="00F15691" w:rsidRDefault="00FD5798" w:rsidP="00FD5798">
                  <w:pPr>
                    <w:shd w:val="clear" w:color="auto" w:fill="1E1E1E"/>
                    <w:spacing w:after="0" w:line="285" w:lineRule="atLeast"/>
                    <w:rPr>
                      <w:rFonts w:ascii="Consolas" w:eastAsia="Times New Roman" w:hAnsi="Consolas" w:cs="Times New Roman"/>
                      <w:color w:val="D4D4D4"/>
                      <w:sz w:val="21"/>
                      <w:szCs w:val="21"/>
                      <w:lang w:val="fr-FR" w:eastAsia="de-DE"/>
                    </w:rPr>
                  </w:pPr>
                </w:p>
                <w:p w14:paraId="692205E0" w14:textId="77777777" w:rsidR="00FD5798" w:rsidRPr="00F15691" w:rsidRDefault="00FD5798" w:rsidP="00FD5798">
                  <w:pPr>
                    <w:shd w:val="clear" w:color="auto" w:fill="1E1E1E"/>
                    <w:spacing w:after="0" w:line="285" w:lineRule="atLeast"/>
                    <w:rPr>
                      <w:rFonts w:ascii="Consolas" w:eastAsia="Times New Roman" w:hAnsi="Consolas" w:cs="Times New Roman"/>
                      <w:color w:val="D4D4D4"/>
                      <w:sz w:val="21"/>
                      <w:szCs w:val="21"/>
                      <w:lang w:val="fr-FR" w:eastAsia="de-DE"/>
                    </w:rPr>
                  </w:pPr>
                  <w:r w:rsidRPr="00F15691">
                    <w:rPr>
                      <w:rFonts w:ascii="Consolas" w:eastAsia="Times New Roman" w:hAnsi="Consolas" w:cs="Times New Roman"/>
                      <w:color w:val="7CAF3D"/>
                      <w:sz w:val="21"/>
                      <w:szCs w:val="21"/>
                      <w:lang w:val="fr-FR" w:eastAsia="de-DE"/>
                    </w:rPr>
                    <w:t>//Utilisation</w:t>
                  </w:r>
                </w:p>
                <w:p w14:paraId="5948413C" w14:textId="4050E1D9" w:rsidR="00FD5798" w:rsidRPr="00FD5798" w:rsidRDefault="00FD5798" w:rsidP="00FD5798">
                  <w:pPr>
                    <w:shd w:val="clear" w:color="auto" w:fill="1E1E1E"/>
                    <w:spacing w:after="0" w:line="285" w:lineRule="atLeast"/>
                    <w:rPr>
                      <w:rFonts w:ascii="Consolas" w:eastAsia="Times New Roman" w:hAnsi="Consolas" w:cs="Times New Roman"/>
                      <w:color w:val="D4D4D4"/>
                      <w:sz w:val="21"/>
                      <w:szCs w:val="21"/>
                      <w:lang w:eastAsia="de-DE"/>
                    </w:rPr>
                  </w:pPr>
                  <w:r w:rsidRPr="00FD5798">
                    <w:rPr>
                      <w:rFonts w:ascii="Consolas" w:eastAsia="Times New Roman" w:hAnsi="Consolas" w:cs="Times New Roman"/>
                      <w:color w:val="569CD6"/>
                      <w:sz w:val="21"/>
                      <w:szCs w:val="21"/>
                      <w:lang w:eastAsia="de-DE"/>
                    </w:rPr>
                    <w:t>const</w:t>
                  </w:r>
                  <w:r w:rsidRPr="00FD5798">
                    <w:rPr>
                      <w:rFonts w:ascii="Consolas" w:eastAsia="Times New Roman" w:hAnsi="Consolas" w:cs="Times New Roman"/>
                      <w:color w:val="D4D4D4"/>
                      <w:sz w:val="21"/>
                      <w:szCs w:val="21"/>
                      <w:lang w:eastAsia="de-DE"/>
                    </w:rPr>
                    <w:t xml:space="preserve"> user</w:t>
                  </w:r>
                  <w:r w:rsidRPr="00FD5798">
                    <w:rPr>
                      <w:rFonts w:ascii="Consolas" w:eastAsia="Times New Roman" w:hAnsi="Consolas" w:cs="Times New Roman"/>
                      <w:color w:val="DCDCDC"/>
                      <w:sz w:val="21"/>
                      <w:szCs w:val="21"/>
                      <w:lang w:eastAsia="de-DE"/>
                    </w:rPr>
                    <w:t>:</w:t>
                  </w:r>
                  <w:r w:rsidRPr="00FD5798">
                    <w:rPr>
                      <w:rFonts w:ascii="Consolas" w:eastAsia="Times New Roman" w:hAnsi="Consolas" w:cs="Times New Roman"/>
                      <w:color w:val="3DC9B0"/>
                      <w:sz w:val="21"/>
                      <w:szCs w:val="21"/>
                      <w:lang w:eastAsia="de-DE"/>
                    </w:rPr>
                    <w:t xml:space="preserve"> User</w:t>
                  </w:r>
                  <w:r w:rsidRPr="00FD5798">
                    <w:rPr>
                      <w:rFonts w:ascii="Consolas" w:eastAsia="Times New Roman" w:hAnsi="Consolas" w:cs="Times New Roman"/>
                      <w:color w:val="D4D4D4"/>
                      <w:sz w:val="21"/>
                      <w:szCs w:val="21"/>
                      <w:lang w:eastAsia="de-DE"/>
                    </w:rPr>
                    <w:t xml:space="preserve"> </w:t>
                  </w:r>
                  <w:r w:rsidRPr="00FD5798">
                    <w:rPr>
                      <w:rFonts w:ascii="Consolas" w:eastAsia="Times New Roman" w:hAnsi="Consolas" w:cs="Times New Roman"/>
                      <w:color w:val="DCDCDC"/>
                      <w:sz w:val="21"/>
                      <w:szCs w:val="21"/>
                      <w:lang w:eastAsia="de-DE"/>
                    </w:rPr>
                    <w:t>={</w:t>
                  </w:r>
                  <w:r w:rsidRPr="00FD5798">
                    <w:rPr>
                      <w:rFonts w:ascii="Consolas" w:eastAsia="Times New Roman" w:hAnsi="Consolas" w:cs="Times New Roman"/>
                      <w:color w:val="D4D4D4"/>
                      <w:sz w:val="21"/>
                      <w:szCs w:val="21"/>
                      <w:lang w:eastAsia="de-DE"/>
                    </w:rPr>
                    <w:t>firstName</w:t>
                  </w:r>
                  <w:r w:rsidRPr="00FD5798">
                    <w:rPr>
                      <w:rFonts w:ascii="Consolas" w:eastAsia="Times New Roman" w:hAnsi="Consolas" w:cs="Times New Roman"/>
                      <w:color w:val="DCDCDC"/>
                      <w:sz w:val="21"/>
                      <w:szCs w:val="21"/>
                      <w:lang w:eastAsia="de-DE"/>
                    </w:rPr>
                    <w:t>:</w:t>
                  </w:r>
                  <w:r>
                    <w:rPr>
                      <w:rFonts w:ascii="Consolas" w:eastAsia="Times New Roman" w:hAnsi="Consolas" w:cs="Times New Roman"/>
                      <w:color w:val="DCDCDC"/>
                      <w:sz w:val="21"/>
                      <w:szCs w:val="21"/>
                      <w:lang w:eastAsia="de-DE"/>
                    </w:rPr>
                    <w:t xml:space="preserve"> </w:t>
                  </w:r>
                  <w:r w:rsidRPr="00FD5798">
                    <w:rPr>
                      <w:rFonts w:ascii="Consolas" w:eastAsia="Times New Roman" w:hAnsi="Consolas" w:cs="Times New Roman"/>
                      <w:color w:val="CE9178"/>
                      <w:sz w:val="21"/>
                      <w:szCs w:val="21"/>
                      <w:lang w:eastAsia="de-DE"/>
                    </w:rPr>
                    <w:t>'John'</w:t>
                  </w:r>
                  <w:r w:rsidRPr="00FD5798">
                    <w:rPr>
                      <w:rFonts w:ascii="Consolas" w:eastAsia="Times New Roman" w:hAnsi="Consolas" w:cs="Times New Roman"/>
                      <w:color w:val="DCDCDC"/>
                      <w:sz w:val="21"/>
                      <w:szCs w:val="21"/>
                      <w:lang w:eastAsia="de-DE"/>
                    </w:rPr>
                    <w:t>,</w:t>
                  </w:r>
                  <w:r w:rsidRPr="00FD5798">
                    <w:rPr>
                      <w:rFonts w:ascii="Consolas" w:eastAsia="Times New Roman" w:hAnsi="Consolas" w:cs="Times New Roman"/>
                      <w:color w:val="D4D4D4"/>
                      <w:sz w:val="21"/>
                      <w:szCs w:val="21"/>
                      <w:lang w:eastAsia="de-DE"/>
                    </w:rPr>
                    <w:t xml:space="preserve"> lastName</w:t>
                  </w:r>
                  <w:r w:rsidRPr="00FD5798">
                    <w:rPr>
                      <w:rFonts w:ascii="Consolas" w:eastAsia="Times New Roman" w:hAnsi="Consolas" w:cs="Times New Roman"/>
                      <w:color w:val="DCDCDC"/>
                      <w:sz w:val="21"/>
                      <w:szCs w:val="21"/>
                      <w:lang w:eastAsia="de-DE"/>
                    </w:rPr>
                    <w:t>:</w:t>
                  </w:r>
                  <w:r>
                    <w:rPr>
                      <w:rFonts w:ascii="Consolas" w:eastAsia="Times New Roman" w:hAnsi="Consolas" w:cs="Times New Roman"/>
                      <w:color w:val="DCDCDC"/>
                      <w:sz w:val="21"/>
                      <w:szCs w:val="21"/>
                      <w:lang w:eastAsia="de-DE"/>
                    </w:rPr>
                    <w:t xml:space="preserve"> </w:t>
                  </w:r>
                  <w:r w:rsidRPr="00FD5798">
                    <w:rPr>
                      <w:rFonts w:ascii="Consolas" w:eastAsia="Times New Roman" w:hAnsi="Consolas" w:cs="Times New Roman"/>
                      <w:color w:val="CE9178"/>
                      <w:sz w:val="21"/>
                      <w:szCs w:val="21"/>
                      <w:lang w:eastAsia="de-DE"/>
                    </w:rPr>
                    <w:t>'Doe'</w:t>
                  </w:r>
                  <w:r w:rsidRPr="00FD5798">
                    <w:rPr>
                      <w:rFonts w:ascii="Consolas" w:eastAsia="Times New Roman" w:hAnsi="Consolas" w:cs="Times New Roman"/>
                      <w:color w:val="DCDCDC"/>
                      <w:sz w:val="21"/>
                      <w:szCs w:val="21"/>
                      <w:lang w:eastAsia="de-DE"/>
                    </w:rPr>
                    <w:t>};</w:t>
                  </w:r>
                </w:p>
                <w:p w14:paraId="4224C23E" w14:textId="77777777" w:rsidR="00FD5798" w:rsidRDefault="00FD5798"/>
              </w:txbxContent>
            </v:textbox>
          </v:shape>
        </w:pict>
      </w:r>
      <w:r w:rsidR="008C562D">
        <w:rPr>
          <w:rFonts w:ascii="Arial" w:hAnsi="Arial" w:cs="Arial"/>
          <w:sz w:val="28"/>
          <w:szCs w:val="28"/>
          <w:lang w:val="fr-FR"/>
        </w:rPr>
        <w:t>C’est un raccourci vers un autre type</w:t>
      </w:r>
    </w:p>
    <w:p w14:paraId="1B2AC9C2" w14:textId="2CE61D11" w:rsidR="00FD5798" w:rsidRDefault="00FD5798" w:rsidP="00FD5798">
      <w:pPr>
        <w:rPr>
          <w:rFonts w:ascii="Arial" w:hAnsi="Arial" w:cs="Arial"/>
          <w:sz w:val="28"/>
          <w:szCs w:val="28"/>
          <w:lang w:val="fr-FR"/>
        </w:rPr>
      </w:pPr>
    </w:p>
    <w:p w14:paraId="12F5E55A" w14:textId="7E6C6ECE" w:rsidR="00FD5798" w:rsidRDefault="00FD5798" w:rsidP="00FD5798">
      <w:pPr>
        <w:rPr>
          <w:rFonts w:ascii="Arial" w:hAnsi="Arial" w:cs="Arial"/>
          <w:sz w:val="28"/>
          <w:szCs w:val="28"/>
          <w:lang w:val="fr-FR"/>
        </w:rPr>
      </w:pPr>
    </w:p>
    <w:p w14:paraId="20E3CF1F" w14:textId="5E8D9C85" w:rsidR="00FD5798" w:rsidRDefault="00FD5798" w:rsidP="00FD5798">
      <w:pPr>
        <w:rPr>
          <w:rFonts w:ascii="Arial" w:hAnsi="Arial" w:cs="Arial"/>
          <w:sz w:val="28"/>
          <w:szCs w:val="28"/>
          <w:lang w:val="fr-FR"/>
        </w:rPr>
      </w:pPr>
    </w:p>
    <w:p w14:paraId="79BA865C" w14:textId="57A3A47C" w:rsidR="00FD5798" w:rsidRDefault="00401C28" w:rsidP="00FD5798">
      <w:pPr>
        <w:rPr>
          <w:rFonts w:ascii="Arial" w:hAnsi="Arial" w:cs="Arial"/>
          <w:b/>
          <w:bCs/>
          <w:sz w:val="28"/>
          <w:szCs w:val="28"/>
          <w:lang w:val="fr-FR"/>
        </w:rPr>
      </w:pPr>
      <w:r>
        <w:rPr>
          <w:noProof/>
        </w:rPr>
        <w:pict w14:anchorId="10779BE0">
          <v:shape id="Zone de texte 63" o:spid="_x0000_s1197" type="#_x0000_t202" style="position:absolute;margin-left:21.65pt;margin-top:40.15pt;width:289pt;height:10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" fillcolor="white [3201]" stroked="f" strokeweight=".5pt">
            <v:textbox>
              <w:txbxContent>
                <w:p w14:paraId="494B3947" w14:textId="62D3F9BA" w:rsidR="00185DE3" w:rsidRPr="00185DE3" w:rsidRDefault="00185DE3" w:rsidP="00185DE3">
                  <w:pPr>
                    <w:shd w:val="clear" w:color="auto" w:fill="1E1E1E"/>
                    <w:spacing w:after="0" w:line="285" w:lineRule="atLeast"/>
                    <w:rPr>
                      <w:rFonts w:ascii="Consolas" w:eastAsia="Times New Roman" w:hAnsi="Consolas" w:cs="Times New Roman"/>
                      <w:color w:val="D4D4D4"/>
                      <w:sz w:val="21"/>
                      <w:szCs w:val="21"/>
                      <w:lang w:val="fr-FR" w:eastAsia="de-DE"/>
                    </w:rPr>
                  </w:pPr>
                  <w:r w:rsidRPr="00185DE3">
                    <w:rPr>
                      <w:rFonts w:ascii="Consolas" w:eastAsia="Times New Roman" w:hAnsi="Consolas" w:cs="Times New Roman"/>
                      <w:color w:val="7CAF3D"/>
                      <w:sz w:val="21"/>
                      <w:szCs w:val="21"/>
                      <w:lang w:val="fr-FR" w:eastAsia="de-DE"/>
                    </w:rPr>
                    <w:t>//</w:t>
                  </w:r>
                  <w:r w:rsidR="00060245" w:rsidRPr="00185DE3">
                    <w:rPr>
                      <w:rFonts w:ascii="Consolas" w:eastAsia="Times New Roman" w:hAnsi="Consolas" w:cs="Times New Roman"/>
                      <w:color w:val="7CAF3D"/>
                      <w:sz w:val="21"/>
                      <w:szCs w:val="21"/>
                      <w:lang w:val="fr-FR" w:eastAsia="de-DE"/>
                    </w:rPr>
                    <w:t>Création</w:t>
                  </w:r>
                  <w:r w:rsidRPr="00185DE3">
                    <w:rPr>
                      <w:rFonts w:ascii="Consolas" w:eastAsia="Times New Roman" w:hAnsi="Consolas" w:cs="Times New Roman"/>
                      <w:color w:val="7CAF3D"/>
                      <w:sz w:val="21"/>
                      <w:szCs w:val="21"/>
                      <w:lang w:val="fr-FR" w:eastAsia="de-DE"/>
                    </w:rPr>
                    <w:t xml:space="preserve"> du type</w:t>
                  </w:r>
                </w:p>
                <w:p w14:paraId="65E13D1F" w14:textId="77777777" w:rsidR="00185DE3" w:rsidRPr="00185DE3" w:rsidRDefault="00185DE3" w:rsidP="00185DE3">
                  <w:pPr>
                    <w:shd w:val="clear" w:color="auto" w:fill="1E1E1E"/>
                    <w:spacing w:after="0" w:line="285" w:lineRule="atLeast"/>
                    <w:rPr>
                      <w:rFonts w:ascii="Consolas" w:eastAsia="Times New Roman" w:hAnsi="Consolas" w:cs="Times New Roman"/>
                      <w:color w:val="D4D4D4"/>
                      <w:sz w:val="21"/>
                      <w:szCs w:val="21"/>
                      <w:lang w:val="fr-FR" w:eastAsia="de-DE"/>
                    </w:rPr>
                  </w:pPr>
                  <w:r w:rsidRPr="00185DE3">
                    <w:rPr>
                      <w:rFonts w:ascii="Consolas" w:eastAsia="Times New Roman" w:hAnsi="Consolas" w:cs="Times New Roman"/>
                      <w:color w:val="569CD6"/>
                      <w:sz w:val="21"/>
                      <w:szCs w:val="21"/>
                      <w:lang w:val="fr-FR" w:eastAsia="de-DE"/>
                    </w:rPr>
                    <w:t>type</w:t>
                  </w:r>
                  <w:r w:rsidRPr="00185DE3">
                    <w:rPr>
                      <w:rFonts w:ascii="Consolas" w:eastAsia="Times New Roman" w:hAnsi="Consolas" w:cs="Times New Roman"/>
                      <w:color w:val="D4D4D4"/>
                      <w:sz w:val="21"/>
                      <w:szCs w:val="21"/>
                      <w:lang w:val="fr-FR" w:eastAsia="de-DE"/>
                    </w:rPr>
                    <w:t xml:space="preserve"> </w:t>
                  </w:r>
                  <w:r w:rsidRPr="00185DE3">
                    <w:rPr>
                      <w:rFonts w:ascii="Consolas" w:eastAsia="Times New Roman" w:hAnsi="Consolas" w:cs="Times New Roman"/>
                      <w:color w:val="3DC9B0"/>
                      <w:sz w:val="21"/>
                      <w:szCs w:val="21"/>
                      <w:lang w:val="fr-FR" w:eastAsia="de-DE"/>
                    </w:rPr>
                    <w:t>DateString</w:t>
                  </w:r>
                  <w:r w:rsidRPr="00185DE3">
                    <w:rPr>
                      <w:rFonts w:ascii="Consolas" w:eastAsia="Times New Roman" w:hAnsi="Consolas" w:cs="Times New Roman"/>
                      <w:color w:val="D4D4D4"/>
                      <w:sz w:val="21"/>
                      <w:szCs w:val="21"/>
                      <w:lang w:val="fr-FR" w:eastAsia="de-DE"/>
                    </w:rPr>
                    <w:t xml:space="preserve"> </w:t>
                  </w:r>
                  <w:r w:rsidRPr="00185DE3">
                    <w:rPr>
                      <w:rFonts w:ascii="Consolas" w:eastAsia="Times New Roman" w:hAnsi="Consolas" w:cs="Times New Roman"/>
                      <w:color w:val="DCDCDC"/>
                      <w:sz w:val="21"/>
                      <w:szCs w:val="21"/>
                      <w:lang w:val="fr-FR" w:eastAsia="de-DE"/>
                    </w:rPr>
                    <w:t>=</w:t>
                  </w:r>
                  <w:r w:rsidRPr="00185DE3">
                    <w:rPr>
                      <w:rFonts w:ascii="Consolas" w:eastAsia="Times New Roman" w:hAnsi="Consolas" w:cs="Times New Roman"/>
                      <w:color w:val="D4D4D4"/>
                      <w:sz w:val="21"/>
                      <w:szCs w:val="21"/>
                      <w:lang w:val="fr-FR" w:eastAsia="de-DE"/>
                    </w:rPr>
                    <w:t xml:space="preserve"> </w:t>
                  </w:r>
                  <w:r w:rsidRPr="00185DE3">
                    <w:rPr>
                      <w:rFonts w:ascii="Consolas" w:eastAsia="Times New Roman" w:hAnsi="Consolas" w:cs="Times New Roman"/>
                      <w:color w:val="569CD6"/>
                      <w:sz w:val="21"/>
                      <w:szCs w:val="21"/>
                      <w:lang w:val="fr-FR" w:eastAsia="de-DE"/>
                    </w:rPr>
                    <w:t>string</w:t>
                  </w:r>
                  <w:r w:rsidRPr="00185DE3">
                    <w:rPr>
                      <w:rFonts w:ascii="Consolas" w:eastAsia="Times New Roman" w:hAnsi="Consolas" w:cs="Times New Roman"/>
                      <w:color w:val="DCDCDC"/>
                      <w:sz w:val="21"/>
                      <w:szCs w:val="21"/>
                      <w:lang w:val="fr-FR" w:eastAsia="de-DE"/>
                    </w:rPr>
                    <w:t>;</w:t>
                  </w:r>
                </w:p>
                <w:p w14:paraId="0CF2B06C" w14:textId="77777777" w:rsidR="00185DE3" w:rsidRPr="00185DE3" w:rsidRDefault="00185DE3" w:rsidP="00185DE3">
                  <w:pPr>
                    <w:shd w:val="clear" w:color="auto" w:fill="1E1E1E"/>
                    <w:spacing w:after="0" w:line="285" w:lineRule="atLeast"/>
                    <w:rPr>
                      <w:rFonts w:ascii="Consolas" w:eastAsia="Times New Roman" w:hAnsi="Consolas" w:cs="Times New Roman"/>
                      <w:color w:val="D4D4D4"/>
                      <w:sz w:val="21"/>
                      <w:szCs w:val="21"/>
                      <w:lang w:val="fr-FR" w:eastAsia="de-DE"/>
                    </w:rPr>
                  </w:pPr>
                  <w:r w:rsidRPr="00185DE3">
                    <w:rPr>
                      <w:rFonts w:ascii="Consolas" w:eastAsia="Times New Roman" w:hAnsi="Consolas" w:cs="Times New Roman"/>
                      <w:color w:val="569CD6"/>
                      <w:sz w:val="21"/>
                      <w:szCs w:val="21"/>
                      <w:lang w:val="fr-FR" w:eastAsia="de-DE"/>
                    </w:rPr>
                    <w:t>type</w:t>
                  </w:r>
                  <w:r w:rsidRPr="00185DE3">
                    <w:rPr>
                      <w:rFonts w:ascii="Consolas" w:eastAsia="Times New Roman" w:hAnsi="Consolas" w:cs="Times New Roman"/>
                      <w:color w:val="D4D4D4"/>
                      <w:sz w:val="21"/>
                      <w:szCs w:val="21"/>
                      <w:lang w:val="fr-FR" w:eastAsia="de-DE"/>
                    </w:rPr>
                    <w:t xml:space="preserve"> </w:t>
                  </w:r>
                  <w:r w:rsidRPr="00185DE3">
                    <w:rPr>
                      <w:rFonts w:ascii="Consolas" w:eastAsia="Times New Roman" w:hAnsi="Consolas" w:cs="Times New Roman"/>
                      <w:color w:val="3DC9B0"/>
                      <w:sz w:val="21"/>
                      <w:szCs w:val="21"/>
                      <w:lang w:val="fr-FR" w:eastAsia="de-DE"/>
                    </w:rPr>
                    <w:t>Id</w:t>
                  </w:r>
                  <w:r w:rsidRPr="00185DE3">
                    <w:rPr>
                      <w:rFonts w:ascii="Consolas" w:eastAsia="Times New Roman" w:hAnsi="Consolas" w:cs="Times New Roman"/>
                      <w:color w:val="D4D4D4"/>
                      <w:sz w:val="21"/>
                      <w:szCs w:val="21"/>
                      <w:lang w:val="fr-FR" w:eastAsia="de-DE"/>
                    </w:rPr>
                    <w:t xml:space="preserve"> </w:t>
                  </w:r>
                  <w:r w:rsidRPr="00185DE3">
                    <w:rPr>
                      <w:rFonts w:ascii="Consolas" w:eastAsia="Times New Roman" w:hAnsi="Consolas" w:cs="Times New Roman"/>
                      <w:color w:val="DCDCDC"/>
                      <w:sz w:val="21"/>
                      <w:szCs w:val="21"/>
                      <w:lang w:val="fr-FR" w:eastAsia="de-DE"/>
                    </w:rPr>
                    <w:t>=</w:t>
                  </w:r>
                  <w:r w:rsidRPr="00185DE3">
                    <w:rPr>
                      <w:rFonts w:ascii="Consolas" w:eastAsia="Times New Roman" w:hAnsi="Consolas" w:cs="Times New Roman"/>
                      <w:color w:val="D4D4D4"/>
                      <w:sz w:val="21"/>
                      <w:szCs w:val="21"/>
                      <w:lang w:val="fr-FR" w:eastAsia="de-DE"/>
                    </w:rPr>
                    <w:t xml:space="preserve"> </w:t>
                  </w:r>
                  <w:proofErr w:type="spellStart"/>
                  <w:r w:rsidRPr="00185DE3">
                    <w:rPr>
                      <w:rFonts w:ascii="Consolas" w:eastAsia="Times New Roman" w:hAnsi="Consolas" w:cs="Times New Roman"/>
                      <w:color w:val="569CD6"/>
                      <w:sz w:val="21"/>
                      <w:szCs w:val="21"/>
                      <w:lang w:val="fr-FR" w:eastAsia="de-DE"/>
                    </w:rPr>
                    <w:t>string</w:t>
                  </w:r>
                  <w:r w:rsidRPr="00185DE3">
                    <w:rPr>
                      <w:rFonts w:ascii="Consolas" w:eastAsia="Times New Roman" w:hAnsi="Consolas" w:cs="Times New Roman"/>
                      <w:color w:val="DCDCDC"/>
                      <w:sz w:val="21"/>
                      <w:szCs w:val="21"/>
                      <w:lang w:val="fr-FR" w:eastAsia="de-DE"/>
                    </w:rPr>
                    <w:t>|</w:t>
                  </w:r>
                  <w:r w:rsidRPr="00185DE3">
                    <w:rPr>
                      <w:rFonts w:ascii="Consolas" w:eastAsia="Times New Roman" w:hAnsi="Consolas" w:cs="Times New Roman"/>
                      <w:color w:val="569CD6"/>
                      <w:sz w:val="21"/>
                      <w:szCs w:val="21"/>
                      <w:lang w:val="fr-FR" w:eastAsia="de-DE"/>
                    </w:rPr>
                    <w:t>number</w:t>
                  </w:r>
                  <w:proofErr w:type="spellEnd"/>
                  <w:r w:rsidRPr="00185DE3">
                    <w:rPr>
                      <w:rFonts w:ascii="Consolas" w:eastAsia="Times New Roman" w:hAnsi="Consolas" w:cs="Times New Roman"/>
                      <w:color w:val="DCDCDC"/>
                      <w:sz w:val="21"/>
                      <w:szCs w:val="21"/>
                      <w:lang w:val="fr-FR" w:eastAsia="de-DE"/>
                    </w:rPr>
                    <w:t>;</w:t>
                  </w:r>
                  <w:r w:rsidRPr="00185DE3">
                    <w:rPr>
                      <w:rFonts w:ascii="Consolas" w:eastAsia="Times New Roman" w:hAnsi="Consolas" w:cs="Times New Roman"/>
                      <w:color w:val="D4D4D4"/>
                      <w:sz w:val="21"/>
                      <w:szCs w:val="21"/>
                      <w:lang w:val="fr-FR" w:eastAsia="de-DE"/>
                    </w:rPr>
                    <w:t xml:space="preserve"> </w:t>
                  </w:r>
                  <w:r w:rsidRPr="00185DE3">
                    <w:rPr>
                      <w:rFonts w:ascii="Consolas" w:eastAsia="Times New Roman" w:hAnsi="Consolas" w:cs="Times New Roman"/>
                      <w:color w:val="7CAF3D"/>
                      <w:sz w:val="21"/>
                      <w:szCs w:val="21"/>
                      <w:lang w:val="fr-FR" w:eastAsia="de-DE"/>
                    </w:rPr>
                    <w:t>// pour les union</w:t>
                  </w:r>
                </w:p>
                <w:p w14:paraId="5566D0C3" w14:textId="77777777" w:rsidR="00185DE3" w:rsidRPr="00185DE3" w:rsidRDefault="00185DE3" w:rsidP="00185DE3">
                  <w:pPr>
                    <w:shd w:val="clear" w:color="auto" w:fill="1E1E1E"/>
                    <w:spacing w:after="0" w:line="285" w:lineRule="atLeast"/>
                    <w:rPr>
                      <w:rFonts w:ascii="Consolas" w:eastAsia="Times New Roman" w:hAnsi="Consolas" w:cs="Times New Roman"/>
                      <w:color w:val="D4D4D4"/>
                      <w:sz w:val="21"/>
                      <w:szCs w:val="21"/>
                      <w:lang w:val="fr-FR" w:eastAsia="de-DE"/>
                    </w:rPr>
                  </w:pPr>
                </w:p>
                <w:p w14:paraId="6463A526" w14:textId="77777777" w:rsidR="00185DE3" w:rsidRPr="00185DE3" w:rsidRDefault="00185DE3" w:rsidP="00185DE3">
                  <w:pPr>
                    <w:shd w:val="clear" w:color="auto" w:fill="1E1E1E"/>
                    <w:spacing w:after="0" w:line="285" w:lineRule="atLeast"/>
                    <w:rPr>
                      <w:rFonts w:ascii="Consolas" w:eastAsia="Times New Roman" w:hAnsi="Consolas" w:cs="Times New Roman"/>
                      <w:color w:val="D4D4D4"/>
                      <w:sz w:val="21"/>
                      <w:szCs w:val="21"/>
                      <w:lang w:val="fr-FR" w:eastAsia="de-DE"/>
                    </w:rPr>
                  </w:pPr>
                  <w:r w:rsidRPr="00185DE3">
                    <w:rPr>
                      <w:rFonts w:ascii="Consolas" w:eastAsia="Times New Roman" w:hAnsi="Consolas" w:cs="Times New Roman"/>
                      <w:color w:val="7CAF3D"/>
                      <w:sz w:val="21"/>
                      <w:szCs w:val="21"/>
                      <w:lang w:val="fr-FR" w:eastAsia="de-DE"/>
                    </w:rPr>
                    <w:t>//Utilisation</w:t>
                  </w:r>
                </w:p>
                <w:p w14:paraId="5DC39A9D" w14:textId="77777777" w:rsidR="00185DE3" w:rsidRPr="00185DE3" w:rsidRDefault="00185DE3" w:rsidP="00185DE3">
                  <w:pPr>
                    <w:shd w:val="clear" w:color="auto" w:fill="1E1E1E"/>
                    <w:spacing w:after="0" w:line="285" w:lineRule="atLeast"/>
                    <w:rPr>
                      <w:rFonts w:ascii="Consolas" w:eastAsia="Times New Roman" w:hAnsi="Consolas" w:cs="Times New Roman"/>
                      <w:color w:val="D4D4D4"/>
                      <w:sz w:val="21"/>
                      <w:szCs w:val="21"/>
                      <w:lang w:val="fr-FR" w:eastAsia="de-DE"/>
                    </w:rPr>
                  </w:pPr>
                  <w:r w:rsidRPr="00185DE3">
                    <w:rPr>
                      <w:rFonts w:ascii="Consolas" w:eastAsia="Times New Roman" w:hAnsi="Consolas" w:cs="Times New Roman"/>
                      <w:color w:val="569CD6"/>
                      <w:sz w:val="21"/>
                      <w:szCs w:val="21"/>
                      <w:lang w:val="fr-FR" w:eastAsia="de-DE"/>
                    </w:rPr>
                    <w:t>const</w:t>
                  </w:r>
                  <w:r w:rsidRPr="00185DE3">
                    <w:rPr>
                      <w:rFonts w:ascii="Consolas" w:eastAsia="Times New Roman" w:hAnsi="Consolas" w:cs="Times New Roman"/>
                      <w:color w:val="D4D4D4"/>
                      <w:sz w:val="21"/>
                      <w:szCs w:val="21"/>
                      <w:lang w:val="fr-FR" w:eastAsia="de-DE"/>
                    </w:rPr>
                    <w:t xml:space="preserve"> date</w:t>
                  </w:r>
                  <w:r w:rsidRPr="00185DE3">
                    <w:rPr>
                      <w:rFonts w:ascii="Consolas" w:eastAsia="Times New Roman" w:hAnsi="Consolas" w:cs="Times New Roman"/>
                      <w:color w:val="DCDCDC"/>
                      <w:sz w:val="21"/>
                      <w:szCs w:val="21"/>
                      <w:lang w:val="fr-FR" w:eastAsia="de-DE"/>
                    </w:rPr>
                    <w:t>:</w:t>
                  </w:r>
                  <w:r w:rsidRPr="00185DE3">
                    <w:rPr>
                      <w:rFonts w:ascii="Consolas" w:eastAsia="Times New Roman" w:hAnsi="Consolas" w:cs="Times New Roman"/>
                      <w:color w:val="3DC9B0"/>
                      <w:sz w:val="21"/>
                      <w:szCs w:val="21"/>
                      <w:lang w:val="fr-FR" w:eastAsia="de-DE"/>
                    </w:rPr>
                    <w:t>DateString</w:t>
                  </w:r>
                  <w:r w:rsidRPr="00185DE3">
                    <w:rPr>
                      <w:rFonts w:ascii="Consolas" w:eastAsia="Times New Roman" w:hAnsi="Consolas" w:cs="Times New Roman"/>
                      <w:color w:val="D4D4D4"/>
                      <w:sz w:val="21"/>
                      <w:szCs w:val="21"/>
                      <w:lang w:val="fr-FR" w:eastAsia="de-DE"/>
                    </w:rPr>
                    <w:t xml:space="preserve"> </w:t>
                  </w:r>
                  <w:r w:rsidRPr="00185DE3">
                    <w:rPr>
                      <w:rFonts w:ascii="Consolas" w:eastAsia="Times New Roman" w:hAnsi="Consolas" w:cs="Times New Roman"/>
                      <w:color w:val="DCDCDC"/>
                      <w:sz w:val="21"/>
                      <w:szCs w:val="21"/>
                      <w:lang w:val="fr-FR" w:eastAsia="de-DE"/>
                    </w:rPr>
                    <w:t>=</w:t>
                  </w:r>
                  <w:r w:rsidRPr="00185DE3">
                    <w:rPr>
                      <w:rFonts w:ascii="Consolas" w:eastAsia="Times New Roman" w:hAnsi="Consolas" w:cs="Times New Roman"/>
                      <w:color w:val="D4D4D4"/>
                      <w:sz w:val="21"/>
                      <w:szCs w:val="21"/>
                      <w:lang w:val="fr-FR" w:eastAsia="de-DE"/>
                    </w:rPr>
                    <w:t xml:space="preserve"> </w:t>
                  </w:r>
                  <w:r w:rsidRPr="00185DE3">
                    <w:rPr>
                      <w:rFonts w:ascii="Consolas" w:eastAsia="Times New Roman" w:hAnsi="Consolas" w:cs="Times New Roman"/>
                      <w:color w:val="CE9178"/>
                      <w:sz w:val="21"/>
                      <w:szCs w:val="21"/>
                      <w:lang w:val="fr-FR" w:eastAsia="de-DE"/>
                    </w:rPr>
                    <w:t>'string'</w:t>
                  </w:r>
                  <w:r w:rsidRPr="00185DE3">
                    <w:rPr>
                      <w:rFonts w:ascii="Consolas" w:eastAsia="Times New Roman" w:hAnsi="Consolas" w:cs="Times New Roman"/>
                      <w:color w:val="DCDCDC"/>
                      <w:sz w:val="21"/>
                      <w:szCs w:val="21"/>
                      <w:lang w:val="fr-FR" w:eastAsia="de-DE"/>
                    </w:rPr>
                    <w:t>;</w:t>
                  </w:r>
                </w:p>
                <w:p w14:paraId="340F63E2" w14:textId="77777777" w:rsidR="00185DE3" w:rsidRPr="00185DE3" w:rsidRDefault="00185DE3" w:rsidP="00185DE3">
                  <w:pPr>
                    <w:shd w:val="clear" w:color="auto" w:fill="1E1E1E"/>
                    <w:spacing w:after="0" w:line="285" w:lineRule="atLeast"/>
                    <w:rPr>
                      <w:rFonts w:ascii="Consolas" w:eastAsia="Times New Roman" w:hAnsi="Consolas" w:cs="Times New Roman"/>
                      <w:color w:val="D4D4D4"/>
                      <w:sz w:val="21"/>
                      <w:szCs w:val="21"/>
                      <w:lang w:eastAsia="de-DE"/>
                    </w:rPr>
                  </w:pPr>
                  <w:r w:rsidRPr="00185DE3">
                    <w:rPr>
                      <w:rFonts w:ascii="Consolas" w:eastAsia="Times New Roman" w:hAnsi="Consolas" w:cs="Times New Roman"/>
                      <w:color w:val="569CD6"/>
                      <w:sz w:val="21"/>
                      <w:szCs w:val="21"/>
                      <w:lang w:eastAsia="de-DE"/>
                    </w:rPr>
                    <w:t>const</w:t>
                  </w:r>
                  <w:r w:rsidRPr="00185DE3">
                    <w:rPr>
                      <w:rFonts w:ascii="Consolas" w:eastAsia="Times New Roman" w:hAnsi="Consolas" w:cs="Times New Roman"/>
                      <w:color w:val="D4D4D4"/>
                      <w:sz w:val="21"/>
                      <w:szCs w:val="21"/>
                      <w:lang w:eastAsia="de-DE"/>
                    </w:rPr>
                    <w:t xml:space="preserve"> id</w:t>
                  </w:r>
                  <w:r w:rsidRPr="00185DE3">
                    <w:rPr>
                      <w:rFonts w:ascii="Consolas" w:eastAsia="Times New Roman" w:hAnsi="Consolas" w:cs="Times New Roman"/>
                      <w:color w:val="DCDCDC"/>
                      <w:sz w:val="21"/>
                      <w:szCs w:val="21"/>
                      <w:lang w:eastAsia="de-DE"/>
                    </w:rPr>
                    <w:t>:</w:t>
                  </w:r>
                  <w:r w:rsidRPr="00185DE3">
                    <w:rPr>
                      <w:rFonts w:ascii="Consolas" w:eastAsia="Times New Roman" w:hAnsi="Consolas" w:cs="Times New Roman"/>
                      <w:color w:val="D4D4D4"/>
                      <w:sz w:val="21"/>
                      <w:szCs w:val="21"/>
                      <w:lang w:eastAsia="de-DE"/>
                    </w:rPr>
                    <w:t xml:space="preserve"> </w:t>
                  </w:r>
                  <w:r w:rsidRPr="00185DE3">
                    <w:rPr>
                      <w:rFonts w:ascii="Consolas" w:eastAsia="Times New Roman" w:hAnsi="Consolas" w:cs="Times New Roman"/>
                      <w:color w:val="3DC9B0"/>
                      <w:sz w:val="21"/>
                      <w:szCs w:val="21"/>
                      <w:lang w:eastAsia="de-DE"/>
                    </w:rPr>
                    <w:t>Id</w:t>
                  </w:r>
                  <w:r w:rsidRPr="00185DE3">
                    <w:rPr>
                      <w:rFonts w:ascii="Consolas" w:eastAsia="Times New Roman" w:hAnsi="Consolas" w:cs="Times New Roman"/>
                      <w:color w:val="D4D4D4"/>
                      <w:sz w:val="21"/>
                      <w:szCs w:val="21"/>
                      <w:lang w:eastAsia="de-DE"/>
                    </w:rPr>
                    <w:t xml:space="preserve"> </w:t>
                  </w:r>
                  <w:r w:rsidRPr="00185DE3">
                    <w:rPr>
                      <w:rFonts w:ascii="Consolas" w:eastAsia="Times New Roman" w:hAnsi="Consolas" w:cs="Times New Roman"/>
                      <w:color w:val="DCDCDC"/>
                      <w:sz w:val="21"/>
                      <w:szCs w:val="21"/>
                      <w:lang w:eastAsia="de-DE"/>
                    </w:rPr>
                    <w:t>=</w:t>
                  </w:r>
                  <w:r w:rsidRPr="00185DE3">
                    <w:rPr>
                      <w:rFonts w:ascii="Consolas" w:eastAsia="Times New Roman" w:hAnsi="Consolas" w:cs="Times New Roman"/>
                      <w:color w:val="D4D4D4"/>
                      <w:sz w:val="21"/>
                      <w:szCs w:val="21"/>
                      <w:lang w:eastAsia="de-DE"/>
                    </w:rPr>
                    <w:t xml:space="preserve"> </w:t>
                  </w:r>
                  <w:r w:rsidRPr="00185DE3">
                    <w:rPr>
                      <w:rFonts w:ascii="Consolas" w:eastAsia="Times New Roman" w:hAnsi="Consolas" w:cs="Times New Roman"/>
                      <w:color w:val="B5CEA8"/>
                      <w:sz w:val="21"/>
                      <w:szCs w:val="21"/>
                      <w:lang w:eastAsia="de-DE"/>
                    </w:rPr>
                    <w:t>2</w:t>
                  </w:r>
                  <w:r w:rsidRPr="00185DE3">
                    <w:rPr>
                      <w:rFonts w:ascii="Consolas" w:eastAsia="Times New Roman" w:hAnsi="Consolas" w:cs="Times New Roman"/>
                      <w:color w:val="DCDCDC"/>
                      <w:sz w:val="21"/>
                      <w:szCs w:val="21"/>
                      <w:lang w:eastAsia="de-DE"/>
                    </w:rPr>
                    <w:t>;</w:t>
                  </w:r>
                </w:p>
                <w:p w14:paraId="4923DF3C" w14:textId="77777777" w:rsidR="00185DE3" w:rsidRDefault="00185DE3"/>
              </w:txbxContent>
            </v:textbox>
          </v:shape>
        </w:pict>
      </w:r>
      <w:r w:rsidR="00FD5798">
        <w:rPr>
          <w:rFonts w:ascii="Arial" w:hAnsi="Arial" w:cs="Arial"/>
          <w:sz w:val="28"/>
          <w:szCs w:val="28"/>
          <w:lang w:val="fr-FR"/>
        </w:rPr>
        <w:t xml:space="preserve">On peut également faire des </w:t>
      </w:r>
      <w:r w:rsidR="00FD5798">
        <w:rPr>
          <w:rFonts w:ascii="Arial" w:hAnsi="Arial" w:cs="Arial"/>
          <w:b/>
          <w:bCs/>
          <w:sz w:val="28"/>
          <w:szCs w:val="28"/>
          <w:lang w:val="fr-FR"/>
        </w:rPr>
        <w:t xml:space="preserve">Alias </w:t>
      </w:r>
      <w:r w:rsidR="00FD5798">
        <w:rPr>
          <w:rFonts w:ascii="Arial" w:hAnsi="Arial" w:cs="Arial"/>
          <w:sz w:val="28"/>
          <w:szCs w:val="28"/>
          <w:lang w:val="fr-FR"/>
        </w:rPr>
        <w:t xml:space="preserve">pour des types </w:t>
      </w:r>
      <w:r w:rsidR="007C1D9C">
        <w:rPr>
          <w:rFonts w:ascii="Arial" w:hAnsi="Arial" w:cs="Arial"/>
          <w:b/>
          <w:bCs/>
          <w:sz w:val="28"/>
          <w:szCs w:val="28"/>
          <w:lang w:val="fr-FR"/>
        </w:rPr>
        <w:t>Basic (</w:t>
      </w:r>
      <w:r w:rsidR="007C1D9C">
        <w:rPr>
          <w:rFonts w:ascii="Arial" w:hAnsi="Arial" w:cs="Arial"/>
          <w:sz w:val="28"/>
          <w:szCs w:val="28"/>
          <w:lang w:val="fr-FR"/>
        </w:rPr>
        <w:t>number, string, etc…</w:t>
      </w:r>
      <w:r w:rsidR="007C1D9C">
        <w:rPr>
          <w:rFonts w:ascii="Arial" w:hAnsi="Arial" w:cs="Arial"/>
          <w:b/>
          <w:bCs/>
          <w:sz w:val="28"/>
          <w:szCs w:val="28"/>
          <w:lang w:val="fr-FR"/>
        </w:rPr>
        <w:t>)</w:t>
      </w:r>
    </w:p>
    <w:p w14:paraId="704D3ABC" w14:textId="77777777" w:rsidR="007C1D9C" w:rsidRPr="007C1D9C" w:rsidRDefault="007C1D9C" w:rsidP="00FD5798">
      <w:pPr>
        <w:rPr>
          <w:rFonts w:ascii="Arial" w:hAnsi="Arial" w:cs="Arial"/>
          <w:sz w:val="28"/>
          <w:szCs w:val="28"/>
          <w:lang w:val="fr-FR"/>
        </w:rPr>
      </w:pPr>
    </w:p>
    <w:p w14:paraId="361C6CA3" w14:textId="77777777" w:rsidR="001920D4" w:rsidRPr="005E67E4" w:rsidRDefault="001920D4" w:rsidP="00A34B70">
      <w:pPr>
        <w:pStyle w:val="Paragraphedeliste"/>
        <w:ind w:left="1428"/>
        <w:rPr>
          <w:rFonts w:ascii="Arial" w:hAnsi="Arial" w:cs="Arial"/>
          <w:b/>
          <w:bCs/>
          <w:color w:val="FF0000"/>
          <w:sz w:val="28"/>
          <w:szCs w:val="28"/>
          <w:lang w:val="fr-FR"/>
        </w:rPr>
      </w:pPr>
    </w:p>
    <w:p w14:paraId="595945E0" w14:textId="77777777" w:rsidR="00D64018" w:rsidRPr="005E67E4" w:rsidRDefault="00D64018" w:rsidP="00A34B70">
      <w:pPr>
        <w:pStyle w:val="Paragraphedeliste"/>
        <w:ind w:left="2160"/>
        <w:rPr>
          <w:rFonts w:ascii="Arial" w:hAnsi="Arial" w:cs="Arial"/>
          <w:b/>
          <w:bCs/>
          <w:color w:val="FF0000"/>
          <w:sz w:val="28"/>
          <w:szCs w:val="28"/>
          <w:lang w:val="fr-FR"/>
        </w:rPr>
      </w:pPr>
    </w:p>
    <w:p w14:paraId="6AF61F77" w14:textId="7F221103" w:rsidR="001D39F1" w:rsidRPr="005E67E4" w:rsidRDefault="001D39F1" w:rsidP="001D39F1">
      <w:pPr>
        <w:ind w:left="2124"/>
        <w:rPr>
          <w:rFonts w:ascii="Arial" w:hAnsi="Arial" w:cs="Arial"/>
          <w:color w:val="0070C0"/>
          <w:sz w:val="28"/>
          <w:szCs w:val="28"/>
          <w:lang w:val="fr-FR"/>
        </w:rPr>
      </w:pPr>
      <w:r w:rsidRPr="005E67E4">
        <w:rPr>
          <w:rFonts w:ascii="Arial" w:hAnsi="Arial" w:cs="Arial"/>
          <w:color w:val="0070C0"/>
          <w:sz w:val="28"/>
          <w:szCs w:val="28"/>
          <w:lang w:val="fr-FR"/>
        </w:rPr>
        <w:tab/>
      </w:r>
    </w:p>
    <w:p w14:paraId="58B8C023" w14:textId="77777777" w:rsidR="00A84FB4" w:rsidRPr="005E67E4" w:rsidRDefault="00A84FB4" w:rsidP="00A84FB4">
      <w:pPr>
        <w:pStyle w:val="Paragraphedeliste"/>
        <w:ind w:left="2160"/>
        <w:rPr>
          <w:rFonts w:ascii="Arial" w:hAnsi="Arial" w:cs="Arial"/>
          <w:b/>
          <w:bCs/>
          <w:color w:val="FF0000"/>
          <w:sz w:val="28"/>
          <w:szCs w:val="28"/>
          <w:lang w:val="fr-FR"/>
        </w:rPr>
      </w:pPr>
    </w:p>
    <w:p w14:paraId="2449DFFA" w14:textId="6EC0EEBE" w:rsidR="00185DE3" w:rsidRDefault="00185DE3">
      <w:pPr>
        <w:pStyle w:val="Paragraphedeliste"/>
        <w:numPr>
          <w:ilvl w:val="0"/>
          <w:numId w:val="46"/>
        </w:numPr>
        <w:rPr>
          <w:rFonts w:ascii="Arial" w:hAnsi="Arial" w:cs="Arial"/>
          <w:b/>
          <w:bCs/>
          <w:sz w:val="28"/>
          <w:szCs w:val="28"/>
          <w:lang w:val="fr-FR"/>
        </w:rPr>
      </w:pPr>
      <w:r w:rsidRPr="00185DE3">
        <w:rPr>
          <w:rFonts w:ascii="Arial" w:hAnsi="Arial" w:cs="Arial"/>
          <w:b/>
          <w:bCs/>
          <w:sz w:val="28"/>
          <w:szCs w:val="28"/>
          <w:lang w:val="fr-FR"/>
        </w:rPr>
        <w:t>Generic</w:t>
      </w:r>
      <w:r>
        <w:rPr>
          <w:rFonts w:ascii="Arial" w:hAnsi="Arial" w:cs="Arial"/>
          <w:b/>
          <w:bCs/>
          <w:sz w:val="28"/>
          <w:szCs w:val="28"/>
          <w:lang w:val="fr-FR"/>
        </w:rPr>
        <w:t> :</w:t>
      </w:r>
    </w:p>
    <w:p w14:paraId="7A93E110" w14:textId="34AD9960" w:rsidR="00185DE3" w:rsidRDefault="00185DE3" w:rsidP="00185DE3">
      <w:pPr>
        <w:rPr>
          <w:rFonts w:ascii="Arial" w:hAnsi="Arial" w:cs="Arial"/>
          <w:b/>
          <w:bCs/>
          <w:color w:val="FF0000"/>
          <w:sz w:val="28"/>
          <w:szCs w:val="28"/>
          <w:lang w:val="fr-FR"/>
        </w:rPr>
      </w:pPr>
      <w:r>
        <w:rPr>
          <w:rFonts w:ascii="Arial" w:hAnsi="Arial" w:cs="Arial"/>
          <w:sz w:val="28"/>
          <w:szCs w:val="28"/>
          <w:lang w:val="fr-FR"/>
        </w:rPr>
        <w:t xml:space="preserve">Elle permet de définir des </w:t>
      </w:r>
      <w:r w:rsidR="000B6F4D">
        <w:rPr>
          <w:rFonts w:ascii="Arial" w:hAnsi="Arial" w:cs="Arial"/>
          <w:sz w:val="28"/>
          <w:szCs w:val="28"/>
          <w:lang w:val="fr-FR"/>
        </w:rPr>
        <w:t>fonctions</w:t>
      </w:r>
      <w:r>
        <w:rPr>
          <w:rFonts w:ascii="Arial" w:hAnsi="Arial" w:cs="Arial"/>
          <w:sz w:val="28"/>
          <w:szCs w:val="28"/>
          <w:lang w:val="fr-FR"/>
        </w:rPr>
        <w:t xml:space="preserve"> ou des variables qui peuvent prendre </w:t>
      </w:r>
      <w:r w:rsidR="00B3679C">
        <w:rPr>
          <w:rFonts w:ascii="Arial" w:hAnsi="Arial" w:cs="Arial"/>
          <w:sz w:val="28"/>
          <w:szCs w:val="28"/>
          <w:lang w:val="fr-FR"/>
        </w:rPr>
        <w:t>n’importe</w:t>
      </w:r>
      <w:r>
        <w:rPr>
          <w:rFonts w:ascii="Arial" w:hAnsi="Arial" w:cs="Arial"/>
          <w:sz w:val="28"/>
          <w:szCs w:val="28"/>
          <w:lang w:val="fr-FR"/>
        </w:rPr>
        <w:t xml:space="preserve"> quel type</w:t>
      </w:r>
      <w:r w:rsidR="000B6F4D">
        <w:rPr>
          <w:rFonts w:ascii="Arial" w:hAnsi="Arial" w:cs="Arial"/>
          <w:sz w:val="28"/>
          <w:szCs w:val="28"/>
          <w:lang w:val="fr-FR"/>
        </w:rPr>
        <w:t xml:space="preserve">. On le note : </w:t>
      </w:r>
      <w:r w:rsidR="000B6F4D" w:rsidRPr="000B6F4D">
        <w:rPr>
          <w:rFonts w:ascii="Arial" w:hAnsi="Arial" w:cs="Arial"/>
          <w:b/>
          <w:bCs/>
          <w:color w:val="FF0000"/>
          <w:sz w:val="28"/>
          <w:szCs w:val="28"/>
          <w:lang w:val="fr-FR"/>
        </w:rPr>
        <w:t>function&lt;Type&gt;(…)</w:t>
      </w:r>
    </w:p>
    <w:p w14:paraId="5A139A82" w14:textId="0C5ACA83" w:rsidR="000B6F4D" w:rsidRPr="000B6F4D" w:rsidRDefault="00401C28" w:rsidP="00185DE3">
      <w:pPr>
        <w:rPr>
          <w:rFonts w:ascii="Arial" w:hAnsi="Arial" w:cs="Arial"/>
          <w:b/>
          <w:bCs/>
          <w:sz w:val="28"/>
          <w:szCs w:val="28"/>
          <w:lang w:val="fr-FR"/>
        </w:rPr>
      </w:pPr>
      <w:r>
        <w:rPr>
          <w:noProof/>
        </w:rPr>
        <w:pict w14:anchorId="4EA789B5">
          <v:shape id="Zone de texte 65" o:spid="_x0000_s1196" type="#_x0000_t202" style="position:absolute;margin-left:224.15pt;margin-top:5pt;width:284.5pt;height:9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" fillcolor="white [3201]" stroked="f" strokeweight=".5pt">
            <v:textbox>
              <w:txbxContent>
                <w:p w14:paraId="1B3E3FF3" w14:textId="6AB29249" w:rsidR="005566D1" w:rsidRPr="005566D1" w:rsidRDefault="005566D1">
                  <w:pPr>
                    <w:rPr>
                      <w:rFonts w:ascii="Arial" w:hAnsi="Arial" w:cs="Arial"/>
                      <w:sz w:val="28"/>
                      <w:szCs w:val="28"/>
                      <w:lang w:val="fr-FR"/>
                    </w:rPr>
                  </w:pPr>
                  <w:r w:rsidRPr="005566D1">
                    <w:rPr>
                      <w:rFonts w:ascii="Arial" w:hAnsi="Arial" w:cs="Arial"/>
                      <w:sz w:val="28"/>
                      <w:szCs w:val="28"/>
                      <w:lang w:val="fr-FR"/>
                    </w:rPr>
                    <w:t>Nous voyons ici que nous avons défini une fonction avec un type Generic Type, mais pendant l’utilisation nous lui fournissons un type bien précis. Pour une même fonction on peut générer plusieurs types.</w:t>
                  </w:r>
                </w:p>
              </w:txbxContent>
            </v:textbox>
          </v:shape>
        </w:pict>
      </w:r>
      <w:r>
        <w:rPr>
          <w:noProof/>
        </w:rPr>
        <w:pict w14:anchorId="3E8633A8">
          <v:shape id="Zone de texte 64" o:spid="_x0000_s1195" type="#_x0000_t202" style="position:absolute;margin-left:-38.35pt;margin-top:.5pt;width:258.5pt;height:10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" fillcolor="white [3201]" stroked="f" strokeweight=".5pt">
            <v:textbox>
              <w:txbxContent>
                <w:p w14:paraId="3E159D90" w14:textId="0311FB60" w:rsidR="005566D1" w:rsidRPr="005566D1" w:rsidRDefault="005566D1" w:rsidP="005566D1">
                  <w:pPr>
                    <w:shd w:val="clear" w:color="auto" w:fill="1E1E1E"/>
                    <w:spacing w:after="0" w:line="285" w:lineRule="atLeast"/>
                    <w:rPr>
                      <w:rFonts w:ascii="Consolas" w:eastAsia="Times New Roman" w:hAnsi="Consolas" w:cs="Times New Roman"/>
                      <w:color w:val="D4D4D4"/>
                      <w:sz w:val="21"/>
                      <w:szCs w:val="21"/>
                      <w:lang w:val="fr-FR" w:eastAsia="de-DE"/>
                    </w:rPr>
                  </w:pPr>
                  <w:r w:rsidRPr="005566D1">
                    <w:rPr>
                      <w:rFonts w:ascii="Consolas" w:eastAsia="Times New Roman" w:hAnsi="Consolas" w:cs="Times New Roman"/>
                      <w:color w:val="7CAF3D"/>
                      <w:sz w:val="21"/>
                      <w:szCs w:val="21"/>
                      <w:lang w:val="fr-FR" w:eastAsia="de-DE"/>
                    </w:rPr>
                    <w:t>//Création de la fonction</w:t>
                  </w:r>
                </w:p>
                <w:p w14:paraId="5E4A6C10" w14:textId="77777777" w:rsidR="005566D1" w:rsidRPr="005566D1" w:rsidRDefault="005566D1" w:rsidP="005566D1">
                  <w:pPr>
                    <w:shd w:val="clear" w:color="auto" w:fill="1E1E1E"/>
                    <w:spacing w:after="0" w:line="285" w:lineRule="atLeast"/>
                    <w:rPr>
                      <w:rFonts w:ascii="Consolas" w:eastAsia="Times New Roman" w:hAnsi="Consolas" w:cs="Times New Roman"/>
                      <w:color w:val="D4D4D4"/>
                      <w:sz w:val="21"/>
                      <w:szCs w:val="21"/>
                      <w:lang w:val="fr-FR" w:eastAsia="de-DE"/>
                    </w:rPr>
                  </w:pPr>
                  <w:r w:rsidRPr="005566D1">
                    <w:rPr>
                      <w:rFonts w:ascii="Consolas" w:eastAsia="Times New Roman" w:hAnsi="Consolas" w:cs="Times New Roman"/>
                      <w:color w:val="569CD6"/>
                      <w:sz w:val="21"/>
                      <w:szCs w:val="21"/>
                      <w:lang w:val="fr-FR" w:eastAsia="de-DE"/>
                    </w:rPr>
                    <w:t>function</w:t>
                  </w:r>
                  <w:r w:rsidRPr="005566D1">
                    <w:rPr>
                      <w:rFonts w:ascii="Consolas" w:eastAsia="Times New Roman" w:hAnsi="Consolas" w:cs="Times New Roman"/>
                      <w:color w:val="D4D4D4"/>
                      <w:sz w:val="21"/>
                      <w:szCs w:val="21"/>
                      <w:lang w:val="fr-FR" w:eastAsia="de-DE"/>
                    </w:rPr>
                    <w:t xml:space="preserve"> identity</w:t>
                  </w:r>
                  <w:r w:rsidRPr="005566D1">
                    <w:rPr>
                      <w:rFonts w:ascii="Consolas" w:eastAsia="Times New Roman" w:hAnsi="Consolas" w:cs="Times New Roman"/>
                      <w:color w:val="DCDCDC"/>
                      <w:sz w:val="21"/>
                      <w:szCs w:val="21"/>
                      <w:lang w:val="fr-FR" w:eastAsia="de-DE"/>
                    </w:rPr>
                    <w:t>&lt;</w:t>
                  </w:r>
                  <w:r w:rsidRPr="005566D1">
                    <w:rPr>
                      <w:rFonts w:ascii="Consolas" w:eastAsia="Times New Roman" w:hAnsi="Consolas" w:cs="Times New Roman"/>
                      <w:color w:val="3DC9B0"/>
                      <w:sz w:val="21"/>
                      <w:szCs w:val="21"/>
                      <w:lang w:val="fr-FR" w:eastAsia="de-DE"/>
                    </w:rPr>
                    <w:t>Type</w:t>
                  </w:r>
                  <w:r w:rsidRPr="005566D1">
                    <w:rPr>
                      <w:rFonts w:ascii="Consolas" w:eastAsia="Times New Roman" w:hAnsi="Consolas" w:cs="Times New Roman"/>
                      <w:color w:val="DCDCDC"/>
                      <w:sz w:val="21"/>
                      <w:szCs w:val="21"/>
                      <w:lang w:val="fr-FR" w:eastAsia="de-DE"/>
                    </w:rPr>
                    <w:t>&gt;(</w:t>
                  </w:r>
                  <w:r w:rsidRPr="005566D1">
                    <w:rPr>
                      <w:rFonts w:ascii="Consolas" w:eastAsia="Times New Roman" w:hAnsi="Consolas" w:cs="Times New Roman"/>
                      <w:color w:val="D4D4D4"/>
                      <w:sz w:val="21"/>
                      <w:szCs w:val="21"/>
                      <w:lang w:val="fr-FR" w:eastAsia="de-DE"/>
                    </w:rPr>
                    <w:t>arg</w:t>
                  </w:r>
                  <w:r w:rsidRPr="005566D1">
                    <w:rPr>
                      <w:rFonts w:ascii="Consolas" w:eastAsia="Times New Roman" w:hAnsi="Consolas" w:cs="Times New Roman"/>
                      <w:color w:val="DCDCDC"/>
                      <w:sz w:val="21"/>
                      <w:szCs w:val="21"/>
                      <w:lang w:val="fr-FR" w:eastAsia="de-DE"/>
                    </w:rPr>
                    <w:t>:</w:t>
                  </w:r>
                  <w:r w:rsidRPr="005566D1">
                    <w:rPr>
                      <w:rFonts w:ascii="Consolas" w:eastAsia="Times New Roman" w:hAnsi="Consolas" w:cs="Times New Roman"/>
                      <w:color w:val="D4D4D4"/>
                      <w:sz w:val="21"/>
                      <w:szCs w:val="21"/>
                      <w:lang w:val="fr-FR" w:eastAsia="de-DE"/>
                    </w:rPr>
                    <w:t xml:space="preserve"> </w:t>
                  </w:r>
                  <w:r w:rsidRPr="005566D1">
                    <w:rPr>
                      <w:rFonts w:ascii="Consolas" w:eastAsia="Times New Roman" w:hAnsi="Consolas" w:cs="Times New Roman"/>
                      <w:color w:val="3DC9B0"/>
                      <w:sz w:val="21"/>
                      <w:szCs w:val="21"/>
                      <w:lang w:val="fr-FR" w:eastAsia="de-DE"/>
                    </w:rPr>
                    <w:t>Type</w:t>
                  </w:r>
                  <w:r w:rsidRPr="005566D1">
                    <w:rPr>
                      <w:rFonts w:ascii="Consolas" w:eastAsia="Times New Roman" w:hAnsi="Consolas" w:cs="Times New Roman"/>
                      <w:color w:val="DCDCDC"/>
                      <w:sz w:val="21"/>
                      <w:szCs w:val="21"/>
                      <w:lang w:val="fr-FR" w:eastAsia="de-DE"/>
                    </w:rPr>
                    <w:t>):</w:t>
                  </w:r>
                  <w:r w:rsidRPr="005566D1">
                    <w:rPr>
                      <w:rFonts w:ascii="Consolas" w:eastAsia="Times New Roman" w:hAnsi="Consolas" w:cs="Times New Roman"/>
                      <w:color w:val="D4D4D4"/>
                      <w:sz w:val="21"/>
                      <w:szCs w:val="21"/>
                      <w:lang w:val="fr-FR" w:eastAsia="de-DE"/>
                    </w:rPr>
                    <w:t xml:space="preserve"> </w:t>
                  </w:r>
                  <w:r w:rsidRPr="005566D1">
                    <w:rPr>
                      <w:rFonts w:ascii="Consolas" w:eastAsia="Times New Roman" w:hAnsi="Consolas" w:cs="Times New Roman"/>
                      <w:color w:val="3DC9B0"/>
                      <w:sz w:val="21"/>
                      <w:szCs w:val="21"/>
                      <w:lang w:val="fr-FR" w:eastAsia="de-DE"/>
                    </w:rPr>
                    <w:t>Type</w:t>
                  </w:r>
                  <w:r w:rsidRPr="005566D1">
                    <w:rPr>
                      <w:rFonts w:ascii="Consolas" w:eastAsia="Times New Roman" w:hAnsi="Consolas" w:cs="Times New Roman"/>
                      <w:color w:val="DCDCDC"/>
                      <w:sz w:val="21"/>
                      <w:szCs w:val="21"/>
                      <w:lang w:val="fr-FR" w:eastAsia="de-DE"/>
                    </w:rPr>
                    <w:t>{</w:t>
                  </w:r>
                </w:p>
                <w:p w14:paraId="682077FA" w14:textId="77777777" w:rsidR="005566D1" w:rsidRPr="005566D1" w:rsidRDefault="005566D1" w:rsidP="005566D1">
                  <w:pPr>
                    <w:shd w:val="clear" w:color="auto" w:fill="1E1E1E"/>
                    <w:spacing w:after="0" w:line="285" w:lineRule="atLeast"/>
                    <w:rPr>
                      <w:rFonts w:ascii="Consolas" w:eastAsia="Times New Roman" w:hAnsi="Consolas" w:cs="Times New Roman"/>
                      <w:color w:val="D4D4D4"/>
                      <w:sz w:val="21"/>
                      <w:szCs w:val="21"/>
                      <w:lang w:val="fr-FR" w:eastAsia="de-DE"/>
                    </w:rPr>
                  </w:pPr>
                  <w:r w:rsidRPr="005566D1">
                    <w:rPr>
                      <w:rFonts w:ascii="Consolas" w:eastAsia="Times New Roman" w:hAnsi="Consolas" w:cs="Times New Roman"/>
                      <w:color w:val="D4D4D4"/>
                      <w:sz w:val="21"/>
                      <w:szCs w:val="21"/>
                      <w:lang w:val="fr-FR" w:eastAsia="de-DE"/>
                    </w:rPr>
                    <w:t xml:space="preserve">    </w:t>
                  </w:r>
                  <w:r w:rsidRPr="005566D1">
                    <w:rPr>
                      <w:rFonts w:ascii="Consolas" w:eastAsia="Times New Roman" w:hAnsi="Consolas" w:cs="Times New Roman"/>
                      <w:color w:val="569CD6"/>
                      <w:sz w:val="21"/>
                      <w:szCs w:val="21"/>
                      <w:lang w:val="fr-FR" w:eastAsia="de-DE"/>
                    </w:rPr>
                    <w:t>return</w:t>
                  </w:r>
                  <w:r w:rsidRPr="005566D1">
                    <w:rPr>
                      <w:rFonts w:ascii="Consolas" w:eastAsia="Times New Roman" w:hAnsi="Consolas" w:cs="Times New Roman"/>
                      <w:color w:val="D4D4D4"/>
                      <w:sz w:val="21"/>
                      <w:szCs w:val="21"/>
                      <w:lang w:val="fr-FR" w:eastAsia="de-DE"/>
                    </w:rPr>
                    <w:t xml:space="preserve"> arg</w:t>
                  </w:r>
                  <w:r w:rsidRPr="005566D1">
                    <w:rPr>
                      <w:rFonts w:ascii="Consolas" w:eastAsia="Times New Roman" w:hAnsi="Consolas" w:cs="Times New Roman"/>
                      <w:color w:val="DCDCDC"/>
                      <w:sz w:val="21"/>
                      <w:szCs w:val="21"/>
                      <w:lang w:val="fr-FR" w:eastAsia="de-DE"/>
                    </w:rPr>
                    <w:t>;</w:t>
                  </w:r>
                </w:p>
                <w:p w14:paraId="40A7ADAD" w14:textId="77777777" w:rsidR="005566D1" w:rsidRPr="005566D1" w:rsidRDefault="005566D1" w:rsidP="005566D1">
                  <w:pPr>
                    <w:shd w:val="clear" w:color="auto" w:fill="1E1E1E"/>
                    <w:spacing w:after="0" w:line="285" w:lineRule="atLeast"/>
                    <w:rPr>
                      <w:rFonts w:ascii="Consolas" w:eastAsia="Times New Roman" w:hAnsi="Consolas" w:cs="Times New Roman"/>
                      <w:color w:val="D4D4D4"/>
                      <w:sz w:val="21"/>
                      <w:szCs w:val="21"/>
                      <w:lang w:val="fr-FR" w:eastAsia="de-DE"/>
                    </w:rPr>
                  </w:pPr>
                  <w:r w:rsidRPr="005566D1">
                    <w:rPr>
                      <w:rFonts w:ascii="Consolas" w:eastAsia="Times New Roman" w:hAnsi="Consolas" w:cs="Times New Roman"/>
                      <w:color w:val="DCDCDC"/>
                      <w:sz w:val="21"/>
                      <w:szCs w:val="21"/>
                      <w:lang w:val="fr-FR" w:eastAsia="de-DE"/>
                    </w:rPr>
                    <w:t>}</w:t>
                  </w:r>
                </w:p>
                <w:p w14:paraId="7BBEA959" w14:textId="77777777" w:rsidR="005566D1" w:rsidRPr="005566D1" w:rsidRDefault="005566D1" w:rsidP="005566D1">
                  <w:pPr>
                    <w:shd w:val="clear" w:color="auto" w:fill="1E1E1E"/>
                    <w:spacing w:after="0" w:line="285" w:lineRule="atLeast"/>
                    <w:rPr>
                      <w:rFonts w:ascii="Consolas" w:eastAsia="Times New Roman" w:hAnsi="Consolas" w:cs="Times New Roman"/>
                      <w:color w:val="D4D4D4"/>
                      <w:sz w:val="21"/>
                      <w:szCs w:val="21"/>
                      <w:lang w:val="fr-FR" w:eastAsia="de-DE"/>
                    </w:rPr>
                  </w:pPr>
                </w:p>
                <w:p w14:paraId="5C73C3ED" w14:textId="77777777" w:rsidR="005566D1" w:rsidRPr="005566D1" w:rsidRDefault="005566D1" w:rsidP="005566D1">
                  <w:pPr>
                    <w:shd w:val="clear" w:color="auto" w:fill="1E1E1E"/>
                    <w:spacing w:after="0" w:line="285" w:lineRule="atLeast"/>
                    <w:rPr>
                      <w:rFonts w:ascii="Consolas" w:eastAsia="Times New Roman" w:hAnsi="Consolas" w:cs="Times New Roman"/>
                      <w:color w:val="D4D4D4"/>
                      <w:sz w:val="21"/>
                      <w:szCs w:val="21"/>
                      <w:lang w:val="fr-FR" w:eastAsia="de-DE"/>
                    </w:rPr>
                  </w:pPr>
                  <w:r w:rsidRPr="005566D1">
                    <w:rPr>
                      <w:rFonts w:ascii="Consolas" w:eastAsia="Times New Roman" w:hAnsi="Consolas" w:cs="Times New Roman"/>
                      <w:color w:val="7CAF3D"/>
                      <w:sz w:val="21"/>
                      <w:szCs w:val="21"/>
                      <w:lang w:val="fr-FR" w:eastAsia="de-DE"/>
                    </w:rPr>
                    <w:t>//Utilisation de la fonction</w:t>
                  </w:r>
                </w:p>
                <w:p w14:paraId="60303A08" w14:textId="77777777" w:rsidR="005566D1" w:rsidRPr="005566D1" w:rsidRDefault="005566D1" w:rsidP="005566D1">
                  <w:pPr>
                    <w:shd w:val="clear" w:color="auto" w:fill="1E1E1E"/>
                    <w:spacing w:after="0" w:line="285" w:lineRule="atLeast"/>
                    <w:rPr>
                      <w:rFonts w:ascii="Consolas" w:eastAsia="Times New Roman" w:hAnsi="Consolas" w:cs="Times New Roman"/>
                      <w:color w:val="D4D4D4"/>
                      <w:sz w:val="21"/>
                      <w:szCs w:val="21"/>
                      <w:lang w:eastAsia="de-DE"/>
                    </w:rPr>
                  </w:pPr>
                  <w:r w:rsidRPr="005566D1">
                    <w:rPr>
                      <w:rFonts w:ascii="Consolas" w:eastAsia="Times New Roman" w:hAnsi="Consolas" w:cs="Times New Roman"/>
                      <w:color w:val="569CD6"/>
                      <w:sz w:val="21"/>
                      <w:szCs w:val="21"/>
                      <w:lang w:eastAsia="de-DE"/>
                    </w:rPr>
                    <w:t>const</w:t>
                  </w:r>
                  <w:r w:rsidRPr="005566D1">
                    <w:rPr>
                      <w:rFonts w:ascii="Consolas" w:eastAsia="Times New Roman" w:hAnsi="Consolas" w:cs="Times New Roman"/>
                      <w:color w:val="D4D4D4"/>
                      <w:sz w:val="21"/>
                      <w:szCs w:val="21"/>
                      <w:lang w:eastAsia="de-DE"/>
                    </w:rPr>
                    <w:t xml:space="preserve"> </w:t>
                  </w:r>
                  <w:proofErr w:type="spellStart"/>
                  <w:r w:rsidRPr="005566D1">
                    <w:rPr>
                      <w:rFonts w:ascii="Consolas" w:eastAsia="Times New Roman" w:hAnsi="Consolas" w:cs="Times New Roman"/>
                      <w:color w:val="D4D4D4"/>
                      <w:sz w:val="21"/>
                      <w:szCs w:val="21"/>
                      <w:lang w:eastAsia="de-DE"/>
                    </w:rPr>
                    <w:t>val</w:t>
                  </w:r>
                  <w:proofErr w:type="spellEnd"/>
                  <w:r w:rsidRPr="005566D1">
                    <w:rPr>
                      <w:rFonts w:ascii="Consolas" w:eastAsia="Times New Roman" w:hAnsi="Consolas" w:cs="Times New Roman"/>
                      <w:color w:val="D4D4D4"/>
                      <w:sz w:val="21"/>
                      <w:szCs w:val="21"/>
                      <w:lang w:eastAsia="de-DE"/>
                    </w:rPr>
                    <w:t xml:space="preserve"> </w:t>
                  </w:r>
                  <w:r w:rsidRPr="005566D1">
                    <w:rPr>
                      <w:rFonts w:ascii="Consolas" w:eastAsia="Times New Roman" w:hAnsi="Consolas" w:cs="Times New Roman"/>
                      <w:color w:val="DCDCDC"/>
                      <w:sz w:val="21"/>
                      <w:szCs w:val="21"/>
                      <w:lang w:eastAsia="de-DE"/>
                    </w:rPr>
                    <w:t>=</w:t>
                  </w:r>
                  <w:r w:rsidRPr="005566D1">
                    <w:rPr>
                      <w:rFonts w:ascii="Consolas" w:eastAsia="Times New Roman" w:hAnsi="Consolas" w:cs="Times New Roman"/>
                      <w:color w:val="D4D4D4"/>
                      <w:sz w:val="21"/>
                      <w:szCs w:val="21"/>
                      <w:lang w:eastAsia="de-DE"/>
                    </w:rPr>
                    <w:t xml:space="preserve"> identity</w:t>
                  </w:r>
                  <w:r w:rsidRPr="005566D1">
                    <w:rPr>
                      <w:rFonts w:ascii="Consolas" w:eastAsia="Times New Roman" w:hAnsi="Consolas" w:cs="Times New Roman"/>
                      <w:color w:val="DCDCDC"/>
                      <w:sz w:val="21"/>
                      <w:szCs w:val="21"/>
                      <w:lang w:eastAsia="de-DE"/>
                    </w:rPr>
                    <w:t>&lt;</w:t>
                  </w:r>
                  <w:r w:rsidRPr="005566D1">
                    <w:rPr>
                      <w:rFonts w:ascii="Consolas" w:eastAsia="Times New Roman" w:hAnsi="Consolas" w:cs="Times New Roman"/>
                      <w:color w:val="569CD6"/>
                      <w:sz w:val="21"/>
                      <w:szCs w:val="21"/>
                      <w:lang w:eastAsia="de-DE"/>
                    </w:rPr>
                    <w:t>number</w:t>
                  </w:r>
                  <w:r w:rsidRPr="005566D1">
                    <w:rPr>
                      <w:rFonts w:ascii="Consolas" w:eastAsia="Times New Roman" w:hAnsi="Consolas" w:cs="Times New Roman"/>
                      <w:color w:val="DCDCDC"/>
                      <w:sz w:val="21"/>
                      <w:szCs w:val="21"/>
                      <w:lang w:eastAsia="de-DE"/>
                    </w:rPr>
                    <w:t>&gt;(</w:t>
                  </w:r>
                  <w:r w:rsidRPr="005566D1">
                    <w:rPr>
                      <w:rFonts w:ascii="Consolas" w:eastAsia="Times New Roman" w:hAnsi="Consolas" w:cs="Times New Roman"/>
                      <w:color w:val="B5CEA8"/>
                      <w:sz w:val="21"/>
                      <w:szCs w:val="21"/>
                      <w:lang w:eastAsia="de-DE"/>
                    </w:rPr>
                    <w:t>3</w:t>
                  </w:r>
                  <w:r w:rsidRPr="005566D1">
                    <w:rPr>
                      <w:rFonts w:ascii="Consolas" w:eastAsia="Times New Roman" w:hAnsi="Consolas" w:cs="Times New Roman"/>
                      <w:color w:val="DCDCDC"/>
                      <w:sz w:val="21"/>
                      <w:szCs w:val="21"/>
                      <w:lang w:eastAsia="de-DE"/>
                    </w:rPr>
                    <w:t>);</w:t>
                  </w:r>
                </w:p>
                <w:p w14:paraId="206BC58D" w14:textId="77777777" w:rsidR="005566D1" w:rsidRDefault="005566D1"/>
              </w:txbxContent>
            </v:textbox>
          </v:shape>
        </w:pict>
      </w:r>
    </w:p>
    <w:p w14:paraId="765D0545" w14:textId="69A00F9D" w:rsidR="00F633AC" w:rsidRPr="005E67E4" w:rsidRDefault="00F633AC" w:rsidP="00F633AC">
      <w:pPr>
        <w:pStyle w:val="Paragraphedeliste"/>
        <w:rPr>
          <w:rFonts w:ascii="Arial" w:hAnsi="Arial" w:cs="Arial"/>
          <w:b/>
          <w:bCs/>
          <w:sz w:val="40"/>
          <w:szCs w:val="40"/>
          <w:lang w:val="fr-FR"/>
        </w:rPr>
      </w:pPr>
    </w:p>
    <w:p w14:paraId="3C83FB70" w14:textId="714CCA08" w:rsidR="00F633AC" w:rsidRPr="005E67E4" w:rsidRDefault="00F633AC" w:rsidP="00F633AC">
      <w:pPr>
        <w:pStyle w:val="Paragraphedeliste"/>
        <w:rPr>
          <w:rFonts w:ascii="Arial" w:hAnsi="Arial" w:cs="Arial"/>
          <w:b/>
          <w:bCs/>
          <w:sz w:val="40"/>
          <w:szCs w:val="40"/>
          <w:lang w:val="fr-FR"/>
        </w:rPr>
      </w:pPr>
    </w:p>
    <w:p w14:paraId="29EF9B67" w14:textId="68299A0E" w:rsidR="00F633AC" w:rsidRPr="005E67E4" w:rsidRDefault="00F633AC" w:rsidP="00F633AC">
      <w:pPr>
        <w:pStyle w:val="Paragraphedeliste"/>
        <w:rPr>
          <w:rFonts w:ascii="Arial" w:hAnsi="Arial" w:cs="Arial"/>
          <w:b/>
          <w:bCs/>
          <w:sz w:val="40"/>
          <w:szCs w:val="40"/>
          <w:lang w:val="fr-FR"/>
        </w:rPr>
      </w:pPr>
    </w:p>
    <w:p w14:paraId="437E49C1" w14:textId="68FA161B" w:rsidR="00F633AC" w:rsidRDefault="000E7BB4">
      <w:pPr>
        <w:pStyle w:val="Paragraphedeliste"/>
        <w:numPr>
          <w:ilvl w:val="0"/>
          <w:numId w:val="47"/>
        </w:numPr>
        <w:rPr>
          <w:rFonts w:ascii="Arial" w:hAnsi="Arial" w:cs="Arial"/>
          <w:sz w:val="28"/>
          <w:szCs w:val="28"/>
          <w:lang w:val="fr-FR"/>
        </w:rPr>
      </w:pPr>
      <w:r>
        <w:rPr>
          <w:rFonts w:ascii="Arial" w:hAnsi="Arial" w:cs="Arial"/>
          <w:sz w:val="28"/>
          <w:szCs w:val="28"/>
          <w:lang w:val="fr-FR"/>
        </w:rPr>
        <w:t>Pour les Tableau on a :</w:t>
      </w:r>
    </w:p>
    <w:p w14:paraId="5D2EEE49" w14:textId="2AD5F940" w:rsidR="000E7BB4" w:rsidRDefault="00401C28">
      <w:pPr>
        <w:pStyle w:val="Paragraphedeliste"/>
        <w:numPr>
          <w:ilvl w:val="1"/>
          <w:numId w:val="47"/>
        </w:numPr>
        <w:spacing w:after="0"/>
        <w:rPr>
          <w:rFonts w:ascii="Arial" w:hAnsi="Arial" w:cs="Arial"/>
          <w:sz w:val="28"/>
          <w:szCs w:val="28"/>
          <w:lang w:val="fr-FR"/>
        </w:rPr>
      </w:pPr>
      <w:r>
        <w:rPr>
          <w:noProof/>
        </w:rPr>
        <w:pict w14:anchorId="511196E0">
          <v:shape id="Zone de texte 66" o:spid="_x0000_s1194" type="#_x0000_t202" style="position:absolute;left:0;text-align:left;margin-left:71.15pt;margin-top:16.2pt;width:333.5pt;height:2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" fillcolor="white [3201]" stroked="f" strokeweight=".5pt">
            <v:textbox>
              <w:txbxContent>
                <w:p w14:paraId="415E44D2" w14:textId="27B91581" w:rsidR="00D5780B" w:rsidRPr="00D5780B" w:rsidRDefault="00D5780B" w:rsidP="00D5780B">
                  <w:pPr>
                    <w:shd w:val="clear" w:color="auto" w:fill="1E1E1E"/>
                    <w:spacing w:after="0" w:line="285" w:lineRule="atLeast"/>
                    <w:rPr>
                      <w:rFonts w:ascii="Consolas" w:eastAsia="Times New Roman" w:hAnsi="Consolas" w:cs="Times New Roman"/>
                      <w:color w:val="D4D4D4"/>
                      <w:sz w:val="21"/>
                      <w:szCs w:val="21"/>
                      <w:lang w:val="fr-FR" w:eastAsia="de-DE"/>
                    </w:rPr>
                  </w:pPr>
                  <w:r w:rsidRPr="00D5780B">
                    <w:rPr>
                      <w:rFonts w:ascii="Consolas" w:eastAsia="Times New Roman" w:hAnsi="Consolas" w:cs="Times New Roman"/>
                      <w:color w:val="569CD6"/>
                      <w:sz w:val="21"/>
                      <w:szCs w:val="21"/>
                      <w:lang w:val="fr-FR" w:eastAsia="de-DE"/>
                    </w:rPr>
                    <w:t>const</w:t>
                  </w:r>
                  <w:r w:rsidRPr="00D5780B">
                    <w:rPr>
                      <w:rFonts w:ascii="Consolas" w:eastAsia="Times New Roman" w:hAnsi="Consolas" w:cs="Times New Roman"/>
                      <w:color w:val="D4D4D4"/>
                      <w:sz w:val="21"/>
                      <w:szCs w:val="21"/>
                      <w:lang w:val="fr-FR" w:eastAsia="de-DE"/>
                    </w:rPr>
                    <w:t xml:space="preserve"> tab</w:t>
                  </w:r>
                  <w:r w:rsidRPr="00D5780B">
                    <w:rPr>
                      <w:rFonts w:ascii="Consolas" w:eastAsia="Times New Roman" w:hAnsi="Consolas" w:cs="Times New Roman"/>
                      <w:color w:val="DCDCDC"/>
                      <w:sz w:val="21"/>
                      <w:szCs w:val="21"/>
                      <w:lang w:val="fr-FR" w:eastAsia="de-DE"/>
                    </w:rPr>
                    <w:t>:</w:t>
                  </w:r>
                  <w:r w:rsidRPr="00D5780B">
                    <w:rPr>
                      <w:rFonts w:ascii="Consolas" w:eastAsia="Times New Roman" w:hAnsi="Consolas" w:cs="Times New Roman"/>
                      <w:color w:val="D4D4D4"/>
                      <w:sz w:val="21"/>
                      <w:szCs w:val="21"/>
                      <w:lang w:val="fr-FR" w:eastAsia="de-DE"/>
                    </w:rPr>
                    <w:t xml:space="preserve"> </w:t>
                  </w:r>
                  <w:r w:rsidRPr="00D5780B">
                    <w:rPr>
                      <w:rFonts w:ascii="Consolas" w:eastAsia="Times New Roman" w:hAnsi="Consolas" w:cs="Times New Roman"/>
                      <w:color w:val="3DC9B0"/>
                      <w:sz w:val="21"/>
                      <w:szCs w:val="21"/>
                      <w:lang w:val="fr-FR" w:eastAsia="de-DE"/>
                    </w:rPr>
                    <w:t>Array</w:t>
                  </w:r>
                  <w:r w:rsidRPr="00D5780B">
                    <w:rPr>
                      <w:rFonts w:ascii="Consolas" w:eastAsia="Times New Roman" w:hAnsi="Consolas" w:cs="Times New Roman"/>
                      <w:color w:val="DCDCDC"/>
                      <w:sz w:val="21"/>
                      <w:szCs w:val="21"/>
                      <w:lang w:val="fr-FR" w:eastAsia="de-DE"/>
                    </w:rPr>
                    <w:t>&lt;</w:t>
                  </w:r>
                  <w:r w:rsidRPr="00D5780B">
                    <w:rPr>
                      <w:rFonts w:ascii="Consolas" w:eastAsia="Times New Roman" w:hAnsi="Consolas" w:cs="Times New Roman"/>
                      <w:color w:val="569CD6"/>
                      <w:sz w:val="21"/>
                      <w:szCs w:val="21"/>
                      <w:lang w:val="fr-FR" w:eastAsia="de-DE"/>
                    </w:rPr>
                    <w:t>number</w:t>
                  </w:r>
                  <w:r>
                    <w:rPr>
                      <w:rFonts w:ascii="Consolas" w:eastAsia="Times New Roman" w:hAnsi="Consolas" w:cs="Times New Roman"/>
                      <w:color w:val="569CD6"/>
                      <w:sz w:val="21"/>
                      <w:szCs w:val="21"/>
                      <w:lang w:val="fr-FR" w:eastAsia="de-DE"/>
                    </w:rPr>
                    <w:t xml:space="preserve"> </w:t>
                  </w:r>
                  <w:r w:rsidRPr="00D5780B">
                    <w:rPr>
                      <w:rFonts w:ascii="Consolas" w:eastAsia="Times New Roman" w:hAnsi="Consolas" w:cs="Times New Roman"/>
                      <w:color w:val="DCDCDC"/>
                      <w:sz w:val="21"/>
                      <w:szCs w:val="21"/>
                      <w:lang w:val="fr-FR" w:eastAsia="de-DE"/>
                    </w:rPr>
                    <w:t>|</w:t>
                  </w:r>
                  <w:r>
                    <w:rPr>
                      <w:rFonts w:ascii="Consolas" w:eastAsia="Times New Roman" w:hAnsi="Consolas" w:cs="Times New Roman"/>
                      <w:color w:val="DCDCDC"/>
                      <w:sz w:val="21"/>
                      <w:szCs w:val="21"/>
                      <w:lang w:val="fr-FR" w:eastAsia="de-DE"/>
                    </w:rPr>
                    <w:t xml:space="preserve"> </w:t>
                  </w:r>
                  <w:r w:rsidRPr="00D5780B">
                    <w:rPr>
                      <w:rFonts w:ascii="Consolas" w:eastAsia="Times New Roman" w:hAnsi="Consolas" w:cs="Times New Roman"/>
                      <w:color w:val="569CD6"/>
                      <w:sz w:val="21"/>
                      <w:szCs w:val="21"/>
                      <w:lang w:val="fr-FR" w:eastAsia="de-DE"/>
                    </w:rPr>
                    <w:t>string</w:t>
                  </w:r>
                  <w:r w:rsidRPr="00D5780B">
                    <w:rPr>
                      <w:rFonts w:ascii="Consolas" w:eastAsia="Times New Roman" w:hAnsi="Consolas" w:cs="Times New Roman"/>
                      <w:color w:val="DCDCDC"/>
                      <w:sz w:val="21"/>
                      <w:szCs w:val="21"/>
                      <w:lang w:val="fr-FR" w:eastAsia="de-DE"/>
                    </w:rPr>
                    <w:t>&gt;</w:t>
                  </w:r>
                  <w:r w:rsidRPr="00D5780B">
                    <w:rPr>
                      <w:rFonts w:ascii="Consolas" w:eastAsia="Times New Roman" w:hAnsi="Consolas" w:cs="Times New Roman"/>
                      <w:color w:val="D4D4D4"/>
                      <w:sz w:val="21"/>
                      <w:szCs w:val="21"/>
                      <w:lang w:val="fr-FR" w:eastAsia="de-DE"/>
                    </w:rPr>
                    <w:t xml:space="preserve"> </w:t>
                  </w:r>
                  <w:r w:rsidRPr="00D5780B">
                    <w:rPr>
                      <w:rFonts w:ascii="Consolas" w:eastAsia="Times New Roman" w:hAnsi="Consolas" w:cs="Times New Roman"/>
                      <w:color w:val="DCDCDC"/>
                      <w:sz w:val="21"/>
                      <w:szCs w:val="21"/>
                      <w:lang w:val="fr-FR" w:eastAsia="de-DE"/>
                    </w:rPr>
                    <w:t>=</w:t>
                  </w:r>
                  <w:r w:rsidRPr="00D5780B">
                    <w:rPr>
                      <w:rFonts w:ascii="Consolas" w:eastAsia="Times New Roman" w:hAnsi="Consolas" w:cs="Times New Roman"/>
                      <w:color w:val="D4D4D4"/>
                      <w:sz w:val="21"/>
                      <w:szCs w:val="21"/>
                      <w:lang w:val="fr-FR" w:eastAsia="de-DE"/>
                    </w:rPr>
                    <w:t xml:space="preserve"> </w:t>
                  </w:r>
                  <w:r w:rsidRPr="00D5780B">
                    <w:rPr>
                      <w:rFonts w:ascii="Consolas" w:eastAsia="Times New Roman" w:hAnsi="Consolas" w:cs="Times New Roman"/>
                      <w:color w:val="DCDCDC"/>
                      <w:sz w:val="21"/>
                      <w:szCs w:val="21"/>
                      <w:lang w:val="fr-FR" w:eastAsia="de-DE"/>
                    </w:rPr>
                    <w:t>[</w:t>
                  </w:r>
                  <w:r w:rsidRPr="00D5780B">
                    <w:rPr>
                      <w:rFonts w:ascii="Consolas" w:eastAsia="Times New Roman" w:hAnsi="Consolas" w:cs="Times New Roman"/>
                      <w:color w:val="CE9178"/>
                      <w:sz w:val="21"/>
                      <w:szCs w:val="21"/>
                      <w:lang w:val="fr-FR" w:eastAsia="de-DE"/>
                    </w:rPr>
                    <w:t>"Paul"</w:t>
                  </w:r>
                  <w:r w:rsidRPr="00D5780B">
                    <w:rPr>
                      <w:rFonts w:ascii="Consolas" w:eastAsia="Times New Roman" w:hAnsi="Consolas" w:cs="Times New Roman"/>
                      <w:color w:val="DCDCDC"/>
                      <w:sz w:val="21"/>
                      <w:szCs w:val="21"/>
                      <w:lang w:val="fr-FR" w:eastAsia="de-DE"/>
                    </w:rPr>
                    <w:t>,</w:t>
                  </w:r>
                  <w:r w:rsidRPr="00D5780B">
                    <w:rPr>
                      <w:rFonts w:ascii="Consolas" w:eastAsia="Times New Roman" w:hAnsi="Consolas" w:cs="Times New Roman"/>
                      <w:color w:val="D4D4D4"/>
                      <w:sz w:val="21"/>
                      <w:szCs w:val="21"/>
                      <w:lang w:val="fr-FR" w:eastAsia="de-DE"/>
                    </w:rPr>
                    <w:t xml:space="preserve"> </w:t>
                  </w:r>
                  <w:r w:rsidRPr="00D5780B">
                    <w:rPr>
                      <w:rFonts w:ascii="Consolas" w:eastAsia="Times New Roman" w:hAnsi="Consolas" w:cs="Times New Roman"/>
                      <w:color w:val="CE9178"/>
                      <w:sz w:val="21"/>
                      <w:szCs w:val="21"/>
                      <w:lang w:val="fr-FR" w:eastAsia="de-DE"/>
                    </w:rPr>
                    <w:t>"Jean"</w:t>
                  </w:r>
                  <w:r w:rsidRPr="00D5780B">
                    <w:rPr>
                      <w:rFonts w:ascii="Consolas" w:eastAsia="Times New Roman" w:hAnsi="Consolas" w:cs="Times New Roman"/>
                      <w:color w:val="DCDCDC"/>
                      <w:sz w:val="21"/>
                      <w:szCs w:val="21"/>
                      <w:lang w:val="fr-FR" w:eastAsia="de-DE"/>
                    </w:rPr>
                    <w:t>,</w:t>
                  </w:r>
                  <w:r w:rsidRPr="00D5780B">
                    <w:rPr>
                      <w:rFonts w:ascii="Consolas" w:eastAsia="Times New Roman" w:hAnsi="Consolas" w:cs="Times New Roman"/>
                      <w:color w:val="D4D4D4"/>
                      <w:sz w:val="21"/>
                      <w:szCs w:val="21"/>
                      <w:lang w:val="fr-FR" w:eastAsia="de-DE"/>
                    </w:rPr>
                    <w:t xml:space="preserve"> </w:t>
                  </w:r>
                  <w:r w:rsidRPr="00D5780B">
                    <w:rPr>
                      <w:rFonts w:ascii="Consolas" w:eastAsia="Times New Roman" w:hAnsi="Consolas" w:cs="Times New Roman"/>
                      <w:color w:val="B5CEA8"/>
                      <w:sz w:val="21"/>
                      <w:szCs w:val="21"/>
                      <w:lang w:val="fr-FR" w:eastAsia="de-DE"/>
                    </w:rPr>
                    <w:t>3</w:t>
                  </w:r>
                  <w:r w:rsidRPr="00D5780B">
                    <w:rPr>
                      <w:rFonts w:ascii="Consolas" w:eastAsia="Times New Roman" w:hAnsi="Consolas" w:cs="Times New Roman"/>
                      <w:color w:val="DCDCDC"/>
                      <w:sz w:val="21"/>
                      <w:szCs w:val="21"/>
                      <w:lang w:val="fr-FR" w:eastAsia="de-DE"/>
                    </w:rPr>
                    <w:t>];</w:t>
                  </w:r>
                </w:p>
                <w:p w14:paraId="35953088" w14:textId="77777777" w:rsidR="00D5780B" w:rsidRPr="00D5780B" w:rsidRDefault="00D5780B">
                  <w:pPr>
                    <w:rPr>
                      <w:lang w:val="fr-FR"/>
                    </w:rPr>
                  </w:pPr>
                </w:p>
              </w:txbxContent>
            </v:textbox>
          </v:shape>
        </w:pict>
      </w:r>
      <w:r w:rsidR="000E7BB4">
        <w:rPr>
          <w:rFonts w:ascii="Arial" w:hAnsi="Arial" w:cs="Arial"/>
          <w:sz w:val="28"/>
          <w:szCs w:val="28"/>
          <w:lang w:val="fr-FR"/>
        </w:rPr>
        <w:t xml:space="preserve">Le type Generic </w:t>
      </w:r>
      <w:r w:rsidR="000E7BB4">
        <w:rPr>
          <w:rFonts w:ascii="Arial" w:hAnsi="Arial" w:cs="Arial"/>
          <w:b/>
          <w:bCs/>
          <w:sz w:val="28"/>
          <w:szCs w:val="28"/>
          <w:lang w:val="fr-FR"/>
        </w:rPr>
        <w:t xml:space="preserve">Array : </w:t>
      </w:r>
      <w:r w:rsidR="000E7BB4">
        <w:rPr>
          <w:rFonts w:ascii="Arial" w:hAnsi="Arial" w:cs="Arial"/>
          <w:sz w:val="28"/>
          <w:szCs w:val="28"/>
          <w:lang w:val="fr-FR"/>
        </w:rPr>
        <w:t xml:space="preserve"> </w:t>
      </w:r>
    </w:p>
    <w:p w14:paraId="41D1FBE3" w14:textId="4771362B" w:rsidR="000E7BB4" w:rsidRDefault="000E7BB4" w:rsidP="000E7BB4">
      <w:pPr>
        <w:pStyle w:val="Paragraphedeliste"/>
        <w:spacing w:after="0"/>
        <w:ind w:left="1440"/>
        <w:rPr>
          <w:rFonts w:ascii="Arial" w:hAnsi="Arial" w:cs="Arial"/>
          <w:sz w:val="28"/>
          <w:szCs w:val="28"/>
          <w:lang w:val="fr-FR"/>
        </w:rPr>
      </w:pPr>
    </w:p>
    <w:p w14:paraId="09482F25" w14:textId="058DE0FF" w:rsidR="000E7BB4" w:rsidRDefault="000E7BB4" w:rsidP="0066292B">
      <w:pPr>
        <w:rPr>
          <w:rFonts w:ascii="Arial" w:hAnsi="Arial" w:cs="Arial"/>
          <w:sz w:val="28"/>
          <w:szCs w:val="28"/>
          <w:lang w:val="fr-FR"/>
        </w:rPr>
      </w:pPr>
    </w:p>
    <w:p w14:paraId="2EFD4997" w14:textId="057C40F3" w:rsidR="0066292B" w:rsidRDefault="0066292B">
      <w:pPr>
        <w:pStyle w:val="Paragraphedeliste"/>
        <w:numPr>
          <w:ilvl w:val="0"/>
          <w:numId w:val="36"/>
        </w:numPr>
        <w:rPr>
          <w:rFonts w:ascii="Arial" w:hAnsi="Arial" w:cs="Arial"/>
          <w:b/>
          <w:bCs/>
          <w:sz w:val="28"/>
          <w:szCs w:val="28"/>
          <w:lang w:val="fr-FR"/>
        </w:rPr>
      </w:pPr>
      <w:r w:rsidRPr="0066292B">
        <w:rPr>
          <w:rFonts w:ascii="Arial" w:hAnsi="Arial" w:cs="Arial"/>
          <w:b/>
          <w:bCs/>
          <w:sz w:val="28"/>
          <w:szCs w:val="28"/>
          <w:lang w:val="fr-FR"/>
        </w:rPr>
        <w:t>Les classes :</w:t>
      </w:r>
    </w:p>
    <w:p w14:paraId="0AD46C25" w14:textId="2F09201F" w:rsidR="0066292B" w:rsidRPr="0066292B" w:rsidRDefault="0066292B">
      <w:pPr>
        <w:pStyle w:val="Paragraphedeliste"/>
        <w:numPr>
          <w:ilvl w:val="0"/>
          <w:numId w:val="46"/>
        </w:numPr>
        <w:rPr>
          <w:rFonts w:ascii="Arial" w:hAnsi="Arial" w:cs="Arial"/>
          <w:b/>
          <w:bCs/>
          <w:sz w:val="28"/>
          <w:szCs w:val="28"/>
          <w:lang w:val="fr-FR"/>
        </w:rPr>
      </w:pPr>
      <w:r>
        <w:rPr>
          <w:rFonts w:ascii="Arial" w:hAnsi="Arial" w:cs="Arial"/>
          <w:sz w:val="28"/>
          <w:szCs w:val="28"/>
          <w:lang w:val="fr-FR"/>
        </w:rPr>
        <w:t xml:space="preserve">Les </w:t>
      </w:r>
      <w:r>
        <w:rPr>
          <w:rFonts w:ascii="Arial" w:hAnsi="Arial" w:cs="Arial"/>
          <w:b/>
          <w:bCs/>
          <w:sz w:val="28"/>
          <w:szCs w:val="28"/>
          <w:lang w:val="fr-FR"/>
        </w:rPr>
        <w:t xml:space="preserve">spread </w:t>
      </w:r>
      <w:r>
        <w:rPr>
          <w:rFonts w:ascii="Arial" w:hAnsi="Arial" w:cs="Arial"/>
          <w:sz w:val="28"/>
          <w:szCs w:val="28"/>
          <w:lang w:val="fr-FR"/>
        </w:rPr>
        <w:t xml:space="preserve"> permettent de </w:t>
      </w:r>
      <w:r w:rsidR="00E56E07">
        <w:rPr>
          <w:rFonts w:ascii="Arial" w:hAnsi="Arial" w:cs="Arial"/>
          <w:sz w:val="28"/>
          <w:szCs w:val="28"/>
          <w:lang w:val="fr-FR"/>
        </w:rPr>
        <w:t xml:space="preserve">copier tous les éléments d’un tableau dans un </w:t>
      </w:r>
      <w:r>
        <w:rPr>
          <w:rFonts w:ascii="Arial" w:hAnsi="Arial" w:cs="Arial"/>
          <w:sz w:val="28"/>
          <w:szCs w:val="28"/>
          <w:lang w:val="fr-FR"/>
        </w:rPr>
        <w:t xml:space="preserve"> </w:t>
      </w:r>
      <w:r w:rsidR="00E56E07">
        <w:rPr>
          <w:rFonts w:ascii="Arial" w:hAnsi="Arial" w:cs="Arial"/>
          <w:sz w:val="28"/>
          <w:szCs w:val="28"/>
          <w:lang w:val="fr-FR"/>
        </w:rPr>
        <w:t>autre</w:t>
      </w:r>
      <w:r>
        <w:rPr>
          <w:rFonts w:ascii="Arial" w:hAnsi="Arial" w:cs="Arial"/>
          <w:sz w:val="28"/>
          <w:szCs w:val="28"/>
          <w:lang w:val="fr-FR"/>
        </w:rPr>
        <w:t xml:space="preserve"> tableau : </w:t>
      </w:r>
      <w:r w:rsidRPr="0066292B">
        <w:rPr>
          <w:rFonts w:ascii="Arial" w:hAnsi="Arial" w:cs="Arial"/>
          <w:b/>
          <w:bCs/>
          <w:color w:val="FF0000"/>
          <w:sz w:val="28"/>
          <w:szCs w:val="28"/>
          <w:lang w:val="fr-FR"/>
        </w:rPr>
        <w:t>[…tab]</w:t>
      </w:r>
    </w:p>
    <w:p w14:paraId="46EB49B5" w14:textId="77777777" w:rsidR="0066292B" w:rsidRPr="00D22F87" w:rsidRDefault="0066292B" w:rsidP="00D22F87">
      <w:pPr>
        <w:rPr>
          <w:rFonts w:ascii="Arial" w:hAnsi="Arial" w:cs="Arial"/>
          <w:b/>
          <w:bCs/>
          <w:sz w:val="28"/>
          <w:szCs w:val="28"/>
          <w:lang w:val="fr-FR"/>
        </w:rPr>
      </w:pPr>
    </w:p>
    <w:p w14:paraId="7A5762F5" w14:textId="77777777" w:rsidR="0066292B" w:rsidRPr="0066292B" w:rsidRDefault="0066292B" w:rsidP="0066292B">
      <w:pPr>
        <w:pStyle w:val="Paragraphedeliste"/>
        <w:rPr>
          <w:rFonts w:ascii="Arial" w:hAnsi="Arial" w:cs="Arial"/>
          <w:sz w:val="28"/>
          <w:szCs w:val="28"/>
          <w:lang w:val="fr-FR"/>
        </w:rPr>
      </w:pPr>
    </w:p>
    <w:p w14:paraId="6020A7DC" w14:textId="5FD48A65" w:rsidR="00F633AC" w:rsidRPr="005E67E4" w:rsidRDefault="00F633AC" w:rsidP="00F633AC">
      <w:pPr>
        <w:pStyle w:val="Paragraphedeliste"/>
        <w:rPr>
          <w:rFonts w:ascii="Arial" w:hAnsi="Arial" w:cs="Arial"/>
          <w:b/>
          <w:bCs/>
          <w:sz w:val="40"/>
          <w:szCs w:val="40"/>
          <w:lang w:val="fr-FR"/>
        </w:rPr>
      </w:pPr>
    </w:p>
    <w:p w14:paraId="77CE3EF9" w14:textId="3E52C115" w:rsidR="00F633AC" w:rsidRPr="005E67E4" w:rsidRDefault="00F633AC" w:rsidP="00F633AC">
      <w:pPr>
        <w:pStyle w:val="Paragraphedeliste"/>
        <w:rPr>
          <w:rFonts w:ascii="Arial" w:hAnsi="Arial" w:cs="Arial"/>
          <w:b/>
          <w:bCs/>
          <w:sz w:val="40"/>
          <w:szCs w:val="40"/>
          <w:lang w:val="fr-FR"/>
        </w:rPr>
      </w:pPr>
    </w:p>
    <w:p w14:paraId="07C60864" w14:textId="533C9BED" w:rsidR="00F633AC" w:rsidRPr="005E67E4" w:rsidRDefault="00F633AC" w:rsidP="00F633AC">
      <w:pPr>
        <w:pStyle w:val="Paragraphedeliste"/>
        <w:rPr>
          <w:rFonts w:ascii="Arial" w:hAnsi="Arial" w:cs="Arial"/>
          <w:b/>
          <w:bCs/>
          <w:sz w:val="40"/>
          <w:szCs w:val="40"/>
          <w:lang w:val="fr-FR"/>
        </w:rPr>
      </w:pPr>
    </w:p>
    <w:p w14:paraId="5736A465" w14:textId="664D939A" w:rsidR="00F633AC" w:rsidRPr="005E67E4" w:rsidRDefault="00F633AC" w:rsidP="00F633AC">
      <w:pPr>
        <w:pStyle w:val="Paragraphedeliste"/>
        <w:rPr>
          <w:rFonts w:ascii="Arial" w:hAnsi="Arial" w:cs="Arial"/>
          <w:b/>
          <w:bCs/>
          <w:sz w:val="40"/>
          <w:szCs w:val="40"/>
          <w:lang w:val="fr-FR"/>
        </w:rPr>
      </w:pPr>
    </w:p>
    <w:p w14:paraId="49245DC7" w14:textId="132E652D" w:rsidR="00F633AC" w:rsidRPr="005E67E4" w:rsidRDefault="00F633AC" w:rsidP="00F633AC">
      <w:pPr>
        <w:pStyle w:val="Paragraphedeliste"/>
        <w:rPr>
          <w:rFonts w:ascii="Arial" w:hAnsi="Arial" w:cs="Arial"/>
          <w:b/>
          <w:bCs/>
          <w:sz w:val="40"/>
          <w:szCs w:val="40"/>
          <w:lang w:val="fr-FR"/>
        </w:rPr>
      </w:pPr>
    </w:p>
    <w:p w14:paraId="75EC2691" w14:textId="7F9083DB" w:rsidR="00F633AC" w:rsidRPr="005E67E4" w:rsidRDefault="00F633AC" w:rsidP="00F633AC">
      <w:pPr>
        <w:pStyle w:val="Paragraphedeliste"/>
        <w:rPr>
          <w:rFonts w:ascii="Arial" w:hAnsi="Arial" w:cs="Arial"/>
          <w:b/>
          <w:bCs/>
          <w:sz w:val="40"/>
          <w:szCs w:val="40"/>
          <w:lang w:val="fr-FR"/>
        </w:rPr>
      </w:pPr>
    </w:p>
    <w:p w14:paraId="661F5A13" w14:textId="5BCF6BEF" w:rsidR="00F633AC" w:rsidRPr="005E67E4" w:rsidRDefault="00F633AC" w:rsidP="00F633AC">
      <w:pPr>
        <w:pStyle w:val="Paragraphedeliste"/>
        <w:rPr>
          <w:rFonts w:ascii="Arial" w:hAnsi="Arial" w:cs="Arial"/>
          <w:b/>
          <w:bCs/>
          <w:sz w:val="40"/>
          <w:szCs w:val="40"/>
          <w:lang w:val="fr-FR"/>
        </w:rPr>
      </w:pPr>
    </w:p>
    <w:p w14:paraId="3F6C9248" w14:textId="4334A18F" w:rsidR="00F633AC" w:rsidRPr="005E67E4" w:rsidRDefault="00F633AC" w:rsidP="00F633AC">
      <w:pPr>
        <w:pStyle w:val="Paragraphedeliste"/>
        <w:rPr>
          <w:rFonts w:ascii="Arial" w:hAnsi="Arial" w:cs="Arial"/>
          <w:b/>
          <w:bCs/>
          <w:sz w:val="40"/>
          <w:szCs w:val="40"/>
          <w:lang w:val="fr-FR"/>
        </w:rPr>
      </w:pPr>
    </w:p>
    <w:p w14:paraId="5526B6C7" w14:textId="493EC33D" w:rsidR="00F633AC" w:rsidRPr="005E67E4" w:rsidRDefault="00F633AC" w:rsidP="00F633AC">
      <w:pPr>
        <w:pStyle w:val="Paragraphedeliste"/>
        <w:rPr>
          <w:rFonts w:ascii="Arial" w:hAnsi="Arial" w:cs="Arial"/>
          <w:b/>
          <w:bCs/>
          <w:sz w:val="40"/>
          <w:szCs w:val="40"/>
          <w:lang w:val="fr-FR"/>
        </w:rPr>
      </w:pPr>
    </w:p>
    <w:p w14:paraId="07D4D7ED" w14:textId="0B6C4DA2" w:rsidR="00F633AC" w:rsidRPr="005E67E4" w:rsidRDefault="00F633AC" w:rsidP="00F633AC">
      <w:pPr>
        <w:pStyle w:val="Paragraphedeliste"/>
        <w:rPr>
          <w:rFonts w:ascii="Arial" w:hAnsi="Arial" w:cs="Arial"/>
          <w:b/>
          <w:bCs/>
          <w:sz w:val="40"/>
          <w:szCs w:val="40"/>
          <w:lang w:val="fr-FR"/>
        </w:rPr>
      </w:pPr>
    </w:p>
    <w:p w14:paraId="54EAEB9C" w14:textId="535D9C82" w:rsidR="00F633AC" w:rsidRPr="005E67E4" w:rsidRDefault="00F633AC" w:rsidP="00F633AC">
      <w:pPr>
        <w:pStyle w:val="Paragraphedeliste"/>
        <w:rPr>
          <w:rFonts w:ascii="Arial" w:hAnsi="Arial" w:cs="Arial"/>
          <w:b/>
          <w:bCs/>
          <w:sz w:val="40"/>
          <w:szCs w:val="40"/>
          <w:lang w:val="fr-FR"/>
        </w:rPr>
      </w:pPr>
    </w:p>
    <w:p w14:paraId="494A0317" w14:textId="3765575B" w:rsidR="00F633AC" w:rsidRPr="005E67E4" w:rsidRDefault="00F633AC" w:rsidP="00F633AC">
      <w:pPr>
        <w:pStyle w:val="Paragraphedeliste"/>
        <w:rPr>
          <w:rFonts w:ascii="Arial" w:hAnsi="Arial" w:cs="Arial"/>
          <w:b/>
          <w:bCs/>
          <w:sz w:val="40"/>
          <w:szCs w:val="40"/>
          <w:lang w:val="fr-FR"/>
        </w:rPr>
      </w:pPr>
    </w:p>
    <w:p w14:paraId="45D51B45" w14:textId="1B83FE69" w:rsidR="00F633AC" w:rsidRPr="005E67E4" w:rsidRDefault="00F633AC" w:rsidP="00F633AC">
      <w:pPr>
        <w:pStyle w:val="Paragraphedeliste"/>
        <w:rPr>
          <w:rFonts w:ascii="Arial" w:hAnsi="Arial" w:cs="Arial"/>
          <w:b/>
          <w:bCs/>
          <w:sz w:val="40"/>
          <w:szCs w:val="40"/>
          <w:lang w:val="fr-FR"/>
        </w:rPr>
      </w:pPr>
    </w:p>
    <w:p w14:paraId="31C3BB8A" w14:textId="3CFE7C38" w:rsidR="00F633AC" w:rsidRPr="005E67E4" w:rsidRDefault="00F633AC" w:rsidP="00F633AC">
      <w:pPr>
        <w:pStyle w:val="Paragraphedeliste"/>
        <w:rPr>
          <w:rFonts w:ascii="Arial" w:hAnsi="Arial" w:cs="Arial"/>
          <w:b/>
          <w:bCs/>
          <w:sz w:val="40"/>
          <w:szCs w:val="40"/>
          <w:lang w:val="fr-FR"/>
        </w:rPr>
      </w:pPr>
    </w:p>
    <w:p w14:paraId="09F03714" w14:textId="5F7DBFB9" w:rsidR="00F633AC" w:rsidRPr="005E67E4" w:rsidRDefault="00F633AC" w:rsidP="00F633AC">
      <w:pPr>
        <w:pStyle w:val="Paragraphedeliste"/>
        <w:rPr>
          <w:rFonts w:ascii="Arial" w:hAnsi="Arial" w:cs="Arial"/>
          <w:b/>
          <w:bCs/>
          <w:sz w:val="40"/>
          <w:szCs w:val="40"/>
          <w:lang w:val="fr-FR"/>
        </w:rPr>
      </w:pPr>
    </w:p>
    <w:p w14:paraId="763104A7" w14:textId="518C82D0" w:rsidR="00F633AC" w:rsidRPr="005E67E4" w:rsidRDefault="00F633AC" w:rsidP="00F633AC">
      <w:pPr>
        <w:pStyle w:val="Paragraphedeliste"/>
        <w:rPr>
          <w:rFonts w:ascii="Arial" w:hAnsi="Arial" w:cs="Arial"/>
          <w:b/>
          <w:bCs/>
          <w:sz w:val="40"/>
          <w:szCs w:val="40"/>
          <w:lang w:val="fr-FR"/>
        </w:rPr>
      </w:pPr>
    </w:p>
    <w:p w14:paraId="1683410E" w14:textId="4463613F" w:rsidR="00F633AC" w:rsidRPr="005E67E4" w:rsidRDefault="00F633AC" w:rsidP="00F633AC">
      <w:pPr>
        <w:pStyle w:val="Paragraphedeliste"/>
        <w:rPr>
          <w:rFonts w:ascii="Arial" w:hAnsi="Arial" w:cs="Arial"/>
          <w:b/>
          <w:bCs/>
          <w:sz w:val="40"/>
          <w:szCs w:val="40"/>
          <w:lang w:val="fr-FR"/>
        </w:rPr>
      </w:pPr>
    </w:p>
    <w:p w14:paraId="33967957" w14:textId="77777777" w:rsidR="00F633AC" w:rsidRPr="005E67E4" w:rsidRDefault="00F633AC" w:rsidP="00F633AC">
      <w:pPr>
        <w:pStyle w:val="Paragraphedeliste"/>
        <w:rPr>
          <w:rFonts w:ascii="Arial" w:hAnsi="Arial" w:cs="Arial"/>
          <w:b/>
          <w:bCs/>
          <w:sz w:val="40"/>
          <w:szCs w:val="40"/>
          <w:lang w:val="fr-FR"/>
        </w:rPr>
      </w:pPr>
    </w:p>
    <w:p w14:paraId="121CAE06" w14:textId="77777777" w:rsidR="00F633AC" w:rsidRPr="005E67E4" w:rsidRDefault="00F633AC" w:rsidP="00F633AC">
      <w:pPr>
        <w:pStyle w:val="Paragraphedeliste"/>
        <w:rPr>
          <w:rFonts w:ascii="Arial" w:hAnsi="Arial" w:cs="Arial"/>
          <w:b/>
          <w:bCs/>
          <w:sz w:val="40"/>
          <w:szCs w:val="40"/>
          <w:lang w:val="fr-FR"/>
        </w:rPr>
      </w:pPr>
    </w:p>
    <w:p w14:paraId="7D9B24EA" w14:textId="652B91B0" w:rsidR="000F3119" w:rsidRPr="00B042E6" w:rsidRDefault="0068182F">
      <w:pPr>
        <w:pStyle w:val="Paragraphedeliste"/>
        <w:numPr>
          <w:ilvl w:val="0"/>
          <w:numId w:val="21"/>
        </w:numPr>
        <w:jc w:val="center"/>
        <w:rPr>
          <w:rFonts w:ascii="Arial" w:hAnsi="Arial" w:cs="Arial"/>
          <w:b/>
          <w:bCs/>
          <w:sz w:val="40"/>
          <w:szCs w:val="40"/>
        </w:rPr>
      </w:pPr>
      <w:r w:rsidRPr="00B042E6">
        <w:rPr>
          <w:rFonts w:ascii="Arial" w:hAnsi="Arial" w:cs="Arial"/>
          <w:b/>
          <w:bCs/>
          <w:sz w:val="40"/>
          <w:szCs w:val="40"/>
        </w:rPr>
        <w:t>Bootstrap</w:t>
      </w:r>
    </w:p>
    <w:p w14:paraId="538104AC" w14:textId="2FF36BE7" w:rsidR="0068182F" w:rsidRDefault="0068182F">
      <w:pPr>
        <w:pStyle w:val="Paragraphedeliste"/>
        <w:numPr>
          <w:ilvl w:val="0"/>
          <w:numId w:val="18"/>
        </w:numPr>
        <w:rPr>
          <w:rFonts w:ascii="Arial" w:hAnsi="Arial" w:cs="Arial"/>
          <w:b/>
          <w:bCs/>
          <w:sz w:val="28"/>
          <w:szCs w:val="28"/>
        </w:rPr>
      </w:pPr>
      <w:r>
        <w:rPr>
          <w:rFonts w:ascii="Arial" w:hAnsi="Arial" w:cs="Arial"/>
          <w:b/>
          <w:bCs/>
          <w:sz w:val="28"/>
          <w:szCs w:val="28"/>
        </w:rPr>
        <w:t>Breakpoint</w:t>
      </w:r>
    </w:p>
    <w:p w14:paraId="287F5962" w14:textId="57288C67" w:rsidR="00AE38A8" w:rsidRDefault="006438B9">
      <w:pPr>
        <w:pStyle w:val="Paragraphedeliste"/>
        <w:numPr>
          <w:ilvl w:val="0"/>
          <w:numId w:val="19"/>
        </w:numPr>
        <w:rPr>
          <w:rFonts w:ascii="Arial" w:hAnsi="Arial" w:cs="Arial"/>
          <w:b/>
          <w:bCs/>
          <w:sz w:val="28"/>
          <w:szCs w:val="28"/>
        </w:rPr>
      </w:pPr>
      <w:r>
        <w:rPr>
          <w:rFonts w:ascii="Arial" w:hAnsi="Arial" w:cs="Arial"/>
          <w:b/>
          <w:bCs/>
          <w:sz w:val="28"/>
          <w:szCs w:val="28"/>
        </w:rPr>
        <w:t>aucun</w:t>
      </w:r>
      <w:r w:rsidR="00AE38A8">
        <w:rPr>
          <w:rFonts w:ascii="Arial" w:hAnsi="Arial" w:cs="Arial"/>
          <w:b/>
          <w:bCs/>
          <w:sz w:val="28"/>
          <w:szCs w:val="28"/>
        </w:rPr>
        <w:t xml:space="preserve">: </w:t>
      </w:r>
      <w:r w:rsidR="00AE38A8">
        <w:rPr>
          <w:rFonts w:ascii="Arial" w:hAnsi="Arial" w:cs="Arial"/>
          <w:sz w:val="28"/>
          <w:szCs w:val="28"/>
        </w:rPr>
        <w:t>Petit</w:t>
      </w:r>
      <w:r>
        <w:rPr>
          <w:rFonts w:ascii="Arial" w:hAnsi="Arial" w:cs="Arial"/>
          <w:sz w:val="28"/>
          <w:szCs w:val="28"/>
        </w:rPr>
        <w:t xml:space="preserve"> S</w:t>
      </w:r>
      <w:r w:rsidR="00AE38A8">
        <w:rPr>
          <w:rFonts w:ascii="Arial" w:hAnsi="Arial" w:cs="Arial"/>
          <w:sz w:val="28"/>
          <w:szCs w:val="28"/>
        </w:rPr>
        <w:t>martphone (</w:t>
      </w:r>
      <w:r>
        <w:rPr>
          <w:rFonts w:ascii="Arial" w:hAnsi="Arial" w:cs="Arial"/>
          <w:sz w:val="28"/>
          <w:szCs w:val="28"/>
        </w:rPr>
        <w:t xml:space="preserve"> </w:t>
      </w:r>
      <w:r>
        <w:rPr>
          <w:rFonts w:ascii="Arial" w:hAnsi="Arial" w:cs="Arial"/>
          <w:b/>
          <w:bCs/>
          <w:sz w:val="28"/>
          <w:szCs w:val="28"/>
        </w:rPr>
        <w:t>&lt; 576 px</w:t>
      </w:r>
      <w:r>
        <w:rPr>
          <w:rFonts w:ascii="Arial" w:hAnsi="Arial" w:cs="Arial"/>
          <w:sz w:val="28"/>
          <w:szCs w:val="28"/>
        </w:rPr>
        <w:t xml:space="preserve"> )</w:t>
      </w:r>
    </w:p>
    <w:p w14:paraId="4A3F5FE3" w14:textId="4B7CEBFA" w:rsidR="00E432AD" w:rsidRPr="006438B9" w:rsidRDefault="0068182F">
      <w:pPr>
        <w:pStyle w:val="Paragraphedeliste"/>
        <w:numPr>
          <w:ilvl w:val="0"/>
          <w:numId w:val="19"/>
        </w:numPr>
        <w:rPr>
          <w:rFonts w:ascii="Arial" w:hAnsi="Arial" w:cs="Arial"/>
          <w:b/>
          <w:bCs/>
          <w:sz w:val="28"/>
          <w:szCs w:val="28"/>
          <w:lang w:val="fr-FR"/>
        </w:rPr>
      </w:pPr>
      <w:r w:rsidRPr="006438B9">
        <w:rPr>
          <w:rFonts w:ascii="Arial" w:hAnsi="Arial" w:cs="Arial"/>
          <w:b/>
          <w:bCs/>
          <w:sz w:val="28"/>
          <w:szCs w:val="28"/>
          <w:lang w:val="fr-FR"/>
        </w:rPr>
        <w:t xml:space="preserve">sm: </w:t>
      </w:r>
      <w:r w:rsidRPr="006438B9">
        <w:rPr>
          <w:rFonts w:ascii="Arial" w:hAnsi="Arial" w:cs="Arial"/>
          <w:sz w:val="28"/>
          <w:szCs w:val="28"/>
          <w:lang w:val="fr-FR"/>
        </w:rPr>
        <w:t>Smartphone</w:t>
      </w:r>
      <w:r w:rsidR="00E432AD" w:rsidRPr="006438B9">
        <w:rPr>
          <w:rFonts w:ascii="Arial" w:hAnsi="Arial" w:cs="Arial"/>
          <w:sz w:val="28"/>
          <w:szCs w:val="28"/>
          <w:lang w:val="fr-FR"/>
        </w:rPr>
        <w:t xml:space="preserve"> ( </w:t>
      </w:r>
      <w:r w:rsidR="00E432AD" w:rsidRPr="006438B9">
        <w:rPr>
          <w:rFonts w:ascii="Arial" w:hAnsi="Arial" w:cs="Arial"/>
          <w:b/>
          <w:bCs/>
          <w:sz w:val="28"/>
          <w:szCs w:val="28"/>
          <w:lang w:val="fr-FR"/>
        </w:rPr>
        <w:t xml:space="preserve">≥ 576 px </w:t>
      </w:r>
      <w:r w:rsidR="00E432AD" w:rsidRPr="006438B9">
        <w:rPr>
          <w:rFonts w:ascii="Arial" w:hAnsi="Arial" w:cs="Arial"/>
          <w:sz w:val="28"/>
          <w:szCs w:val="28"/>
          <w:lang w:val="fr-FR"/>
        </w:rPr>
        <w:t>)</w:t>
      </w:r>
      <w:r w:rsidR="006438B9" w:rsidRPr="006438B9">
        <w:rPr>
          <w:rFonts w:ascii="Arial" w:hAnsi="Arial" w:cs="Arial"/>
          <w:sz w:val="28"/>
          <w:szCs w:val="28"/>
          <w:lang w:val="fr-FR"/>
        </w:rPr>
        <w:t xml:space="preserve">/ </w:t>
      </w:r>
      <w:r w:rsidR="006438B9" w:rsidRPr="006438B9">
        <w:rPr>
          <w:rFonts w:ascii="Arial" w:hAnsi="Arial" w:cs="Arial"/>
          <w:color w:val="FF0000"/>
          <w:sz w:val="28"/>
          <w:szCs w:val="28"/>
          <w:lang w:val="fr-FR"/>
        </w:rPr>
        <w:t xml:space="preserve">transition </w:t>
      </w:r>
      <w:r w:rsidR="006438B9">
        <w:rPr>
          <w:rFonts w:ascii="Arial" w:hAnsi="Arial" w:cs="Arial"/>
          <w:color w:val="FF0000"/>
          <w:sz w:val="28"/>
          <w:szCs w:val="28"/>
          <w:lang w:val="fr-FR"/>
        </w:rPr>
        <w:t>être mobile et Tablette</w:t>
      </w:r>
    </w:p>
    <w:p w14:paraId="1C70D278" w14:textId="47000619" w:rsidR="0068182F" w:rsidRPr="0068182F" w:rsidRDefault="0068182F">
      <w:pPr>
        <w:pStyle w:val="Paragraphedeliste"/>
        <w:numPr>
          <w:ilvl w:val="0"/>
          <w:numId w:val="19"/>
        </w:numPr>
        <w:rPr>
          <w:rFonts w:ascii="Arial" w:hAnsi="Arial" w:cs="Arial"/>
          <w:b/>
          <w:bCs/>
          <w:sz w:val="28"/>
          <w:szCs w:val="28"/>
        </w:rPr>
      </w:pPr>
      <w:r>
        <w:rPr>
          <w:rFonts w:ascii="Arial" w:hAnsi="Arial" w:cs="Arial"/>
          <w:b/>
          <w:bCs/>
          <w:sz w:val="28"/>
          <w:szCs w:val="28"/>
        </w:rPr>
        <w:t xml:space="preserve">md: </w:t>
      </w:r>
      <w:r>
        <w:rPr>
          <w:rFonts w:ascii="Arial" w:hAnsi="Arial" w:cs="Arial"/>
          <w:sz w:val="28"/>
          <w:szCs w:val="28"/>
        </w:rPr>
        <w:t>Tablette</w:t>
      </w:r>
      <w:r w:rsidR="00E432AD">
        <w:rPr>
          <w:rFonts w:ascii="Arial" w:hAnsi="Arial" w:cs="Arial"/>
          <w:sz w:val="28"/>
          <w:szCs w:val="28"/>
        </w:rPr>
        <w:t xml:space="preserve"> ( </w:t>
      </w:r>
      <w:r w:rsidR="00E432AD" w:rsidRPr="00E432AD">
        <w:rPr>
          <w:rFonts w:ascii="Arial" w:hAnsi="Arial" w:cs="Arial"/>
          <w:b/>
          <w:bCs/>
          <w:sz w:val="28"/>
          <w:szCs w:val="28"/>
        </w:rPr>
        <w:t xml:space="preserve">≥ </w:t>
      </w:r>
      <w:r w:rsidR="00E432AD">
        <w:rPr>
          <w:rFonts w:ascii="Arial" w:hAnsi="Arial" w:cs="Arial"/>
          <w:b/>
          <w:bCs/>
          <w:sz w:val="28"/>
          <w:szCs w:val="28"/>
        </w:rPr>
        <w:t>768</w:t>
      </w:r>
      <w:r w:rsidR="00E432AD" w:rsidRPr="00E432AD">
        <w:rPr>
          <w:rFonts w:ascii="Arial" w:hAnsi="Arial" w:cs="Arial"/>
          <w:b/>
          <w:bCs/>
          <w:sz w:val="28"/>
          <w:szCs w:val="28"/>
        </w:rPr>
        <w:t xml:space="preserve"> px</w:t>
      </w:r>
      <w:r w:rsidR="00E432AD">
        <w:rPr>
          <w:rFonts w:ascii="Arial" w:hAnsi="Arial" w:cs="Arial"/>
          <w:b/>
          <w:bCs/>
          <w:sz w:val="28"/>
          <w:szCs w:val="28"/>
        </w:rPr>
        <w:t xml:space="preserve"> </w:t>
      </w:r>
      <w:r w:rsidR="00E432AD">
        <w:rPr>
          <w:rFonts w:ascii="Arial" w:hAnsi="Arial" w:cs="Arial"/>
          <w:sz w:val="28"/>
          <w:szCs w:val="28"/>
        </w:rPr>
        <w:t>)</w:t>
      </w:r>
    </w:p>
    <w:p w14:paraId="39EC7584" w14:textId="3660B9BF" w:rsidR="0068182F" w:rsidRPr="0068182F" w:rsidRDefault="0068182F">
      <w:pPr>
        <w:pStyle w:val="Paragraphedeliste"/>
        <w:numPr>
          <w:ilvl w:val="0"/>
          <w:numId w:val="19"/>
        </w:numPr>
        <w:rPr>
          <w:rFonts w:ascii="Arial" w:hAnsi="Arial" w:cs="Arial"/>
          <w:b/>
          <w:bCs/>
          <w:sz w:val="28"/>
          <w:szCs w:val="28"/>
          <w:lang w:val="fr-FR"/>
        </w:rPr>
      </w:pPr>
      <w:r w:rsidRPr="0068182F">
        <w:rPr>
          <w:rFonts w:ascii="Arial" w:hAnsi="Arial" w:cs="Arial"/>
          <w:b/>
          <w:bCs/>
          <w:sz w:val="28"/>
          <w:szCs w:val="28"/>
          <w:lang w:val="fr-FR"/>
        </w:rPr>
        <w:t xml:space="preserve">lg: </w:t>
      </w:r>
      <w:r w:rsidRPr="0068182F">
        <w:rPr>
          <w:rFonts w:ascii="Arial" w:hAnsi="Arial" w:cs="Arial"/>
          <w:sz w:val="28"/>
          <w:szCs w:val="28"/>
          <w:lang w:val="fr-FR"/>
        </w:rPr>
        <w:t>grande tablette et P</w:t>
      </w:r>
      <w:r>
        <w:rPr>
          <w:rFonts w:ascii="Arial" w:hAnsi="Arial" w:cs="Arial"/>
          <w:sz w:val="28"/>
          <w:szCs w:val="28"/>
          <w:lang w:val="fr-FR"/>
        </w:rPr>
        <w:t>c 13 ‘’</w:t>
      </w:r>
      <w:r w:rsidR="00E432AD">
        <w:rPr>
          <w:rFonts w:ascii="Arial" w:hAnsi="Arial" w:cs="Arial"/>
          <w:sz w:val="28"/>
          <w:szCs w:val="28"/>
          <w:lang w:val="fr-FR"/>
        </w:rPr>
        <w:t xml:space="preserve"> </w:t>
      </w:r>
      <w:r w:rsidR="00E432AD" w:rsidRPr="00E432AD">
        <w:rPr>
          <w:rFonts w:ascii="Arial" w:hAnsi="Arial" w:cs="Arial"/>
          <w:sz w:val="28"/>
          <w:szCs w:val="28"/>
          <w:lang w:val="fr-FR"/>
        </w:rPr>
        <w:t xml:space="preserve">( </w:t>
      </w:r>
      <w:r w:rsidR="00E432AD" w:rsidRPr="00E432AD">
        <w:rPr>
          <w:rFonts w:ascii="Arial" w:hAnsi="Arial" w:cs="Arial"/>
          <w:b/>
          <w:bCs/>
          <w:sz w:val="28"/>
          <w:szCs w:val="28"/>
          <w:lang w:val="fr-FR"/>
        </w:rPr>
        <w:t xml:space="preserve">≥ </w:t>
      </w:r>
      <w:r w:rsidR="00E432AD">
        <w:rPr>
          <w:rFonts w:ascii="Arial" w:hAnsi="Arial" w:cs="Arial"/>
          <w:b/>
          <w:bCs/>
          <w:sz w:val="28"/>
          <w:szCs w:val="28"/>
          <w:lang w:val="fr-FR"/>
        </w:rPr>
        <w:t>992</w:t>
      </w:r>
      <w:r w:rsidR="00E432AD" w:rsidRPr="00E432AD">
        <w:rPr>
          <w:rFonts w:ascii="Arial" w:hAnsi="Arial" w:cs="Arial"/>
          <w:b/>
          <w:bCs/>
          <w:sz w:val="28"/>
          <w:szCs w:val="28"/>
          <w:lang w:val="fr-FR"/>
        </w:rPr>
        <w:t xml:space="preserve"> px </w:t>
      </w:r>
      <w:r w:rsidR="00E432AD" w:rsidRPr="00E432AD">
        <w:rPr>
          <w:rFonts w:ascii="Arial" w:hAnsi="Arial" w:cs="Arial"/>
          <w:sz w:val="28"/>
          <w:szCs w:val="28"/>
          <w:lang w:val="fr-FR"/>
        </w:rPr>
        <w:t>)</w:t>
      </w:r>
    </w:p>
    <w:p w14:paraId="6741AB7E" w14:textId="7A585F96" w:rsidR="0068182F" w:rsidRPr="0068182F" w:rsidRDefault="0068182F">
      <w:pPr>
        <w:pStyle w:val="Paragraphedeliste"/>
        <w:numPr>
          <w:ilvl w:val="0"/>
          <w:numId w:val="19"/>
        </w:numPr>
        <w:rPr>
          <w:rFonts w:ascii="Arial" w:hAnsi="Arial" w:cs="Arial"/>
          <w:b/>
          <w:bCs/>
          <w:sz w:val="28"/>
          <w:szCs w:val="28"/>
          <w:lang w:val="fr-FR"/>
        </w:rPr>
      </w:pPr>
      <w:r>
        <w:rPr>
          <w:rFonts w:ascii="Arial" w:hAnsi="Arial" w:cs="Arial"/>
          <w:b/>
          <w:bCs/>
          <w:sz w:val="28"/>
          <w:szCs w:val="28"/>
          <w:lang w:val="fr-FR"/>
        </w:rPr>
        <w:t xml:space="preserve">xl : </w:t>
      </w:r>
      <w:r>
        <w:rPr>
          <w:rFonts w:ascii="Arial" w:hAnsi="Arial" w:cs="Arial"/>
          <w:sz w:val="28"/>
          <w:szCs w:val="28"/>
          <w:lang w:val="fr-FR"/>
        </w:rPr>
        <w:t>écran 15’’</w:t>
      </w:r>
      <w:r w:rsidR="00E432AD">
        <w:rPr>
          <w:rFonts w:ascii="Arial" w:hAnsi="Arial" w:cs="Arial"/>
          <w:sz w:val="28"/>
          <w:szCs w:val="28"/>
          <w:lang w:val="fr-FR"/>
        </w:rPr>
        <w:t xml:space="preserve"> </w:t>
      </w:r>
      <w:r w:rsidR="00E432AD">
        <w:rPr>
          <w:rFonts w:ascii="Arial" w:hAnsi="Arial" w:cs="Arial"/>
          <w:sz w:val="28"/>
          <w:szCs w:val="28"/>
        </w:rPr>
        <w:t xml:space="preserve">( </w:t>
      </w:r>
      <w:r w:rsidR="00E432AD" w:rsidRPr="00E432AD">
        <w:rPr>
          <w:rFonts w:ascii="Arial" w:hAnsi="Arial" w:cs="Arial"/>
          <w:b/>
          <w:bCs/>
          <w:sz w:val="28"/>
          <w:szCs w:val="28"/>
        </w:rPr>
        <w:t xml:space="preserve">≥ </w:t>
      </w:r>
      <w:r w:rsidR="00E432AD">
        <w:rPr>
          <w:rFonts w:ascii="Arial" w:hAnsi="Arial" w:cs="Arial"/>
          <w:b/>
          <w:bCs/>
          <w:sz w:val="28"/>
          <w:szCs w:val="28"/>
        </w:rPr>
        <w:t>1200</w:t>
      </w:r>
      <w:r w:rsidR="00E432AD" w:rsidRPr="00E432AD">
        <w:rPr>
          <w:rFonts w:ascii="Arial" w:hAnsi="Arial" w:cs="Arial"/>
          <w:b/>
          <w:bCs/>
          <w:sz w:val="28"/>
          <w:szCs w:val="28"/>
        </w:rPr>
        <w:t xml:space="preserve"> px</w:t>
      </w:r>
      <w:r w:rsidR="00E432AD">
        <w:rPr>
          <w:rFonts w:ascii="Arial" w:hAnsi="Arial" w:cs="Arial"/>
          <w:b/>
          <w:bCs/>
          <w:sz w:val="28"/>
          <w:szCs w:val="28"/>
        </w:rPr>
        <w:t xml:space="preserve"> </w:t>
      </w:r>
      <w:r w:rsidR="00E432AD">
        <w:rPr>
          <w:rFonts w:ascii="Arial" w:hAnsi="Arial" w:cs="Arial"/>
          <w:sz w:val="28"/>
          <w:szCs w:val="28"/>
        </w:rPr>
        <w:t>)</w:t>
      </w:r>
    </w:p>
    <w:p w14:paraId="2D554342" w14:textId="0BD658B6" w:rsidR="0068182F" w:rsidRPr="0068182F" w:rsidRDefault="00401C28">
      <w:pPr>
        <w:pStyle w:val="Paragraphedeliste"/>
        <w:numPr>
          <w:ilvl w:val="0"/>
          <w:numId w:val="19"/>
        </w:numPr>
        <w:rPr>
          <w:rFonts w:ascii="Arial" w:hAnsi="Arial" w:cs="Arial"/>
          <w:b/>
          <w:bCs/>
          <w:sz w:val="28"/>
          <w:szCs w:val="28"/>
          <w:lang w:val="fr-FR"/>
        </w:rPr>
      </w:pPr>
      <w:r>
        <w:rPr>
          <w:noProof/>
        </w:rPr>
        <w:pict w14:anchorId="6AF31E17">
          <v:shape id="Text Box 31" o:spid="_x0000_s1193" type="#_x0000_t202" style="position:absolute;left:0;text-align:left;margin-left:65.65pt;margin-top:22.15pt;width:371pt;height:6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" stroked="f">
            <v:fill r:id="rId8" o:title="" recolor="t" type="frame"/>
            <v:textbox>
              <w:txbxContent>
                <w:p w14:paraId="5C60A711" w14:textId="77777777" w:rsidR="00455B74" w:rsidRDefault="00455B74"/>
              </w:txbxContent>
            </v:textbox>
          </v:shape>
        </w:pict>
      </w:r>
      <w:r w:rsidR="0068182F">
        <w:rPr>
          <w:rFonts w:ascii="Arial" w:hAnsi="Arial" w:cs="Arial"/>
          <w:b/>
          <w:bCs/>
          <w:sz w:val="28"/>
          <w:szCs w:val="28"/>
          <w:lang w:val="fr-FR"/>
        </w:rPr>
        <w:t xml:space="preserve">xxl : </w:t>
      </w:r>
      <w:r w:rsidR="0068182F">
        <w:rPr>
          <w:rFonts w:ascii="Arial" w:hAnsi="Arial" w:cs="Arial"/>
          <w:sz w:val="28"/>
          <w:szCs w:val="28"/>
          <w:lang w:val="fr-FR"/>
        </w:rPr>
        <w:t>écran supérieur à 15’’</w:t>
      </w:r>
      <w:r w:rsidR="00E432AD">
        <w:rPr>
          <w:rFonts w:ascii="Arial" w:hAnsi="Arial" w:cs="Arial"/>
          <w:sz w:val="28"/>
          <w:szCs w:val="28"/>
          <w:lang w:val="fr-FR"/>
        </w:rPr>
        <w:t xml:space="preserve"> </w:t>
      </w:r>
      <w:r w:rsidR="00E432AD" w:rsidRPr="00E432AD">
        <w:rPr>
          <w:rFonts w:ascii="Arial" w:hAnsi="Arial" w:cs="Arial"/>
          <w:sz w:val="28"/>
          <w:szCs w:val="28"/>
          <w:lang w:val="fr-FR"/>
        </w:rPr>
        <w:t xml:space="preserve">( </w:t>
      </w:r>
      <w:r w:rsidR="00E432AD" w:rsidRPr="00E432AD">
        <w:rPr>
          <w:rFonts w:ascii="Arial" w:hAnsi="Arial" w:cs="Arial"/>
          <w:b/>
          <w:bCs/>
          <w:sz w:val="28"/>
          <w:szCs w:val="28"/>
          <w:lang w:val="fr-FR"/>
        </w:rPr>
        <w:t xml:space="preserve">≥ </w:t>
      </w:r>
      <w:r w:rsidR="00E432AD">
        <w:rPr>
          <w:rFonts w:ascii="Arial" w:hAnsi="Arial" w:cs="Arial"/>
          <w:b/>
          <w:bCs/>
          <w:sz w:val="28"/>
          <w:szCs w:val="28"/>
          <w:lang w:val="fr-FR"/>
        </w:rPr>
        <w:t>1400</w:t>
      </w:r>
      <w:r w:rsidR="00E432AD" w:rsidRPr="00E432AD">
        <w:rPr>
          <w:rFonts w:ascii="Arial" w:hAnsi="Arial" w:cs="Arial"/>
          <w:b/>
          <w:bCs/>
          <w:sz w:val="28"/>
          <w:szCs w:val="28"/>
          <w:lang w:val="fr-FR"/>
        </w:rPr>
        <w:t xml:space="preserve"> px </w:t>
      </w:r>
      <w:r w:rsidR="00E432AD" w:rsidRPr="00E432AD">
        <w:rPr>
          <w:rFonts w:ascii="Arial" w:hAnsi="Arial" w:cs="Arial"/>
          <w:sz w:val="28"/>
          <w:szCs w:val="28"/>
          <w:lang w:val="fr-FR"/>
        </w:rPr>
        <w:t>)</w:t>
      </w:r>
    </w:p>
    <w:p w14:paraId="7D900EFD" w14:textId="6F4CE6D5" w:rsidR="00E46DAC" w:rsidRDefault="00E46DAC" w:rsidP="00E46DAC">
      <w:pPr>
        <w:ind w:left="360"/>
        <w:rPr>
          <w:rFonts w:ascii="Arial" w:hAnsi="Arial" w:cs="Arial"/>
          <w:sz w:val="28"/>
          <w:szCs w:val="28"/>
          <w:lang w:val="fr-FR"/>
        </w:rPr>
      </w:pPr>
      <w:r w:rsidRPr="00E46DAC">
        <w:rPr>
          <w:rFonts w:ascii="Arial" w:hAnsi="Arial" w:cs="Arial"/>
          <w:b/>
          <w:bCs/>
          <w:sz w:val="28"/>
          <w:szCs w:val="28"/>
          <w:u w:val="single"/>
          <w:lang w:val="fr-FR"/>
        </w:rPr>
        <w:t>Exple</w:t>
      </w:r>
      <w:r>
        <w:rPr>
          <w:rFonts w:ascii="Arial" w:hAnsi="Arial" w:cs="Arial"/>
          <w:b/>
          <w:bCs/>
          <w:sz w:val="28"/>
          <w:szCs w:val="28"/>
          <w:lang w:val="fr-FR"/>
        </w:rPr>
        <w:t xml:space="preserve">: </w:t>
      </w:r>
    </w:p>
    <w:p w14:paraId="6B086986" w14:textId="77777777" w:rsidR="00E46DAC" w:rsidRDefault="00E46DAC" w:rsidP="00E46DAC">
      <w:pPr>
        <w:ind w:left="360"/>
        <w:rPr>
          <w:rFonts w:ascii="Arial" w:hAnsi="Arial" w:cs="Arial"/>
          <w:b/>
          <w:bCs/>
          <w:sz w:val="28"/>
          <w:szCs w:val="28"/>
          <w:lang w:val="fr-FR"/>
        </w:rPr>
      </w:pPr>
    </w:p>
    <w:p w14:paraId="421CE212" w14:textId="68BE9849" w:rsidR="00E46DAC" w:rsidRDefault="00E46DAC" w:rsidP="00455B74">
      <w:pPr>
        <w:rPr>
          <w:rFonts w:ascii="Arial" w:hAnsi="Arial" w:cs="Arial"/>
          <w:b/>
          <w:bCs/>
          <w:sz w:val="28"/>
          <w:szCs w:val="28"/>
          <w:lang w:val="fr-FR"/>
        </w:rPr>
      </w:pPr>
    </w:p>
    <w:p w14:paraId="72E5299E" w14:textId="26D6E979" w:rsidR="00455B74" w:rsidRDefault="00455B74" w:rsidP="00455B74">
      <w:pPr>
        <w:ind w:firstLine="360"/>
        <w:rPr>
          <w:rFonts w:ascii="Arial" w:hAnsi="Arial" w:cs="Arial"/>
          <w:sz w:val="28"/>
          <w:szCs w:val="28"/>
          <w:lang w:val="fr-FR"/>
        </w:rPr>
      </w:pPr>
      <w:r w:rsidRPr="00455B74">
        <w:rPr>
          <w:rFonts w:ascii="Arial" w:hAnsi="Arial" w:cs="Arial"/>
          <w:b/>
          <w:bCs/>
          <w:sz w:val="28"/>
          <w:szCs w:val="28"/>
          <w:u w:val="single"/>
          <w:lang w:val="fr-FR"/>
        </w:rPr>
        <w:t>Expli</w:t>
      </w:r>
      <w:r>
        <w:rPr>
          <w:rFonts w:ascii="Arial" w:hAnsi="Arial" w:cs="Arial"/>
          <w:b/>
          <w:bCs/>
          <w:sz w:val="28"/>
          <w:szCs w:val="28"/>
          <w:lang w:val="fr-FR"/>
        </w:rPr>
        <w:t xml:space="preserve">: </w:t>
      </w:r>
    </w:p>
    <w:p w14:paraId="1DC79017" w14:textId="0BA8D3F9" w:rsidR="00455B74" w:rsidRDefault="00455B74">
      <w:pPr>
        <w:pStyle w:val="Paragraphedeliste"/>
        <w:numPr>
          <w:ilvl w:val="0"/>
          <w:numId w:val="20"/>
        </w:numPr>
        <w:rPr>
          <w:rFonts w:ascii="Arial" w:hAnsi="Arial" w:cs="Arial"/>
          <w:sz w:val="28"/>
          <w:szCs w:val="28"/>
          <w:lang w:val="fr-FR"/>
        </w:rPr>
      </w:pPr>
      <w:r w:rsidRPr="00455B74">
        <w:rPr>
          <w:rFonts w:ascii="Arial" w:hAnsi="Arial" w:cs="Arial"/>
          <w:sz w:val="28"/>
          <w:szCs w:val="28"/>
          <w:lang w:val="fr-FR"/>
        </w:rPr>
        <w:t xml:space="preserve">la classe  </w:t>
      </w:r>
      <w:r w:rsidRPr="00455B74">
        <w:rPr>
          <w:rFonts w:ascii="Arial" w:hAnsi="Arial" w:cs="Arial"/>
          <w:b/>
          <w:bCs/>
          <w:sz w:val="28"/>
          <w:szCs w:val="28"/>
          <w:lang w:val="fr-FR"/>
        </w:rPr>
        <w:t>.col-6</w:t>
      </w:r>
      <w:r w:rsidRPr="00455B74">
        <w:rPr>
          <w:rFonts w:ascii="Arial" w:hAnsi="Arial" w:cs="Arial"/>
          <w:sz w:val="28"/>
          <w:szCs w:val="28"/>
          <w:lang w:val="fr-FR"/>
        </w:rPr>
        <w:t xml:space="preserve">  signifie que pour tous les écrans sans restriction de taille minimum ou maximum, attribuez </w:t>
      </w:r>
      <w:r w:rsidRPr="00E432AD">
        <w:rPr>
          <w:rFonts w:ascii="Arial" w:hAnsi="Arial" w:cs="Arial"/>
          <w:b/>
          <w:bCs/>
          <w:sz w:val="28"/>
          <w:szCs w:val="28"/>
          <w:lang w:val="fr-FR"/>
        </w:rPr>
        <w:t>06 colonnes</w:t>
      </w:r>
      <w:r w:rsidRPr="00455B74">
        <w:rPr>
          <w:rFonts w:ascii="Arial" w:hAnsi="Arial" w:cs="Arial"/>
          <w:sz w:val="28"/>
          <w:szCs w:val="28"/>
          <w:lang w:val="fr-FR"/>
        </w:rPr>
        <w:t xml:space="preserve"> à cette   &lt;div&gt;</w:t>
      </w:r>
      <w:r w:rsidR="002D2AA2">
        <w:rPr>
          <w:rFonts w:ascii="Arial" w:hAnsi="Arial" w:cs="Arial"/>
          <w:sz w:val="28"/>
          <w:szCs w:val="28"/>
          <w:lang w:val="fr-FR"/>
        </w:rPr>
        <w:t xml:space="preserve">. </w:t>
      </w:r>
      <w:r w:rsidR="002D2AA2">
        <w:rPr>
          <w:rFonts w:ascii="Arial" w:hAnsi="Arial" w:cs="Arial"/>
          <w:b/>
          <w:bCs/>
          <w:sz w:val="28"/>
          <w:szCs w:val="28"/>
          <w:lang w:val="fr-FR"/>
        </w:rPr>
        <w:t>Pour petit écran/smartphone</w:t>
      </w:r>
      <w:r w:rsidR="00E432AD">
        <w:rPr>
          <w:rFonts w:ascii="Arial" w:hAnsi="Arial" w:cs="Arial"/>
          <w:sz w:val="28"/>
          <w:szCs w:val="28"/>
          <w:lang w:val="fr-FR"/>
        </w:rPr>
        <w:t> ;</w:t>
      </w:r>
    </w:p>
    <w:p w14:paraId="6A2271A3" w14:textId="20416D9E" w:rsidR="00E432AD" w:rsidRDefault="00E432AD">
      <w:pPr>
        <w:pStyle w:val="Paragraphedeliste"/>
        <w:numPr>
          <w:ilvl w:val="0"/>
          <w:numId w:val="20"/>
        </w:numPr>
        <w:rPr>
          <w:rFonts w:ascii="Arial" w:hAnsi="Arial" w:cs="Arial"/>
          <w:sz w:val="28"/>
          <w:szCs w:val="28"/>
          <w:lang w:val="fr-FR"/>
        </w:rPr>
      </w:pPr>
      <w:r w:rsidRPr="00E432AD">
        <w:rPr>
          <w:rFonts w:ascii="Arial" w:hAnsi="Arial" w:cs="Arial"/>
          <w:sz w:val="28"/>
          <w:szCs w:val="28"/>
          <w:lang w:val="fr-FR"/>
        </w:rPr>
        <w:t xml:space="preserve">la classe  </w:t>
      </w:r>
      <w:r w:rsidRPr="00E432AD">
        <w:rPr>
          <w:rFonts w:ascii="Arial" w:hAnsi="Arial" w:cs="Arial"/>
          <w:b/>
          <w:bCs/>
          <w:sz w:val="28"/>
          <w:szCs w:val="28"/>
          <w:lang w:val="fr-FR"/>
        </w:rPr>
        <w:t>.col-md-4</w:t>
      </w:r>
      <w:r w:rsidRPr="00E432AD">
        <w:rPr>
          <w:rFonts w:ascii="Arial" w:hAnsi="Arial" w:cs="Arial"/>
          <w:sz w:val="28"/>
          <w:szCs w:val="28"/>
          <w:lang w:val="fr-FR"/>
        </w:rPr>
        <w:t xml:space="preserve">  signifie que pour tous les écrans avec une largeur minimum supérieure ou égale à 768 px, attribuez </w:t>
      </w:r>
      <w:r w:rsidRPr="00E432AD">
        <w:rPr>
          <w:rFonts w:ascii="Arial" w:hAnsi="Arial" w:cs="Arial"/>
          <w:b/>
          <w:bCs/>
          <w:sz w:val="28"/>
          <w:szCs w:val="28"/>
          <w:lang w:val="fr-FR"/>
        </w:rPr>
        <w:t>04 colonnes</w:t>
      </w:r>
      <w:r w:rsidRPr="00E432AD">
        <w:rPr>
          <w:rFonts w:ascii="Arial" w:hAnsi="Arial" w:cs="Arial"/>
          <w:sz w:val="28"/>
          <w:szCs w:val="28"/>
          <w:lang w:val="fr-FR"/>
        </w:rPr>
        <w:t xml:space="preserve"> à cette   &lt;div&gt;</w:t>
      </w:r>
      <w:r w:rsidR="002D2AA2">
        <w:rPr>
          <w:rFonts w:ascii="Arial" w:hAnsi="Arial" w:cs="Arial"/>
          <w:sz w:val="28"/>
          <w:szCs w:val="28"/>
          <w:lang w:val="fr-FR"/>
        </w:rPr>
        <w:t xml:space="preserve">. </w:t>
      </w:r>
      <w:r w:rsidR="002D2AA2">
        <w:rPr>
          <w:rFonts w:ascii="Arial" w:hAnsi="Arial" w:cs="Arial"/>
          <w:b/>
          <w:bCs/>
          <w:sz w:val="28"/>
          <w:szCs w:val="28"/>
          <w:lang w:val="fr-FR"/>
        </w:rPr>
        <w:t>Pour moyen écran/Tablette</w:t>
      </w:r>
      <w:r w:rsidRPr="00E432AD">
        <w:rPr>
          <w:rFonts w:ascii="Arial" w:hAnsi="Arial" w:cs="Arial"/>
          <w:sz w:val="28"/>
          <w:szCs w:val="28"/>
          <w:lang w:val="fr-FR"/>
        </w:rPr>
        <w:t xml:space="preserve">  ;</w:t>
      </w:r>
    </w:p>
    <w:p w14:paraId="4ABA9939" w14:textId="6AADD8F0" w:rsidR="0068182F" w:rsidRDefault="008A60A5">
      <w:pPr>
        <w:pStyle w:val="Paragraphedeliste"/>
        <w:numPr>
          <w:ilvl w:val="0"/>
          <w:numId w:val="20"/>
        </w:numPr>
        <w:rPr>
          <w:rFonts w:ascii="Arial" w:hAnsi="Arial" w:cs="Arial"/>
          <w:sz w:val="28"/>
          <w:szCs w:val="28"/>
          <w:lang w:val="fr-FR"/>
        </w:rPr>
      </w:pPr>
      <w:r w:rsidRPr="008A60A5">
        <w:rPr>
          <w:rFonts w:ascii="Arial" w:hAnsi="Arial" w:cs="Arial"/>
          <w:sz w:val="28"/>
          <w:szCs w:val="28"/>
          <w:lang w:val="fr-FR"/>
        </w:rPr>
        <w:t xml:space="preserve">la classe  </w:t>
      </w:r>
      <w:r w:rsidRPr="008A60A5">
        <w:rPr>
          <w:rFonts w:ascii="Arial" w:hAnsi="Arial" w:cs="Arial"/>
          <w:b/>
          <w:bCs/>
          <w:sz w:val="28"/>
          <w:szCs w:val="28"/>
          <w:lang w:val="fr-FR"/>
        </w:rPr>
        <w:t>.col-lg-3</w:t>
      </w:r>
      <w:r w:rsidRPr="008A60A5">
        <w:rPr>
          <w:rFonts w:ascii="Arial" w:hAnsi="Arial" w:cs="Arial"/>
          <w:sz w:val="28"/>
          <w:szCs w:val="28"/>
          <w:lang w:val="fr-FR"/>
        </w:rPr>
        <w:t xml:space="preserve">  signifie que pour tous les écrans avec une largeur minimum supérieure ou égale à 992 px, attribuez </w:t>
      </w:r>
      <w:r>
        <w:rPr>
          <w:rFonts w:ascii="Arial" w:hAnsi="Arial" w:cs="Arial"/>
          <w:b/>
          <w:bCs/>
          <w:sz w:val="28"/>
          <w:szCs w:val="28"/>
          <w:lang w:val="fr-FR"/>
        </w:rPr>
        <w:t>03</w:t>
      </w:r>
      <w:r w:rsidRPr="008A60A5">
        <w:rPr>
          <w:rFonts w:ascii="Arial" w:hAnsi="Arial" w:cs="Arial"/>
          <w:sz w:val="28"/>
          <w:szCs w:val="28"/>
          <w:lang w:val="fr-FR"/>
        </w:rPr>
        <w:t xml:space="preserve"> </w:t>
      </w:r>
      <w:r w:rsidRPr="008A60A5">
        <w:rPr>
          <w:rFonts w:ascii="Arial" w:hAnsi="Arial" w:cs="Arial"/>
          <w:b/>
          <w:bCs/>
          <w:sz w:val="28"/>
          <w:szCs w:val="28"/>
          <w:lang w:val="fr-FR"/>
        </w:rPr>
        <w:t>colonnes</w:t>
      </w:r>
      <w:r w:rsidRPr="008A60A5">
        <w:rPr>
          <w:rFonts w:ascii="Arial" w:hAnsi="Arial" w:cs="Arial"/>
          <w:sz w:val="28"/>
          <w:szCs w:val="28"/>
          <w:lang w:val="fr-FR"/>
        </w:rPr>
        <w:t xml:space="preserve"> à cette   &lt;div&gt;.</w:t>
      </w:r>
      <w:r w:rsidR="002D2AA2">
        <w:rPr>
          <w:rFonts w:ascii="Arial" w:hAnsi="Arial" w:cs="Arial"/>
          <w:sz w:val="28"/>
          <w:szCs w:val="28"/>
          <w:lang w:val="fr-FR"/>
        </w:rPr>
        <w:t xml:space="preserve"> </w:t>
      </w:r>
      <w:r w:rsidR="002D2AA2">
        <w:rPr>
          <w:rFonts w:ascii="Arial" w:hAnsi="Arial" w:cs="Arial"/>
          <w:b/>
          <w:bCs/>
          <w:sz w:val="28"/>
          <w:szCs w:val="28"/>
          <w:lang w:val="fr-FR"/>
        </w:rPr>
        <w:t>Pour grand écran/Pc</w:t>
      </w:r>
      <w:r w:rsidR="002D2AA2">
        <w:rPr>
          <w:rFonts w:ascii="Arial" w:hAnsi="Arial" w:cs="Arial"/>
          <w:sz w:val="28"/>
          <w:szCs w:val="28"/>
          <w:lang w:val="fr-FR"/>
        </w:rPr>
        <w:t>.</w:t>
      </w:r>
    </w:p>
    <w:p w14:paraId="2CB6FBA1" w14:textId="3F2BD144" w:rsidR="008A60A5" w:rsidRDefault="008A60A5" w:rsidP="008A60A5">
      <w:pPr>
        <w:rPr>
          <w:rFonts w:ascii="Arial" w:hAnsi="Arial" w:cs="Arial"/>
          <w:sz w:val="28"/>
          <w:szCs w:val="28"/>
          <w:lang w:val="fr-FR"/>
        </w:rPr>
      </w:pPr>
      <w:r w:rsidRPr="008A60A5">
        <w:rPr>
          <w:rFonts w:ascii="Arial" w:hAnsi="Arial" w:cs="Arial"/>
          <w:b/>
          <w:bCs/>
          <w:color w:val="FF0000"/>
          <w:sz w:val="28"/>
          <w:szCs w:val="28"/>
          <w:u w:val="single"/>
          <w:lang w:val="fr-FR"/>
        </w:rPr>
        <w:t>NB</w:t>
      </w:r>
      <w:r>
        <w:rPr>
          <w:rFonts w:ascii="Arial" w:hAnsi="Arial" w:cs="Arial"/>
          <w:b/>
          <w:bCs/>
          <w:sz w:val="28"/>
          <w:szCs w:val="28"/>
          <w:lang w:val="fr-FR"/>
        </w:rPr>
        <w:t xml:space="preserve">: </w:t>
      </w:r>
      <w:r w:rsidR="00C44942">
        <w:rPr>
          <w:rFonts w:ascii="Arial" w:hAnsi="Arial" w:cs="Arial"/>
          <w:sz w:val="28"/>
          <w:szCs w:val="28"/>
          <w:lang w:val="fr-FR"/>
        </w:rPr>
        <w:t>L’utilisation d’un modificateur (</w:t>
      </w:r>
      <w:r w:rsidR="00C44942">
        <w:rPr>
          <w:rFonts w:ascii="Arial" w:hAnsi="Arial" w:cs="Arial"/>
          <w:b/>
          <w:bCs/>
          <w:sz w:val="28"/>
          <w:szCs w:val="28"/>
          <w:lang w:val="fr-FR"/>
        </w:rPr>
        <w:t>Breakpoint</w:t>
      </w:r>
      <w:r w:rsidR="00C44942">
        <w:rPr>
          <w:rFonts w:ascii="Arial" w:hAnsi="Arial" w:cs="Arial"/>
          <w:sz w:val="28"/>
          <w:szCs w:val="28"/>
          <w:lang w:val="fr-FR"/>
        </w:rPr>
        <w:t>) sur une &lt;div&gt; doit aussi être utiliser sur l’autre &lt;div&gt; de telle manière a obtenir 12 colonnes.</w:t>
      </w:r>
    </w:p>
    <w:p w14:paraId="0F0803AF" w14:textId="74BE2072" w:rsidR="00C44942" w:rsidRDefault="00C44942" w:rsidP="008A60A5">
      <w:pPr>
        <w:rPr>
          <w:rFonts w:ascii="Arial" w:hAnsi="Arial" w:cs="Arial"/>
          <w:b/>
          <w:bCs/>
          <w:sz w:val="28"/>
          <w:szCs w:val="28"/>
          <w:lang w:val="fr-FR"/>
        </w:rPr>
      </w:pPr>
      <w:r>
        <w:rPr>
          <w:rFonts w:ascii="Arial" w:hAnsi="Arial" w:cs="Arial"/>
          <w:sz w:val="28"/>
          <w:szCs w:val="28"/>
          <w:lang w:val="fr-FR"/>
        </w:rPr>
        <w:t xml:space="preserve">Donc : </w:t>
      </w:r>
      <w:r>
        <w:rPr>
          <w:rFonts w:ascii="Arial" w:hAnsi="Arial" w:cs="Arial"/>
          <w:b/>
          <w:bCs/>
          <w:sz w:val="28"/>
          <w:szCs w:val="28"/>
          <w:lang w:val="fr-FR"/>
        </w:rPr>
        <w:t xml:space="preserve">.col-md-4 </w:t>
      </w:r>
      <w:r w:rsidR="00B042E6">
        <w:rPr>
          <w:rFonts w:ascii="Arial" w:hAnsi="Arial" w:cs="Arial"/>
          <w:b/>
          <w:bCs/>
          <w:sz w:val="28"/>
          <w:szCs w:val="28"/>
          <w:lang w:val="fr-FR"/>
        </w:rPr>
        <w:t>+.col-md-8 = .col-md-12</w:t>
      </w:r>
    </w:p>
    <w:p w14:paraId="199EAC77" w14:textId="5A0A7BC2" w:rsidR="00B042E6" w:rsidRDefault="00B042E6">
      <w:pPr>
        <w:pStyle w:val="Paragraphedeliste"/>
        <w:numPr>
          <w:ilvl w:val="0"/>
          <w:numId w:val="18"/>
        </w:numPr>
        <w:rPr>
          <w:rFonts w:ascii="Arial" w:hAnsi="Arial" w:cs="Arial"/>
          <w:b/>
          <w:bCs/>
          <w:sz w:val="28"/>
          <w:szCs w:val="28"/>
          <w:lang w:val="fr-FR"/>
        </w:rPr>
      </w:pPr>
      <w:r>
        <w:rPr>
          <w:rFonts w:ascii="Arial" w:hAnsi="Arial" w:cs="Arial"/>
          <w:b/>
          <w:bCs/>
          <w:sz w:val="28"/>
          <w:szCs w:val="28"/>
          <w:lang w:val="fr-FR"/>
        </w:rPr>
        <w:t>Gouttière(gutters)</w:t>
      </w:r>
    </w:p>
    <w:p w14:paraId="5F3AA820" w14:textId="4F0DD574" w:rsidR="00B042E6" w:rsidRDefault="00B042E6" w:rsidP="00B042E6">
      <w:pPr>
        <w:pStyle w:val="Paragraphedeliste"/>
        <w:rPr>
          <w:rFonts w:ascii="Arial" w:hAnsi="Arial" w:cs="Arial"/>
          <w:sz w:val="28"/>
          <w:szCs w:val="28"/>
          <w:lang w:val="fr-FR"/>
        </w:rPr>
      </w:pPr>
      <w:r>
        <w:rPr>
          <w:rFonts w:ascii="Arial" w:hAnsi="Arial" w:cs="Arial"/>
          <w:sz w:val="28"/>
          <w:szCs w:val="28"/>
          <w:lang w:val="fr-FR"/>
        </w:rPr>
        <w:t>C’est l’espacement entre les différentes colonnes de la grille.</w:t>
      </w:r>
    </w:p>
    <w:p w14:paraId="60C2A213" w14:textId="1BC31554" w:rsidR="00B042E6" w:rsidRDefault="00B042E6">
      <w:pPr>
        <w:pStyle w:val="Paragraphedeliste"/>
        <w:numPr>
          <w:ilvl w:val="0"/>
          <w:numId w:val="22"/>
        </w:numPr>
        <w:rPr>
          <w:rFonts w:ascii="Arial" w:hAnsi="Arial" w:cs="Arial"/>
          <w:sz w:val="28"/>
          <w:szCs w:val="28"/>
          <w:lang w:val="fr-FR"/>
        </w:rPr>
      </w:pPr>
      <w:r>
        <w:rPr>
          <w:rFonts w:ascii="Arial" w:hAnsi="Arial" w:cs="Arial"/>
          <w:b/>
          <w:bCs/>
          <w:sz w:val="28"/>
          <w:szCs w:val="28"/>
          <w:lang w:val="fr-FR"/>
        </w:rPr>
        <w:t xml:space="preserve">gy-* : </w:t>
      </w:r>
      <w:r>
        <w:rPr>
          <w:rFonts w:ascii="Arial" w:hAnsi="Arial" w:cs="Arial"/>
          <w:sz w:val="28"/>
          <w:szCs w:val="28"/>
          <w:lang w:val="fr-FR"/>
        </w:rPr>
        <w:t xml:space="preserve"> espacement verticale</w:t>
      </w:r>
    </w:p>
    <w:p w14:paraId="261606DE" w14:textId="0F8D9BBA" w:rsidR="00B042E6" w:rsidRDefault="00CE4A6B">
      <w:pPr>
        <w:pStyle w:val="Paragraphedeliste"/>
        <w:numPr>
          <w:ilvl w:val="0"/>
          <w:numId w:val="22"/>
        </w:numPr>
        <w:rPr>
          <w:rFonts w:ascii="Arial" w:hAnsi="Arial" w:cs="Arial"/>
          <w:sz w:val="28"/>
          <w:szCs w:val="28"/>
          <w:lang w:val="fr-FR"/>
        </w:rPr>
      </w:pPr>
      <w:r>
        <w:rPr>
          <w:rFonts w:ascii="Arial" w:hAnsi="Arial" w:cs="Arial"/>
          <w:b/>
          <w:bCs/>
          <w:sz w:val="28"/>
          <w:szCs w:val="28"/>
          <w:lang w:val="fr-FR"/>
        </w:rPr>
        <w:t>gx-</w:t>
      </w:r>
      <w:r>
        <w:rPr>
          <w:rFonts w:ascii="Arial" w:hAnsi="Arial" w:cs="Arial"/>
          <w:sz w:val="28"/>
          <w:szCs w:val="28"/>
          <w:lang w:val="fr-FR"/>
        </w:rPr>
        <w:t xml:space="preserve">* : </w:t>
      </w:r>
      <w:r>
        <w:rPr>
          <w:rFonts w:ascii="Arial" w:hAnsi="Arial" w:cs="Arial"/>
          <w:b/>
          <w:bCs/>
          <w:sz w:val="28"/>
          <w:szCs w:val="28"/>
          <w:lang w:val="fr-FR"/>
        </w:rPr>
        <w:t xml:space="preserve"> </w:t>
      </w:r>
      <w:r>
        <w:rPr>
          <w:rFonts w:ascii="Arial" w:hAnsi="Arial" w:cs="Arial"/>
          <w:sz w:val="28"/>
          <w:szCs w:val="28"/>
          <w:lang w:val="fr-FR"/>
        </w:rPr>
        <w:t>espacement horizontal</w:t>
      </w:r>
    </w:p>
    <w:p w14:paraId="469BEC89" w14:textId="3CD26482" w:rsidR="00E90806" w:rsidRDefault="00E90806">
      <w:pPr>
        <w:pStyle w:val="Paragraphedeliste"/>
        <w:numPr>
          <w:ilvl w:val="0"/>
          <w:numId w:val="22"/>
        </w:numPr>
        <w:rPr>
          <w:rFonts w:ascii="Arial" w:hAnsi="Arial" w:cs="Arial"/>
          <w:sz w:val="28"/>
          <w:szCs w:val="28"/>
          <w:lang w:val="fr-FR"/>
        </w:rPr>
      </w:pPr>
      <w:r>
        <w:rPr>
          <w:rFonts w:ascii="Arial" w:hAnsi="Arial" w:cs="Arial"/>
          <w:b/>
          <w:bCs/>
          <w:sz w:val="28"/>
          <w:szCs w:val="28"/>
          <w:lang w:val="fr-FR"/>
        </w:rPr>
        <w:t>g-</w:t>
      </w:r>
      <w:r>
        <w:rPr>
          <w:rFonts w:ascii="Arial" w:hAnsi="Arial" w:cs="Arial"/>
          <w:sz w:val="28"/>
          <w:szCs w:val="28"/>
          <w:lang w:val="fr-FR"/>
        </w:rPr>
        <w:t>{1-5} : plage des valeurs des espacements</w:t>
      </w:r>
    </w:p>
    <w:p w14:paraId="6E66B6ED" w14:textId="59FEE09A" w:rsidR="00E90806" w:rsidRDefault="00E90806">
      <w:pPr>
        <w:pStyle w:val="Paragraphedeliste"/>
        <w:numPr>
          <w:ilvl w:val="0"/>
          <w:numId w:val="22"/>
        </w:numPr>
        <w:rPr>
          <w:rFonts w:ascii="Arial" w:hAnsi="Arial" w:cs="Arial"/>
          <w:sz w:val="28"/>
          <w:szCs w:val="28"/>
          <w:lang w:val="fr-FR"/>
        </w:rPr>
      </w:pPr>
      <w:r>
        <w:rPr>
          <w:rFonts w:ascii="Arial" w:hAnsi="Arial" w:cs="Arial"/>
          <w:b/>
          <w:bCs/>
          <w:sz w:val="28"/>
          <w:szCs w:val="28"/>
          <w:lang w:val="fr-FR"/>
        </w:rPr>
        <w:t>g-</w:t>
      </w:r>
      <w:r>
        <w:rPr>
          <w:rFonts w:ascii="Arial" w:hAnsi="Arial" w:cs="Arial"/>
          <w:sz w:val="28"/>
          <w:szCs w:val="28"/>
          <w:lang w:val="fr-FR"/>
        </w:rPr>
        <w:t>4 : espacement par défaut</w:t>
      </w:r>
    </w:p>
    <w:p w14:paraId="7DD782A8" w14:textId="5C4A8BC0" w:rsidR="00E90806" w:rsidRDefault="00E90806">
      <w:pPr>
        <w:pStyle w:val="Paragraphedeliste"/>
        <w:numPr>
          <w:ilvl w:val="0"/>
          <w:numId w:val="22"/>
        </w:numPr>
        <w:rPr>
          <w:rFonts w:ascii="Arial" w:hAnsi="Arial" w:cs="Arial"/>
          <w:sz w:val="28"/>
          <w:szCs w:val="28"/>
          <w:lang w:val="fr-FR"/>
        </w:rPr>
      </w:pPr>
      <w:r>
        <w:rPr>
          <w:rFonts w:ascii="Arial" w:hAnsi="Arial" w:cs="Arial"/>
          <w:b/>
          <w:bCs/>
          <w:sz w:val="28"/>
          <w:szCs w:val="28"/>
          <w:lang w:val="fr-FR"/>
        </w:rPr>
        <w:t>offset-</w:t>
      </w:r>
      <w:r>
        <w:rPr>
          <w:rFonts w:ascii="Arial" w:hAnsi="Arial" w:cs="Arial"/>
          <w:sz w:val="28"/>
          <w:szCs w:val="28"/>
          <w:lang w:val="fr-FR"/>
        </w:rPr>
        <w:t xml:space="preserve">{0-11} : permet de </w:t>
      </w:r>
      <w:r w:rsidR="00BA0A07">
        <w:rPr>
          <w:rFonts w:ascii="Arial" w:hAnsi="Arial" w:cs="Arial"/>
          <w:sz w:val="28"/>
          <w:szCs w:val="28"/>
          <w:lang w:val="fr-FR"/>
        </w:rPr>
        <w:t xml:space="preserve">pousser de </w:t>
      </w:r>
      <w:r w:rsidR="00BA0A07">
        <w:rPr>
          <w:rFonts w:ascii="Arial" w:hAnsi="Arial" w:cs="Arial"/>
          <w:b/>
          <w:bCs/>
          <w:sz w:val="28"/>
          <w:szCs w:val="28"/>
          <w:lang w:val="fr-FR"/>
        </w:rPr>
        <w:t xml:space="preserve">0 </w:t>
      </w:r>
      <w:r w:rsidR="00771125">
        <w:rPr>
          <w:rFonts w:ascii="Arial" w:hAnsi="Arial" w:cs="Arial"/>
          <w:b/>
          <w:bCs/>
          <w:sz w:val="28"/>
          <w:szCs w:val="28"/>
          <w:lang w:val="fr-FR"/>
        </w:rPr>
        <w:t>à</w:t>
      </w:r>
      <w:r w:rsidR="00BA0A07">
        <w:rPr>
          <w:rFonts w:ascii="Arial" w:hAnsi="Arial" w:cs="Arial"/>
          <w:b/>
          <w:bCs/>
          <w:sz w:val="28"/>
          <w:szCs w:val="28"/>
          <w:lang w:val="fr-FR"/>
        </w:rPr>
        <w:t xml:space="preserve"> 11 colonnes </w:t>
      </w:r>
      <w:r w:rsidR="00BA0A07">
        <w:rPr>
          <w:rFonts w:ascii="Arial" w:hAnsi="Arial" w:cs="Arial"/>
          <w:sz w:val="28"/>
          <w:szCs w:val="28"/>
          <w:lang w:val="fr-FR"/>
        </w:rPr>
        <w:t xml:space="preserve"> le contenu de la colonne sur laquelle on ajoute cette classe</w:t>
      </w:r>
      <w:r>
        <w:rPr>
          <w:rFonts w:ascii="Arial" w:hAnsi="Arial" w:cs="Arial"/>
          <w:sz w:val="28"/>
          <w:szCs w:val="28"/>
          <w:lang w:val="fr-FR"/>
        </w:rPr>
        <w:t>.</w:t>
      </w:r>
    </w:p>
    <w:p w14:paraId="493263C9" w14:textId="77777777" w:rsidR="000F3119" w:rsidRPr="0068182F" w:rsidRDefault="000F3119" w:rsidP="00C309F9">
      <w:pPr>
        <w:rPr>
          <w:rFonts w:ascii="Arial" w:hAnsi="Arial" w:cs="Arial"/>
          <w:b/>
          <w:bCs/>
          <w:sz w:val="40"/>
          <w:szCs w:val="40"/>
          <w:lang w:val="fr-FR"/>
        </w:rPr>
      </w:pPr>
    </w:p>
    <w:p w14:paraId="0C0796BD" w14:textId="68C7847B" w:rsidR="00CA6108" w:rsidRPr="00B042E6" w:rsidRDefault="00A55817">
      <w:pPr>
        <w:pStyle w:val="Paragraphedeliste"/>
        <w:numPr>
          <w:ilvl w:val="0"/>
          <w:numId w:val="21"/>
        </w:numPr>
        <w:jc w:val="center"/>
        <w:rPr>
          <w:rFonts w:ascii="Arial" w:hAnsi="Arial" w:cs="Arial"/>
          <w:b/>
          <w:bCs/>
          <w:sz w:val="40"/>
          <w:szCs w:val="40"/>
          <w:lang w:val="fr-FR"/>
        </w:rPr>
      </w:pPr>
      <w:r w:rsidRPr="00B042E6">
        <w:rPr>
          <w:rFonts w:ascii="Arial" w:hAnsi="Arial" w:cs="Arial"/>
          <w:b/>
          <w:bCs/>
          <w:sz w:val="40"/>
          <w:szCs w:val="40"/>
          <w:lang w:val="fr-FR"/>
        </w:rPr>
        <w:t>Angular</w:t>
      </w:r>
    </w:p>
    <w:p w14:paraId="49608D5B" w14:textId="7E02A44B" w:rsidR="00545944" w:rsidRPr="00C44942" w:rsidRDefault="00545944" w:rsidP="00545944">
      <w:pPr>
        <w:ind w:left="360"/>
        <w:rPr>
          <w:rFonts w:ascii="Arial" w:hAnsi="Arial" w:cs="Arial"/>
          <w:b/>
          <w:bCs/>
          <w:sz w:val="28"/>
          <w:szCs w:val="28"/>
          <w:lang w:val="fr-FR"/>
        </w:rPr>
      </w:pPr>
    </w:p>
    <w:p w14:paraId="4665D173" w14:textId="4987EAC5" w:rsidR="00545944" w:rsidRDefault="00545944" w:rsidP="00545944">
      <w:pPr>
        <w:ind w:left="360"/>
        <w:rPr>
          <w:rFonts w:ascii="Arial" w:hAnsi="Arial" w:cs="Arial"/>
          <w:sz w:val="24"/>
          <w:szCs w:val="24"/>
          <w:lang w:val="fr-FR"/>
        </w:rPr>
      </w:pPr>
      <w:r w:rsidRPr="00545944">
        <w:rPr>
          <w:rFonts w:ascii="Arial" w:hAnsi="Arial" w:cs="Arial"/>
          <w:sz w:val="24"/>
          <w:szCs w:val="24"/>
          <w:lang w:val="fr-FR"/>
        </w:rPr>
        <w:t>Les composantes Angular sont c</w:t>
      </w:r>
      <w:r>
        <w:rPr>
          <w:rFonts w:ascii="Arial" w:hAnsi="Arial" w:cs="Arial"/>
          <w:sz w:val="24"/>
          <w:szCs w:val="24"/>
          <w:lang w:val="fr-FR"/>
        </w:rPr>
        <w:t>omposées de :</w:t>
      </w:r>
    </w:p>
    <w:p w14:paraId="449D7A5C" w14:textId="3F4609C2" w:rsidR="00545944" w:rsidRDefault="00545944">
      <w:pPr>
        <w:pStyle w:val="Paragraphedeliste"/>
        <w:numPr>
          <w:ilvl w:val="0"/>
          <w:numId w:val="2"/>
        </w:numPr>
        <w:rPr>
          <w:rFonts w:ascii="Arial" w:hAnsi="Arial" w:cs="Arial"/>
          <w:sz w:val="24"/>
          <w:szCs w:val="24"/>
          <w:lang w:val="fr-FR"/>
        </w:rPr>
      </w:pPr>
      <w:r>
        <w:rPr>
          <w:rFonts w:ascii="Arial" w:hAnsi="Arial" w:cs="Arial"/>
          <w:sz w:val="24"/>
          <w:szCs w:val="24"/>
          <w:lang w:val="fr-FR"/>
        </w:rPr>
        <w:t>Template (HTML)</w:t>
      </w:r>
    </w:p>
    <w:p w14:paraId="262F19EB" w14:textId="212DDD53" w:rsidR="00545944" w:rsidRDefault="00545944">
      <w:pPr>
        <w:pStyle w:val="Paragraphedeliste"/>
        <w:numPr>
          <w:ilvl w:val="0"/>
          <w:numId w:val="2"/>
        </w:numPr>
        <w:rPr>
          <w:rFonts w:ascii="Arial" w:hAnsi="Arial" w:cs="Arial"/>
          <w:sz w:val="24"/>
          <w:szCs w:val="24"/>
          <w:lang w:val="fr-FR"/>
        </w:rPr>
      </w:pPr>
      <w:r>
        <w:rPr>
          <w:rFonts w:ascii="Arial" w:hAnsi="Arial" w:cs="Arial"/>
          <w:sz w:val="24"/>
          <w:szCs w:val="24"/>
          <w:lang w:val="fr-FR"/>
        </w:rPr>
        <w:t>Contrôleur (JavaScript/TypeScritpt)</w:t>
      </w:r>
    </w:p>
    <w:p w14:paraId="28877768" w14:textId="77908CFE" w:rsidR="00545944" w:rsidRDefault="00545944">
      <w:pPr>
        <w:pStyle w:val="Paragraphedeliste"/>
        <w:numPr>
          <w:ilvl w:val="0"/>
          <w:numId w:val="2"/>
        </w:numPr>
        <w:rPr>
          <w:rFonts w:ascii="Arial" w:hAnsi="Arial" w:cs="Arial"/>
          <w:sz w:val="24"/>
          <w:szCs w:val="24"/>
          <w:lang w:val="fr-FR"/>
        </w:rPr>
      </w:pPr>
      <w:r>
        <w:rPr>
          <w:rFonts w:ascii="Arial" w:hAnsi="Arial" w:cs="Arial"/>
          <w:sz w:val="24"/>
          <w:szCs w:val="24"/>
          <w:lang w:val="fr-FR"/>
        </w:rPr>
        <w:t>Métadonnées</w:t>
      </w:r>
    </w:p>
    <w:p w14:paraId="7F7DF64A" w14:textId="77777777" w:rsidR="00545944" w:rsidRPr="00545944" w:rsidRDefault="00545944" w:rsidP="00545944">
      <w:pPr>
        <w:pStyle w:val="Paragraphedeliste"/>
        <w:ind w:left="1080"/>
        <w:rPr>
          <w:rFonts w:ascii="Arial" w:hAnsi="Arial" w:cs="Arial"/>
          <w:sz w:val="24"/>
          <w:szCs w:val="24"/>
          <w:lang w:val="fr-FR"/>
        </w:rPr>
      </w:pPr>
    </w:p>
    <w:p w14:paraId="79FA9E41" w14:textId="66EB4A08" w:rsidR="00A55817" w:rsidRDefault="00A55817">
      <w:pPr>
        <w:pStyle w:val="Paragraphedeliste"/>
        <w:numPr>
          <w:ilvl w:val="0"/>
          <w:numId w:val="1"/>
        </w:numPr>
        <w:rPr>
          <w:rFonts w:ascii="Arial" w:hAnsi="Arial" w:cs="Arial"/>
          <w:b/>
          <w:bCs/>
          <w:sz w:val="28"/>
          <w:szCs w:val="28"/>
        </w:rPr>
      </w:pPr>
      <w:r w:rsidRPr="00545944">
        <w:rPr>
          <w:rFonts w:ascii="Arial" w:hAnsi="Arial" w:cs="Arial"/>
          <w:b/>
          <w:bCs/>
          <w:sz w:val="28"/>
          <w:szCs w:val="28"/>
        </w:rPr>
        <w:t>Installation</w:t>
      </w:r>
    </w:p>
    <w:p w14:paraId="6B840346" w14:textId="6DF0D8A9" w:rsidR="00033C8B" w:rsidRPr="005E2592" w:rsidRDefault="00033C8B">
      <w:pPr>
        <w:pStyle w:val="Paragraphedeliste"/>
        <w:numPr>
          <w:ilvl w:val="0"/>
          <w:numId w:val="3"/>
        </w:numPr>
        <w:rPr>
          <w:rFonts w:ascii="Arial" w:hAnsi="Arial" w:cs="Arial"/>
          <w:b/>
          <w:bCs/>
          <w:sz w:val="28"/>
          <w:szCs w:val="28"/>
          <w:lang w:val="fr-FR"/>
        </w:rPr>
      </w:pPr>
      <w:r w:rsidRPr="00033C8B">
        <w:rPr>
          <w:rFonts w:ascii="Arial" w:hAnsi="Arial" w:cs="Arial"/>
          <w:b/>
          <w:bCs/>
          <w:sz w:val="28"/>
          <w:szCs w:val="28"/>
          <w:lang w:val="fr-FR"/>
        </w:rPr>
        <w:lastRenderedPageBreak/>
        <w:t xml:space="preserve">NPM </w:t>
      </w:r>
      <w:r w:rsidRPr="00033C8B">
        <w:rPr>
          <w:rFonts w:ascii="Arial" w:hAnsi="Arial" w:cs="Arial"/>
          <w:sz w:val="28"/>
          <w:szCs w:val="28"/>
          <w:lang w:val="fr-FR"/>
        </w:rPr>
        <w:t>(Node Package Manager): est</w:t>
      </w:r>
      <w:r>
        <w:rPr>
          <w:rFonts w:ascii="Arial" w:hAnsi="Arial" w:cs="Arial"/>
          <w:sz w:val="28"/>
          <w:szCs w:val="28"/>
          <w:lang w:val="fr-FR"/>
        </w:rPr>
        <w:t xml:space="preserve"> une </w:t>
      </w:r>
      <w:r w:rsidR="000827E6">
        <w:rPr>
          <w:rFonts w:ascii="Arial" w:hAnsi="Arial" w:cs="Arial"/>
          <w:sz w:val="28"/>
          <w:szCs w:val="28"/>
          <w:lang w:val="fr-FR"/>
        </w:rPr>
        <w:t>bibliothèque</w:t>
      </w:r>
      <w:r>
        <w:rPr>
          <w:rFonts w:ascii="Arial" w:hAnsi="Arial" w:cs="Arial"/>
          <w:sz w:val="28"/>
          <w:szCs w:val="28"/>
          <w:lang w:val="fr-FR"/>
        </w:rPr>
        <w:t xml:space="preserve"> en ligne regroupant plusieurs code utilitaire </w:t>
      </w:r>
      <w:r w:rsidR="000827E6">
        <w:rPr>
          <w:rFonts w:ascii="Arial" w:hAnsi="Arial" w:cs="Arial"/>
          <w:sz w:val="28"/>
          <w:szCs w:val="28"/>
          <w:lang w:val="fr-FR"/>
        </w:rPr>
        <w:t>JavaScript</w:t>
      </w:r>
      <w:r>
        <w:rPr>
          <w:rFonts w:ascii="Arial" w:hAnsi="Arial" w:cs="Arial"/>
          <w:sz w:val="28"/>
          <w:szCs w:val="28"/>
          <w:lang w:val="fr-FR"/>
        </w:rPr>
        <w:t>, TypeScripte et CSS.</w:t>
      </w:r>
    </w:p>
    <w:p w14:paraId="5A35DB32" w14:textId="16B2A2FF" w:rsidR="005E2592" w:rsidRPr="005E2592" w:rsidRDefault="005E2592">
      <w:pPr>
        <w:pStyle w:val="Paragraphedeliste"/>
        <w:numPr>
          <w:ilvl w:val="0"/>
          <w:numId w:val="4"/>
        </w:numPr>
        <w:rPr>
          <w:rFonts w:ascii="Arial" w:hAnsi="Arial" w:cs="Arial"/>
          <w:b/>
          <w:bCs/>
          <w:sz w:val="28"/>
          <w:szCs w:val="28"/>
          <w:lang w:val="fr-FR"/>
        </w:rPr>
      </w:pPr>
      <w:r w:rsidRPr="005E2592">
        <w:rPr>
          <w:rFonts w:ascii="Arial" w:hAnsi="Arial" w:cs="Arial"/>
          <w:b/>
          <w:bCs/>
          <w:sz w:val="28"/>
          <w:szCs w:val="28"/>
          <w:lang w:val="fr-FR"/>
        </w:rPr>
        <w:t xml:space="preserve">npm install @angular/cli </w:t>
      </w:r>
      <w:r w:rsidRPr="005E2592">
        <w:rPr>
          <w:rFonts w:ascii="Arial" w:hAnsi="Arial" w:cs="Arial"/>
          <w:sz w:val="28"/>
          <w:szCs w:val="28"/>
          <w:lang w:val="fr-FR"/>
        </w:rPr>
        <w:sym w:font="Wingdings" w:char="F0E0"/>
      </w:r>
      <w:r w:rsidRPr="005E2592">
        <w:rPr>
          <w:rFonts w:ascii="Arial" w:hAnsi="Arial" w:cs="Arial"/>
          <w:sz w:val="28"/>
          <w:szCs w:val="28"/>
          <w:lang w:val="fr-FR"/>
        </w:rPr>
        <w:t xml:space="preserve"> permet d’installer le</w:t>
      </w:r>
      <w:r>
        <w:rPr>
          <w:rFonts w:ascii="Arial" w:hAnsi="Arial" w:cs="Arial"/>
          <w:sz w:val="28"/>
          <w:szCs w:val="28"/>
          <w:lang w:val="fr-FR"/>
        </w:rPr>
        <w:t xml:space="preserve"> CLI de Angular.</w:t>
      </w:r>
    </w:p>
    <w:p w14:paraId="5E23BDBE" w14:textId="7B4567EA" w:rsidR="005E2592" w:rsidRPr="005E2592" w:rsidRDefault="005E2592">
      <w:pPr>
        <w:pStyle w:val="Paragraphedeliste"/>
        <w:numPr>
          <w:ilvl w:val="0"/>
          <w:numId w:val="4"/>
        </w:numPr>
        <w:rPr>
          <w:rFonts w:ascii="Arial" w:hAnsi="Arial" w:cs="Arial"/>
          <w:b/>
          <w:bCs/>
          <w:sz w:val="28"/>
          <w:szCs w:val="28"/>
        </w:rPr>
      </w:pPr>
      <w:r w:rsidRPr="005E2592">
        <w:rPr>
          <w:rFonts w:ascii="Arial" w:hAnsi="Arial" w:cs="Arial"/>
          <w:b/>
          <w:bCs/>
          <w:sz w:val="28"/>
          <w:szCs w:val="28"/>
        </w:rPr>
        <w:t xml:space="preserve">npm install  </w:t>
      </w:r>
      <w:r w:rsidRPr="005E2592">
        <w:rPr>
          <w:rFonts w:ascii="Arial" w:hAnsi="Arial" w:cs="Arial"/>
          <w:b/>
          <w:bCs/>
          <w:color w:val="FF0000"/>
          <w:sz w:val="28"/>
          <w:szCs w:val="28"/>
        </w:rPr>
        <w:t xml:space="preserve">-g </w:t>
      </w:r>
      <w:r w:rsidRPr="005E2592">
        <w:rPr>
          <w:rFonts w:ascii="Arial" w:hAnsi="Arial" w:cs="Arial"/>
          <w:b/>
          <w:bCs/>
          <w:sz w:val="28"/>
          <w:szCs w:val="28"/>
        </w:rPr>
        <w:t>@angular/cli</w:t>
      </w:r>
      <w:r>
        <w:rPr>
          <w:rFonts w:ascii="Arial" w:hAnsi="Arial" w:cs="Arial"/>
          <w:b/>
          <w:bCs/>
          <w:sz w:val="28"/>
          <w:szCs w:val="28"/>
        </w:rPr>
        <w:t xml:space="preserve"> </w:t>
      </w:r>
      <w:r>
        <w:rPr>
          <w:rFonts w:ascii="Arial" w:hAnsi="Arial" w:cs="Arial"/>
          <w:sz w:val="28"/>
          <w:szCs w:val="28"/>
        </w:rPr>
        <w:t>(installe globalement Angular CLI).</w:t>
      </w:r>
    </w:p>
    <w:p w14:paraId="30B08308" w14:textId="4396C36A" w:rsidR="005E2592" w:rsidRPr="004A2BAB" w:rsidRDefault="004A2BAB">
      <w:pPr>
        <w:pStyle w:val="Paragraphedeliste"/>
        <w:numPr>
          <w:ilvl w:val="0"/>
          <w:numId w:val="4"/>
        </w:numPr>
        <w:rPr>
          <w:rFonts w:ascii="Arial" w:hAnsi="Arial" w:cs="Arial"/>
          <w:b/>
          <w:bCs/>
          <w:sz w:val="28"/>
          <w:szCs w:val="28"/>
          <w:lang w:val="fr-FR"/>
        </w:rPr>
      </w:pPr>
      <w:r>
        <w:rPr>
          <w:rFonts w:ascii="Arial" w:hAnsi="Arial" w:cs="Arial"/>
          <w:b/>
          <w:bCs/>
          <w:sz w:val="28"/>
          <w:szCs w:val="28"/>
          <w:lang w:val="fr-FR"/>
        </w:rPr>
        <w:t>n</w:t>
      </w:r>
      <w:r w:rsidR="005E2592" w:rsidRPr="004A2BAB">
        <w:rPr>
          <w:rFonts w:ascii="Arial" w:hAnsi="Arial" w:cs="Arial"/>
          <w:b/>
          <w:bCs/>
          <w:sz w:val="28"/>
          <w:szCs w:val="28"/>
          <w:lang w:val="fr-FR"/>
        </w:rPr>
        <w:t xml:space="preserve">pm -v </w:t>
      </w:r>
      <w:r w:rsidR="005E2592" w:rsidRPr="005E2592">
        <w:rPr>
          <w:rFonts w:ascii="Arial" w:hAnsi="Arial" w:cs="Arial"/>
          <w:sz w:val="28"/>
          <w:szCs w:val="28"/>
        </w:rPr>
        <w:sym w:font="Wingdings" w:char="F0E0"/>
      </w:r>
      <w:r w:rsidR="005E2592" w:rsidRPr="004A2BAB">
        <w:rPr>
          <w:rFonts w:ascii="Arial" w:hAnsi="Arial" w:cs="Arial"/>
          <w:sz w:val="28"/>
          <w:szCs w:val="28"/>
          <w:lang w:val="fr-FR"/>
        </w:rPr>
        <w:t xml:space="preserve"> </w:t>
      </w:r>
      <w:r w:rsidRPr="004A2BAB">
        <w:rPr>
          <w:rFonts w:ascii="Arial" w:hAnsi="Arial" w:cs="Arial"/>
          <w:sz w:val="28"/>
          <w:szCs w:val="28"/>
          <w:lang w:val="fr-FR"/>
        </w:rPr>
        <w:t>Donne la v</w:t>
      </w:r>
      <w:r>
        <w:rPr>
          <w:rFonts w:ascii="Arial" w:hAnsi="Arial" w:cs="Arial"/>
          <w:sz w:val="28"/>
          <w:szCs w:val="28"/>
          <w:lang w:val="fr-FR"/>
        </w:rPr>
        <w:t>ersion</w:t>
      </w:r>
    </w:p>
    <w:p w14:paraId="09D385B7" w14:textId="5BA41708" w:rsidR="004A2BAB" w:rsidRPr="00CA6F0F" w:rsidRDefault="004A2BAB">
      <w:pPr>
        <w:pStyle w:val="Paragraphedeliste"/>
        <w:numPr>
          <w:ilvl w:val="0"/>
          <w:numId w:val="4"/>
        </w:numPr>
        <w:rPr>
          <w:rFonts w:ascii="Arial" w:hAnsi="Arial" w:cs="Arial"/>
          <w:b/>
          <w:bCs/>
          <w:sz w:val="28"/>
          <w:szCs w:val="28"/>
          <w:lang w:val="fr-FR"/>
        </w:rPr>
      </w:pPr>
      <w:r>
        <w:rPr>
          <w:rFonts w:ascii="Arial" w:hAnsi="Arial" w:cs="Arial"/>
          <w:b/>
          <w:bCs/>
          <w:sz w:val="28"/>
          <w:szCs w:val="28"/>
          <w:lang w:val="fr-FR"/>
        </w:rPr>
        <w:t xml:space="preserve">ng v </w:t>
      </w:r>
      <w:r w:rsidRPr="004A2BAB">
        <w:rPr>
          <w:rFonts w:ascii="Arial" w:hAnsi="Arial" w:cs="Arial"/>
          <w:b/>
          <w:bCs/>
          <w:sz w:val="28"/>
          <w:szCs w:val="28"/>
          <w:lang w:val="fr-FR"/>
        </w:rPr>
        <w:sym w:font="Wingdings" w:char="F0E0"/>
      </w:r>
      <w:r>
        <w:rPr>
          <w:rFonts w:ascii="Arial" w:hAnsi="Arial" w:cs="Arial"/>
          <w:b/>
          <w:bCs/>
          <w:sz w:val="28"/>
          <w:szCs w:val="28"/>
          <w:lang w:val="fr-FR"/>
        </w:rPr>
        <w:t xml:space="preserve"> </w:t>
      </w:r>
      <w:r>
        <w:rPr>
          <w:rFonts w:ascii="Arial" w:hAnsi="Arial" w:cs="Arial"/>
          <w:sz w:val="28"/>
          <w:szCs w:val="28"/>
          <w:lang w:val="fr-FR"/>
        </w:rPr>
        <w:t>Donne la version de Angular.</w:t>
      </w:r>
    </w:p>
    <w:p w14:paraId="41148052" w14:textId="6DBF593C" w:rsidR="00CA6F0F" w:rsidRPr="00CA6F0F" w:rsidRDefault="00CA6F0F">
      <w:pPr>
        <w:pStyle w:val="Paragraphedeliste"/>
        <w:numPr>
          <w:ilvl w:val="0"/>
          <w:numId w:val="3"/>
        </w:numPr>
        <w:rPr>
          <w:rFonts w:ascii="Arial" w:hAnsi="Arial" w:cs="Arial"/>
          <w:b/>
          <w:bCs/>
          <w:sz w:val="28"/>
          <w:szCs w:val="28"/>
          <w:lang w:val="fr-FR"/>
        </w:rPr>
      </w:pPr>
      <w:r>
        <w:rPr>
          <w:rFonts w:ascii="Arial" w:hAnsi="Arial" w:cs="Arial"/>
          <w:sz w:val="28"/>
          <w:szCs w:val="28"/>
          <w:lang w:val="fr-FR"/>
        </w:rPr>
        <w:t xml:space="preserve">Création d’un projet avec CLI : </w:t>
      </w:r>
      <w:r>
        <w:rPr>
          <w:rFonts w:ascii="Arial" w:hAnsi="Arial" w:cs="Arial"/>
          <w:b/>
          <w:bCs/>
          <w:sz w:val="28"/>
          <w:szCs w:val="28"/>
          <w:lang w:val="fr-FR"/>
        </w:rPr>
        <w:t xml:space="preserve">NB : </w:t>
      </w:r>
      <w:r>
        <w:rPr>
          <w:rFonts w:ascii="Arial" w:hAnsi="Arial" w:cs="Arial"/>
          <w:sz w:val="28"/>
          <w:szCs w:val="28"/>
          <w:lang w:val="fr-FR"/>
        </w:rPr>
        <w:t>se place dans le dossier voulu :</w:t>
      </w:r>
    </w:p>
    <w:p w14:paraId="14BD2BE9" w14:textId="1A238A78" w:rsidR="00CA6F0F" w:rsidRPr="00AA6E63" w:rsidRDefault="00CA6F0F">
      <w:pPr>
        <w:pStyle w:val="Paragraphedeliste"/>
        <w:numPr>
          <w:ilvl w:val="0"/>
          <w:numId w:val="5"/>
        </w:numPr>
        <w:rPr>
          <w:rFonts w:ascii="Arial" w:hAnsi="Arial" w:cs="Arial"/>
          <w:b/>
          <w:bCs/>
          <w:sz w:val="28"/>
          <w:szCs w:val="28"/>
          <w:lang w:val="fr-FR"/>
        </w:rPr>
      </w:pPr>
      <w:r w:rsidRPr="009E5808">
        <w:rPr>
          <w:rFonts w:ascii="Arial" w:hAnsi="Arial" w:cs="Arial"/>
          <w:b/>
          <w:bCs/>
          <w:color w:val="0070C0"/>
          <w:sz w:val="28"/>
          <w:szCs w:val="28"/>
          <w:lang w:val="fr-FR"/>
        </w:rPr>
        <w:t xml:space="preserve">ng </w:t>
      </w:r>
      <w:r w:rsidRPr="009E5808">
        <w:rPr>
          <w:rFonts w:ascii="Arial" w:hAnsi="Arial" w:cs="Arial"/>
          <w:color w:val="0070C0"/>
          <w:sz w:val="28"/>
          <w:szCs w:val="28"/>
          <w:lang w:val="fr-FR"/>
        </w:rPr>
        <w:t xml:space="preserve">new nomProjet --defaults </w:t>
      </w:r>
      <w:r>
        <w:rPr>
          <w:rFonts w:ascii="Arial" w:hAnsi="Arial" w:cs="Arial"/>
          <w:sz w:val="28"/>
          <w:szCs w:val="28"/>
          <w:lang w:val="fr-FR"/>
        </w:rPr>
        <w:t xml:space="preserve">( </w:t>
      </w:r>
      <w:r>
        <w:rPr>
          <w:rFonts w:ascii="Arial" w:hAnsi="Arial" w:cs="Arial"/>
          <w:b/>
          <w:bCs/>
          <w:sz w:val="28"/>
          <w:szCs w:val="28"/>
          <w:lang w:val="fr-FR"/>
        </w:rPr>
        <w:t xml:space="preserve">ng : </w:t>
      </w:r>
      <w:r>
        <w:rPr>
          <w:rFonts w:ascii="Arial" w:hAnsi="Arial" w:cs="Arial"/>
          <w:sz w:val="28"/>
          <w:szCs w:val="28"/>
          <w:lang w:val="fr-FR"/>
        </w:rPr>
        <w:t xml:space="preserve">le nom de Angular CLI. </w:t>
      </w:r>
      <w:r>
        <w:rPr>
          <w:rFonts w:ascii="Arial" w:hAnsi="Arial" w:cs="Arial"/>
          <w:b/>
          <w:bCs/>
          <w:sz w:val="28"/>
          <w:szCs w:val="28"/>
          <w:lang w:val="fr-FR"/>
        </w:rPr>
        <w:t xml:space="preserve">nomProjet : </w:t>
      </w:r>
      <w:r>
        <w:rPr>
          <w:rFonts w:ascii="Arial" w:hAnsi="Arial" w:cs="Arial"/>
          <w:sz w:val="28"/>
          <w:szCs w:val="28"/>
          <w:lang w:val="fr-FR"/>
        </w:rPr>
        <w:t xml:space="preserve">est le nom du projet.  </w:t>
      </w:r>
      <w:r>
        <w:rPr>
          <w:rFonts w:ascii="Arial" w:hAnsi="Arial" w:cs="Arial"/>
          <w:b/>
          <w:bCs/>
          <w:sz w:val="28"/>
          <w:szCs w:val="28"/>
          <w:lang w:val="fr-FR"/>
        </w:rPr>
        <w:t>--defaults </w:t>
      </w:r>
      <w:r>
        <w:rPr>
          <w:rFonts w:ascii="Arial" w:hAnsi="Arial" w:cs="Arial"/>
          <w:sz w:val="28"/>
          <w:szCs w:val="28"/>
          <w:lang w:val="fr-FR"/>
        </w:rPr>
        <w:t xml:space="preserve">: </w:t>
      </w:r>
      <w:r w:rsidR="009E5808">
        <w:rPr>
          <w:rFonts w:ascii="Arial" w:hAnsi="Arial" w:cs="Arial"/>
          <w:sz w:val="28"/>
          <w:szCs w:val="28"/>
          <w:lang w:val="fr-FR"/>
        </w:rPr>
        <w:t>créé un projet simple)</w:t>
      </w:r>
    </w:p>
    <w:p w14:paraId="6083D437" w14:textId="24D57E90" w:rsidR="00AA6E63" w:rsidRPr="00916179" w:rsidRDefault="00AA6E63">
      <w:pPr>
        <w:pStyle w:val="Paragraphedeliste"/>
        <w:numPr>
          <w:ilvl w:val="0"/>
          <w:numId w:val="5"/>
        </w:numPr>
        <w:rPr>
          <w:rFonts w:ascii="Arial" w:hAnsi="Arial" w:cs="Arial"/>
          <w:b/>
          <w:bCs/>
          <w:sz w:val="28"/>
          <w:szCs w:val="28"/>
          <w:lang w:val="fr-FR"/>
        </w:rPr>
      </w:pPr>
      <w:r>
        <w:rPr>
          <w:rFonts w:ascii="Arial" w:hAnsi="Arial" w:cs="Arial"/>
          <w:b/>
          <w:bCs/>
          <w:color w:val="0070C0"/>
          <w:sz w:val="28"/>
          <w:szCs w:val="28"/>
          <w:lang w:val="fr-FR"/>
        </w:rPr>
        <w:t xml:space="preserve">npm run start : </w:t>
      </w:r>
      <w:r>
        <w:rPr>
          <w:rFonts w:ascii="Arial" w:hAnsi="Arial" w:cs="Arial"/>
          <w:sz w:val="28"/>
          <w:szCs w:val="28"/>
          <w:lang w:val="fr-FR"/>
        </w:rPr>
        <w:t>permet de lancer Angular</w:t>
      </w:r>
    </w:p>
    <w:p w14:paraId="2D652C49" w14:textId="3453677B" w:rsidR="00916179" w:rsidRPr="00916179" w:rsidRDefault="00916179">
      <w:pPr>
        <w:pStyle w:val="Paragraphedeliste"/>
        <w:numPr>
          <w:ilvl w:val="0"/>
          <w:numId w:val="3"/>
        </w:numPr>
        <w:rPr>
          <w:rFonts w:ascii="Arial" w:hAnsi="Arial" w:cs="Arial"/>
          <w:b/>
          <w:bCs/>
          <w:sz w:val="28"/>
          <w:szCs w:val="28"/>
          <w:lang w:val="fr-FR"/>
        </w:rPr>
      </w:pPr>
      <w:r>
        <w:rPr>
          <w:rFonts w:ascii="Arial" w:hAnsi="Arial" w:cs="Arial"/>
          <w:sz w:val="28"/>
          <w:szCs w:val="28"/>
          <w:lang w:val="fr-FR"/>
        </w:rPr>
        <w:t>Structuration d’un fichier Angular :</w:t>
      </w:r>
    </w:p>
    <w:p w14:paraId="1FCF6713" w14:textId="7903D925" w:rsidR="00916179" w:rsidRPr="00916179" w:rsidRDefault="00916179">
      <w:pPr>
        <w:pStyle w:val="Paragraphedeliste"/>
        <w:numPr>
          <w:ilvl w:val="0"/>
          <w:numId w:val="6"/>
        </w:numPr>
        <w:rPr>
          <w:rFonts w:ascii="Arial" w:hAnsi="Arial" w:cs="Arial"/>
          <w:b/>
          <w:bCs/>
          <w:sz w:val="28"/>
          <w:szCs w:val="28"/>
          <w:lang w:val="fr-FR"/>
        </w:rPr>
      </w:pPr>
      <w:r>
        <w:rPr>
          <w:rFonts w:ascii="Arial" w:hAnsi="Arial" w:cs="Arial"/>
          <w:sz w:val="28"/>
          <w:szCs w:val="28"/>
          <w:lang w:val="fr-FR"/>
        </w:rPr>
        <w:t xml:space="preserve">Dossier </w:t>
      </w:r>
      <w:r>
        <w:rPr>
          <w:rFonts w:ascii="Arial" w:hAnsi="Arial" w:cs="Arial"/>
          <w:b/>
          <w:bCs/>
          <w:sz w:val="28"/>
          <w:szCs w:val="28"/>
          <w:lang w:val="fr-FR"/>
        </w:rPr>
        <w:t xml:space="preserve">« node Module » : </w:t>
      </w:r>
      <w:r>
        <w:rPr>
          <w:rFonts w:ascii="Arial" w:hAnsi="Arial" w:cs="Arial"/>
          <w:sz w:val="28"/>
          <w:szCs w:val="28"/>
          <w:lang w:val="fr-FR"/>
        </w:rPr>
        <w:t xml:space="preserve"> contient l’ensemble des paquets utilises par Angular.</w:t>
      </w:r>
    </w:p>
    <w:p w14:paraId="23AE696A" w14:textId="7147A671" w:rsidR="00916179" w:rsidRPr="00510477" w:rsidRDefault="00510477">
      <w:pPr>
        <w:pStyle w:val="Paragraphedeliste"/>
        <w:numPr>
          <w:ilvl w:val="0"/>
          <w:numId w:val="6"/>
        </w:numPr>
        <w:rPr>
          <w:rFonts w:ascii="Arial" w:hAnsi="Arial" w:cs="Arial"/>
          <w:b/>
          <w:bCs/>
          <w:sz w:val="28"/>
          <w:szCs w:val="28"/>
          <w:lang w:val="fr-FR"/>
        </w:rPr>
      </w:pPr>
      <w:r>
        <w:rPr>
          <w:rFonts w:ascii="Arial" w:hAnsi="Arial" w:cs="Arial"/>
          <w:sz w:val="28"/>
          <w:szCs w:val="28"/>
          <w:lang w:val="fr-FR"/>
        </w:rPr>
        <w:t xml:space="preserve">Dossier </w:t>
      </w:r>
      <w:r>
        <w:rPr>
          <w:rFonts w:ascii="Arial" w:hAnsi="Arial" w:cs="Arial"/>
          <w:b/>
          <w:bCs/>
          <w:sz w:val="28"/>
          <w:szCs w:val="28"/>
          <w:lang w:val="fr-FR"/>
        </w:rPr>
        <w:t xml:space="preserve">« Src » </w:t>
      </w:r>
      <w:r>
        <w:rPr>
          <w:rFonts w:ascii="Arial" w:hAnsi="Arial" w:cs="Arial"/>
          <w:sz w:val="28"/>
          <w:szCs w:val="28"/>
          <w:lang w:val="fr-FR"/>
        </w:rPr>
        <w:t xml:space="preserve"> c’est le dossier du programme en cours et contient :</w:t>
      </w:r>
    </w:p>
    <w:p w14:paraId="1FBDAFD6" w14:textId="1ECC62BF" w:rsidR="00510477" w:rsidRPr="00510477" w:rsidRDefault="00510477">
      <w:pPr>
        <w:pStyle w:val="Paragraphedeliste"/>
        <w:numPr>
          <w:ilvl w:val="0"/>
          <w:numId w:val="7"/>
        </w:numPr>
        <w:rPr>
          <w:rFonts w:ascii="Arial" w:hAnsi="Arial" w:cs="Arial"/>
          <w:b/>
          <w:bCs/>
          <w:sz w:val="28"/>
          <w:szCs w:val="28"/>
          <w:lang w:val="fr-FR"/>
        </w:rPr>
      </w:pPr>
      <w:r>
        <w:rPr>
          <w:rFonts w:ascii="Arial" w:hAnsi="Arial" w:cs="Arial"/>
          <w:b/>
          <w:bCs/>
          <w:sz w:val="28"/>
          <w:szCs w:val="28"/>
          <w:lang w:val="fr-FR"/>
        </w:rPr>
        <w:t xml:space="preserve">Dossier </w:t>
      </w:r>
      <w:r>
        <w:rPr>
          <w:rFonts w:ascii="Arial" w:hAnsi="Arial" w:cs="Arial"/>
          <w:sz w:val="28"/>
          <w:szCs w:val="28"/>
          <w:lang w:val="fr-FR"/>
        </w:rPr>
        <w:t>« </w:t>
      </w:r>
      <w:r>
        <w:rPr>
          <w:rFonts w:ascii="Arial" w:hAnsi="Arial" w:cs="Arial"/>
          <w:b/>
          <w:bCs/>
          <w:sz w:val="28"/>
          <w:szCs w:val="28"/>
          <w:lang w:val="fr-FR"/>
        </w:rPr>
        <w:t>app</w:t>
      </w:r>
      <w:r>
        <w:rPr>
          <w:rFonts w:ascii="Arial" w:hAnsi="Arial" w:cs="Arial"/>
          <w:sz w:val="28"/>
          <w:szCs w:val="28"/>
          <w:lang w:val="fr-FR"/>
        </w:rPr>
        <w:t> » : contient les fichiers pour construire les components qui seront afficher dans le navigateur.</w:t>
      </w:r>
    </w:p>
    <w:p w14:paraId="4213F9F4" w14:textId="2B3627AC" w:rsidR="00510477" w:rsidRDefault="00E36455">
      <w:pPr>
        <w:pStyle w:val="Paragraphedeliste"/>
        <w:numPr>
          <w:ilvl w:val="0"/>
          <w:numId w:val="7"/>
        </w:numPr>
        <w:rPr>
          <w:rFonts w:ascii="Arial" w:hAnsi="Arial" w:cs="Arial"/>
          <w:b/>
          <w:bCs/>
          <w:sz w:val="28"/>
          <w:szCs w:val="28"/>
          <w:lang w:val="fr-FR"/>
        </w:rPr>
      </w:pPr>
      <w:r>
        <w:rPr>
          <w:rFonts w:ascii="Arial" w:hAnsi="Arial" w:cs="Arial"/>
          <w:sz w:val="28"/>
          <w:szCs w:val="28"/>
          <w:lang w:val="fr-FR"/>
        </w:rPr>
        <w:t xml:space="preserve">Dossier </w:t>
      </w:r>
      <w:r>
        <w:rPr>
          <w:rFonts w:ascii="Arial" w:hAnsi="Arial" w:cs="Arial"/>
          <w:b/>
          <w:bCs/>
          <w:sz w:val="28"/>
          <w:szCs w:val="28"/>
          <w:lang w:val="fr-FR"/>
        </w:rPr>
        <w:t xml:space="preserve">« assert » : </w:t>
      </w:r>
      <w:r>
        <w:rPr>
          <w:rFonts w:ascii="Arial" w:hAnsi="Arial" w:cs="Arial"/>
          <w:sz w:val="28"/>
          <w:szCs w:val="28"/>
          <w:lang w:val="fr-FR"/>
        </w:rPr>
        <w:t xml:space="preserve">Permet d’ajouter les </w:t>
      </w:r>
      <w:r>
        <w:rPr>
          <w:rFonts w:ascii="Arial" w:hAnsi="Arial" w:cs="Arial"/>
          <w:b/>
          <w:bCs/>
          <w:sz w:val="28"/>
          <w:szCs w:val="28"/>
          <w:lang w:val="fr-FR"/>
        </w:rPr>
        <w:t>images, police d’écritures etc….</w:t>
      </w:r>
    </w:p>
    <w:p w14:paraId="579CB9B7" w14:textId="7B8589F6" w:rsidR="00E36455" w:rsidRPr="00E36455" w:rsidRDefault="00E36455">
      <w:pPr>
        <w:pStyle w:val="Paragraphedeliste"/>
        <w:numPr>
          <w:ilvl w:val="0"/>
          <w:numId w:val="7"/>
        </w:numPr>
        <w:rPr>
          <w:rFonts w:ascii="Arial" w:hAnsi="Arial" w:cs="Arial"/>
          <w:b/>
          <w:bCs/>
          <w:sz w:val="28"/>
          <w:szCs w:val="28"/>
          <w:lang w:val="fr-FR"/>
        </w:rPr>
      </w:pPr>
      <w:r>
        <w:rPr>
          <w:rFonts w:ascii="Arial" w:hAnsi="Arial" w:cs="Arial"/>
          <w:sz w:val="28"/>
          <w:szCs w:val="28"/>
          <w:lang w:val="fr-FR"/>
        </w:rPr>
        <w:t xml:space="preserve">Dossier </w:t>
      </w:r>
      <w:r>
        <w:rPr>
          <w:rFonts w:ascii="Arial" w:hAnsi="Arial" w:cs="Arial"/>
          <w:b/>
          <w:bCs/>
          <w:sz w:val="28"/>
          <w:szCs w:val="28"/>
          <w:lang w:val="fr-FR"/>
        </w:rPr>
        <w:t xml:space="preserve">« environments » : </w:t>
      </w:r>
      <w:r>
        <w:rPr>
          <w:rFonts w:ascii="Arial" w:hAnsi="Arial" w:cs="Arial"/>
          <w:sz w:val="28"/>
          <w:szCs w:val="28"/>
          <w:lang w:val="fr-FR"/>
        </w:rPr>
        <w:t xml:space="preserve"> Permet d’utiliser différent destination </w:t>
      </w:r>
      <w:r>
        <w:rPr>
          <w:rFonts w:ascii="Arial" w:hAnsi="Arial" w:cs="Arial"/>
          <w:b/>
          <w:bCs/>
          <w:sz w:val="28"/>
          <w:szCs w:val="28"/>
          <w:lang w:val="fr-FR"/>
        </w:rPr>
        <w:t xml:space="preserve">Url </w:t>
      </w:r>
      <w:r>
        <w:rPr>
          <w:rFonts w:ascii="Arial" w:hAnsi="Arial" w:cs="Arial"/>
          <w:sz w:val="28"/>
          <w:szCs w:val="28"/>
          <w:lang w:val="fr-FR"/>
        </w:rPr>
        <w:t xml:space="preserve"> pour le serveur.</w:t>
      </w:r>
    </w:p>
    <w:p w14:paraId="4D0AA292" w14:textId="60859EBD" w:rsidR="00E36455" w:rsidRPr="00A6584D" w:rsidRDefault="00E36455">
      <w:pPr>
        <w:pStyle w:val="Paragraphedeliste"/>
        <w:numPr>
          <w:ilvl w:val="0"/>
          <w:numId w:val="7"/>
        </w:numPr>
        <w:rPr>
          <w:rFonts w:ascii="Arial" w:hAnsi="Arial" w:cs="Arial"/>
          <w:b/>
          <w:bCs/>
          <w:sz w:val="28"/>
          <w:szCs w:val="28"/>
          <w:lang w:val="fr-FR"/>
        </w:rPr>
      </w:pPr>
      <w:r>
        <w:rPr>
          <w:rFonts w:ascii="Arial" w:hAnsi="Arial" w:cs="Arial"/>
          <w:sz w:val="28"/>
          <w:szCs w:val="28"/>
          <w:lang w:val="fr-FR"/>
        </w:rPr>
        <w:t xml:space="preserve"> </w:t>
      </w:r>
      <w:r>
        <w:rPr>
          <w:rFonts w:ascii="Arial" w:hAnsi="Arial" w:cs="Arial"/>
          <w:b/>
          <w:bCs/>
          <w:sz w:val="28"/>
          <w:szCs w:val="28"/>
          <w:lang w:val="fr-FR"/>
        </w:rPr>
        <w:t>« </w:t>
      </w:r>
      <w:r w:rsidR="00A6584D">
        <w:rPr>
          <w:rFonts w:ascii="Arial" w:hAnsi="Arial" w:cs="Arial"/>
          <w:b/>
          <w:bCs/>
          <w:sz w:val="28"/>
          <w:szCs w:val="28"/>
          <w:lang w:val="fr-FR"/>
        </w:rPr>
        <w:t>favicon.ico »</w:t>
      </w:r>
      <w:r w:rsidR="00A6584D">
        <w:rPr>
          <w:rFonts w:ascii="Arial" w:hAnsi="Arial" w:cs="Arial"/>
          <w:sz w:val="28"/>
          <w:szCs w:val="28"/>
          <w:lang w:val="fr-FR"/>
        </w:rPr>
        <w:t> : Permet de changer l icone de l’application web.</w:t>
      </w:r>
    </w:p>
    <w:p w14:paraId="2679D831" w14:textId="47BE09AA" w:rsidR="00A6584D" w:rsidRPr="00A6584D" w:rsidRDefault="00A6584D">
      <w:pPr>
        <w:pStyle w:val="Paragraphedeliste"/>
        <w:numPr>
          <w:ilvl w:val="0"/>
          <w:numId w:val="7"/>
        </w:numPr>
        <w:rPr>
          <w:rFonts w:ascii="Arial" w:hAnsi="Arial" w:cs="Arial"/>
          <w:b/>
          <w:bCs/>
          <w:sz w:val="28"/>
          <w:szCs w:val="28"/>
          <w:lang w:val="fr-FR"/>
        </w:rPr>
      </w:pPr>
      <w:r>
        <w:rPr>
          <w:rFonts w:ascii="Arial" w:hAnsi="Arial" w:cs="Arial"/>
          <w:sz w:val="28"/>
          <w:szCs w:val="28"/>
          <w:lang w:val="fr-FR"/>
        </w:rPr>
        <w:t xml:space="preserve"> </w:t>
      </w:r>
      <w:r>
        <w:rPr>
          <w:rFonts w:ascii="Arial" w:hAnsi="Arial" w:cs="Arial"/>
          <w:b/>
          <w:bCs/>
          <w:sz w:val="28"/>
          <w:szCs w:val="28"/>
          <w:lang w:val="fr-FR"/>
        </w:rPr>
        <w:t>« index.html » :</w:t>
      </w:r>
      <w:r>
        <w:rPr>
          <w:rFonts w:ascii="Arial" w:hAnsi="Arial" w:cs="Arial"/>
          <w:sz w:val="28"/>
          <w:szCs w:val="28"/>
          <w:lang w:val="fr-FR"/>
        </w:rPr>
        <w:t xml:space="preserve"> fichier principale qui charge le contenu de notre application sur le web.</w:t>
      </w:r>
    </w:p>
    <w:p w14:paraId="273DC017" w14:textId="6999AE3B" w:rsidR="00A6584D" w:rsidRPr="0023598C" w:rsidRDefault="00A6584D">
      <w:pPr>
        <w:pStyle w:val="Paragraphedeliste"/>
        <w:numPr>
          <w:ilvl w:val="0"/>
          <w:numId w:val="7"/>
        </w:numPr>
        <w:rPr>
          <w:rFonts w:ascii="Arial" w:hAnsi="Arial" w:cs="Arial"/>
          <w:b/>
          <w:bCs/>
          <w:sz w:val="28"/>
          <w:szCs w:val="28"/>
          <w:lang w:val="fr-FR"/>
        </w:rPr>
      </w:pPr>
      <w:r>
        <w:rPr>
          <w:rFonts w:ascii="Arial" w:hAnsi="Arial" w:cs="Arial"/>
          <w:b/>
          <w:bCs/>
          <w:sz w:val="28"/>
          <w:szCs w:val="28"/>
          <w:lang w:val="fr-FR"/>
        </w:rPr>
        <w:t>« main.ts »</w:t>
      </w:r>
      <w:r>
        <w:rPr>
          <w:rFonts w:ascii="Arial" w:hAnsi="Arial" w:cs="Arial"/>
          <w:sz w:val="28"/>
          <w:szCs w:val="28"/>
          <w:lang w:val="fr-FR"/>
        </w:rPr>
        <w:t> : Permet de démarrer notre application avec la fonction « </w:t>
      </w:r>
      <w:r>
        <w:rPr>
          <w:rFonts w:ascii="Arial" w:hAnsi="Arial" w:cs="Arial"/>
          <w:b/>
          <w:bCs/>
          <w:sz w:val="28"/>
          <w:szCs w:val="28"/>
          <w:lang w:val="fr-FR"/>
        </w:rPr>
        <w:t>bootstrap</w:t>
      </w:r>
      <w:r w:rsidR="0023598C">
        <w:rPr>
          <w:rFonts w:ascii="Arial" w:hAnsi="Arial" w:cs="Arial"/>
          <w:b/>
          <w:bCs/>
          <w:sz w:val="28"/>
          <w:szCs w:val="28"/>
          <w:lang w:val="fr-FR"/>
        </w:rPr>
        <w:t xml:space="preserve"> module »</w:t>
      </w:r>
      <w:r w:rsidR="0023598C">
        <w:rPr>
          <w:rFonts w:ascii="Arial" w:hAnsi="Arial" w:cs="Arial"/>
          <w:sz w:val="28"/>
          <w:szCs w:val="28"/>
          <w:lang w:val="fr-FR"/>
        </w:rPr>
        <w:t xml:space="preserve"> qui va charger le module principal et qui lui chargera d’autres modules.</w:t>
      </w:r>
    </w:p>
    <w:p w14:paraId="7C62FE41" w14:textId="25DC9218" w:rsidR="0023598C" w:rsidRPr="0023598C" w:rsidRDefault="0023598C">
      <w:pPr>
        <w:pStyle w:val="Paragraphedeliste"/>
        <w:numPr>
          <w:ilvl w:val="0"/>
          <w:numId w:val="7"/>
        </w:numPr>
        <w:rPr>
          <w:rFonts w:ascii="Arial" w:hAnsi="Arial" w:cs="Arial"/>
          <w:b/>
          <w:bCs/>
          <w:sz w:val="28"/>
          <w:szCs w:val="28"/>
          <w:lang w:val="fr-FR"/>
        </w:rPr>
      </w:pPr>
      <w:r>
        <w:rPr>
          <w:rFonts w:ascii="Arial" w:hAnsi="Arial" w:cs="Arial"/>
          <w:b/>
          <w:bCs/>
          <w:sz w:val="28"/>
          <w:szCs w:val="28"/>
          <w:lang w:val="fr-FR"/>
        </w:rPr>
        <w:t xml:space="preserve">« polyfills.ts » : </w:t>
      </w:r>
      <w:r>
        <w:rPr>
          <w:rFonts w:ascii="Arial" w:hAnsi="Arial" w:cs="Arial"/>
          <w:sz w:val="28"/>
          <w:szCs w:val="28"/>
          <w:lang w:val="fr-FR"/>
        </w:rPr>
        <w:t>Permet améliorer la capacite du navigateur.</w:t>
      </w:r>
    </w:p>
    <w:p w14:paraId="19DD57B2" w14:textId="75DD0EE7" w:rsidR="0023598C" w:rsidRPr="0023598C" w:rsidRDefault="0023598C">
      <w:pPr>
        <w:pStyle w:val="Paragraphedeliste"/>
        <w:numPr>
          <w:ilvl w:val="0"/>
          <w:numId w:val="7"/>
        </w:numPr>
        <w:rPr>
          <w:rFonts w:ascii="Arial" w:hAnsi="Arial" w:cs="Arial"/>
          <w:b/>
          <w:bCs/>
          <w:sz w:val="28"/>
          <w:szCs w:val="28"/>
          <w:lang w:val="fr-FR"/>
        </w:rPr>
      </w:pPr>
      <w:r>
        <w:rPr>
          <w:rFonts w:ascii="Arial" w:hAnsi="Arial" w:cs="Arial"/>
          <w:b/>
          <w:bCs/>
          <w:sz w:val="28"/>
          <w:szCs w:val="28"/>
          <w:lang w:val="fr-FR"/>
        </w:rPr>
        <w:t>« style.css »</w:t>
      </w:r>
      <w:r>
        <w:rPr>
          <w:rFonts w:ascii="Arial" w:hAnsi="Arial" w:cs="Arial"/>
          <w:sz w:val="28"/>
          <w:szCs w:val="28"/>
          <w:lang w:val="fr-FR"/>
        </w:rPr>
        <w:t> : Pour la declaration des styles css.</w:t>
      </w:r>
    </w:p>
    <w:p w14:paraId="3C91995F" w14:textId="4A0BDB43" w:rsidR="0023598C" w:rsidRPr="002F7152" w:rsidRDefault="00C15433">
      <w:pPr>
        <w:pStyle w:val="Paragraphedeliste"/>
        <w:numPr>
          <w:ilvl w:val="0"/>
          <w:numId w:val="7"/>
        </w:numPr>
        <w:rPr>
          <w:rFonts w:ascii="Arial" w:hAnsi="Arial" w:cs="Arial"/>
          <w:b/>
          <w:bCs/>
          <w:sz w:val="28"/>
          <w:szCs w:val="28"/>
          <w:lang w:val="fr-FR"/>
        </w:rPr>
      </w:pPr>
      <w:r>
        <w:rPr>
          <w:rFonts w:ascii="Arial" w:hAnsi="Arial" w:cs="Arial"/>
          <w:b/>
          <w:bCs/>
          <w:sz w:val="28"/>
          <w:szCs w:val="28"/>
          <w:lang w:val="fr-FR"/>
        </w:rPr>
        <w:lastRenderedPageBreak/>
        <w:t>« test.ts » </w:t>
      </w:r>
      <w:r>
        <w:rPr>
          <w:rFonts w:ascii="Arial" w:hAnsi="Arial" w:cs="Arial"/>
          <w:sz w:val="28"/>
          <w:szCs w:val="28"/>
          <w:lang w:val="fr-FR"/>
        </w:rPr>
        <w:t>: Pour faire le lancement des test.</w:t>
      </w:r>
    </w:p>
    <w:p w14:paraId="43E763E5" w14:textId="77777777" w:rsidR="002F7152" w:rsidRPr="00C15433" w:rsidRDefault="002F7152" w:rsidP="002F7152">
      <w:pPr>
        <w:pStyle w:val="Paragraphedeliste"/>
        <w:ind w:left="2880"/>
        <w:rPr>
          <w:rFonts w:ascii="Arial" w:hAnsi="Arial" w:cs="Arial"/>
          <w:b/>
          <w:bCs/>
          <w:sz w:val="28"/>
          <w:szCs w:val="28"/>
          <w:lang w:val="fr-FR"/>
        </w:rPr>
      </w:pPr>
    </w:p>
    <w:p w14:paraId="48B7472D" w14:textId="4F4A1A84" w:rsidR="00C15433" w:rsidRDefault="004A5DC7">
      <w:pPr>
        <w:pStyle w:val="Paragraphedeliste"/>
        <w:numPr>
          <w:ilvl w:val="0"/>
          <w:numId w:val="8"/>
        </w:numPr>
        <w:rPr>
          <w:rFonts w:ascii="Arial" w:hAnsi="Arial" w:cs="Arial"/>
          <w:b/>
          <w:bCs/>
          <w:sz w:val="28"/>
          <w:szCs w:val="28"/>
          <w:lang w:val="fr-FR"/>
        </w:rPr>
      </w:pPr>
      <w:r>
        <w:rPr>
          <w:rFonts w:ascii="Arial" w:hAnsi="Arial" w:cs="Arial"/>
          <w:b/>
          <w:bCs/>
          <w:sz w:val="28"/>
          <w:szCs w:val="28"/>
          <w:lang w:val="fr-FR"/>
        </w:rPr>
        <w:t>«. editorconfig</w:t>
      </w:r>
      <w:r w:rsidR="002F7152">
        <w:rPr>
          <w:rFonts w:ascii="Arial" w:hAnsi="Arial" w:cs="Arial"/>
          <w:b/>
          <w:bCs/>
          <w:sz w:val="28"/>
          <w:szCs w:val="28"/>
          <w:lang w:val="fr-FR"/>
        </w:rPr>
        <w:t> » :</w:t>
      </w:r>
      <w:r w:rsidR="002F7152">
        <w:rPr>
          <w:rFonts w:ascii="Arial" w:hAnsi="Arial" w:cs="Arial"/>
          <w:sz w:val="28"/>
          <w:szCs w:val="28"/>
          <w:lang w:val="fr-FR"/>
        </w:rPr>
        <w:t xml:space="preserve"> Permet de définir les règles de formatage du code. Par exemple </w:t>
      </w:r>
      <w:r w:rsidR="002F7152" w:rsidRPr="002F7152">
        <w:rPr>
          <w:rFonts w:ascii="Arial" w:hAnsi="Arial" w:cs="Arial"/>
          <w:b/>
          <w:bCs/>
          <w:sz w:val="28"/>
          <w:szCs w:val="28"/>
          <w:lang w:val="fr-FR"/>
        </w:rPr>
        <w:t>:</w:t>
      </w:r>
      <w:r w:rsidR="002F7152">
        <w:rPr>
          <w:rFonts w:ascii="Arial" w:hAnsi="Arial" w:cs="Arial"/>
          <w:b/>
          <w:bCs/>
          <w:sz w:val="28"/>
          <w:szCs w:val="28"/>
          <w:lang w:val="fr-FR"/>
        </w:rPr>
        <w:t xml:space="preserve"> alignement, les </w:t>
      </w:r>
      <w:r>
        <w:rPr>
          <w:rFonts w:ascii="Arial" w:hAnsi="Arial" w:cs="Arial"/>
          <w:b/>
          <w:bCs/>
          <w:sz w:val="28"/>
          <w:szCs w:val="28"/>
          <w:lang w:val="fr-FR"/>
        </w:rPr>
        <w:t>espacements, etc…</w:t>
      </w:r>
    </w:p>
    <w:p w14:paraId="5F29157E" w14:textId="58CE9BC2" w:rsidR="004A5DC7" w:rsidRPr="004A5DC7" w:rsidRDefault="004A5DC7">
      <w:pPr>
        <w:pStyle w:val="Paragraphedeliste"/>
        <w:numPr>
          <w:ilvl w:val="0"/>
          <w:numId w:val="8"/>
        </w:numPr>
        <w:rPr>
          <w:rFonts w:ascii="Arial" w:hAnsi="Arial" w:cs="Arial"/>
          <w:b/>
          <w:bCs/>
          <w:sz w:val="28"/>
          <w:szCs w:val="28"/>
          <w:lang w:val="fr-FR"/>
        </w:rPr>
      </w:pPr>
      <w:r>
        <w:rPr>
          <w:rFonts w:ascii="Arial" w:hAnsi="Arial" w:cs="Arial"/>
          <w:b/>
          <w:bCs/>
          <w:sz w:val="28"/>
          <w:szCs w:val="28"/>
          <w:lang w:val="fr-FR"/>
        </w:rPr>
        <w:t>« </w:t>
      </w:r>
      <w:r w:rsidRPr="004A5DC7">
        <w:rPr>
          <w:rFonts w:ascii="Arial" w:hAnsi="Arial" w:cs="Arial"/>
          <w:b/>
          <w:bCs/>
          <w:sz w:val="28"/>
          <w:szCs w:val="28"/>
          <w:lang w:val="fr-FR"/>
        </w:rPr>
        <w:t>.browserslistrc</w:t>
      </w:r>
      <w:r>
        <w:rPr>
          <w:rFonts w:ascii="Arial" w:hAnsi="Arial" w:cs="Arial"/>
          <w:b/>
          <w:bCs/>
          <w:sz w:val="28"/>
          <w:szCs w:val="28"/>
          <w:lang w:val="fr-FR"/>
        </w:rPr>
        <w:t xml:space="preserve"> » : </w:t>
      </w:r>
      <w:r w:rsidR="004113C9">
        <w:rPr>
          <w:rFonts w:ascii="Arial" w:hAnsi="Arial" w:cs="Arial"/>
          <w:sz w:val="28"/>
          <w:szCs w:val="28"/>
          <w:lang w:val="fr-FR"/>
        </w:rPr>
        <w:t>déclare</w:t>
      </w:r>
      <w:r>
        <w:rPr>
          <w:rFonts w:ascii="Arial" w:hAnsi="Arial" w:cs="Arial"/>
          <w:sz w:val="28"/>
          <w:szCs w:val="28"/>
          <w:lang w:val="fr-FR"/>
        </w:rPr>
        <w:t xml:space="preserve"> de nombre de version du navigateur pouvant supporter </w:t>
      </w:r>
      <w:r w:rsidR="004113C9">
        <w:rPr>
          <w:rFonts w:ascii="Arial" w:hAnsi="Arial" w:cs="Arial"/>
          <w:sz w:val="28"/>
          <w:szCs w:val="28"/>
          <w:lang w:val="fr-FR"/>
        </w:rPr>
        <w:t>l’application</w:t>
      </w:r>
      <w:r>
        <w:rPr>
          <w:rFonts w:ascii="Arial" w:hAnsi="Arial" w:cs="Arial"/>
          <w:sz w:val="28"/>
          <w:szCs w:val="28"/>
          <w:lang w:val="fr-FR"/>
        </w:rPr>
        <w:t xml:space="preserve"> </w:t>
      </w:r>
      <w:r w:rsidR="004113C9">
        <w:rPr>
          <w:rFonts w:ascii="Arial" w:hAnsi="Arial" w:cs="Arial"/>
          <w:sz w:val="28"/>
          <w:szCs w:val="28"/>
          <w:lang w:val="fr-FR"/>
        </w:rPr>
        <w:t>compilée</w:t>
      </w:r>
      <w:r>
        <w:rPr>
          <w:rFonts w:ascii="Arial" w:hAnsi="Arial" w:cs="Arial"/>
          <w:sz w:val="28"/>
          <w:szCs w:val="28"/>
          <w:lang w:val="fr-FR"/>
        </w:rPr>
        <w:t xml:space="preserve">. </w:t>
      </w:r>
    </w:p>
    <w:p w14:paraId="5C392735" w14:textId="2711FACE" w:rsidR="004A5DC7" w:rsidRPr="004113C9" w:rsidRDefault="004113C9">
      <w:pPr>
        <w:pStyle w:val="Paragraphedeliste"/>
        <w:numPr>
          <w:ilvl w:val="0"/>
          <w:numId w:val="8"/>
        </w:numPr>
        <w:rPr>
          <w:rFonts w:ascii="Arial" w:hAnsi="Arial" w:cs="Arial"/>
          <w:b/>
          <w:bCs/>
          <w:sz w:val="28"/>
          <w:szCs w:val="28"/>
          <w:lang w:val="fr-FR"/>
        </w:rPr>
      </w:pPr>
      <w:r>
        <w:rPr>
          <w:rFonts w:ascii="Arial" w:hAnsi="Arial" w:cs="Arial"/>
          <w:b/>
          <w:bCs/>
          <w:sz w:val="28"/>
          <w:szCs w:val="28"/>
          <w:lang w:val="fr-FR"/>
        </w:rPr>
        <w:t>« </w:t>
      </w:r>
      <w:r w:rsidRPr="004113C9">
        <w:rPr>
          <w:rFonts w:ascii="Arial" w:hAnsi="Arial" w:cs="Arial"/>
          <w:b/>
          <w:bCs/>
          <w:sz w:val="28"/>
          <w:szCs w:val="28"/>
          <w:lang w:val="fr-FR"/>
        </w:rPr>
        <w:t>karma.conf</w:t>
      </w:r>
      <w:r>
        <w:rPr>
          <w:rFonts w:ascii="Arial" w:hAnsi="Arial" w:cs="Arial"/>
          <w:b/>
          <w:bCs/>
          <w:sz w:val="28"/>
          <w:szCs w:val="28"/>
          <w:lang w:val="fr-FR"/>
        </w:rPr>
        <w:t xml:space="preserve">.js » : </w:t>
      </w:r>
      <w:r>
        <w:rPr>
          <w:rFonts w:ascii="Arial" w:hAnsi="Arial" w:cs="Arial"/>
          <w:sz w:val="28"/>
          <w:szCs w:val="28"/>
          <w:lang w:val="fr-FR"/>
        </w:rPr>
        <w:t xml:space="preserve"> les configurations pour nos fichiers test unitaires.</w:t>
      </w:r>
    </w:p>
    <w:p w14:paraId="77CF6D00" w14:textId="093A4283" w:rsidR="004113C9" w:rsidRPr="004113C9" w:rsidRDefault="004113C9">
      <w:pPr>
        <w:pStyle w:val="Paragraphedeliste"/>
        <w:numPr>
          <w:ilvl w:val="0"/>
          <w:numId w:val="8"/>
        </w:numPr>
        <w:rPr>
          <w:rFonts w:ascii="Arial" w:hAnsi="Arial" w:cs="Arial"/>
          <w:b/>
          <w:bCs/>
          <w:sz w:val="28"/>
          <w:szCs w:val="28"/>
          <w:lang w:val="fr-FR"/>
        </w:rPr>
      </w:pPr>
      <w:r>
        <w:rPr>
          <w:rFonts w:ascii="Arial" w:hAnsi="Arial" w:cs="Arial"/>
          <w:b/>
          <w:bCs/>
          <w:sz w:val="28"/>
          <w:szCs w:val="28"/>
          <w:lang w:val="fr-FR"/>
        </w:rPr>
        <w:t>« </w:t>
      </w:r>
      <w:r w:rsidRPr="004113C9">
        <w:rPr>
          <w:rFonts w:ascii="Arial" w:hAnsi="Arial" w:cs="Arial"/>
          <w:b/>
          <w:bCs/>
          <w:sz w:val="28"/>
          <w:szCs w:val="28"/>
          <w:lang w:val="fr-FR"/>
        </w:rPr>
        <w:t>package</w:t>
      </w:r>
      <w:r>
        <w:rPr>
          <w:rFonts w:ascii="Arial" w:hAnsi="Arial" w:cs="Arial"/>
          <w:b/>
          <w:bCs/>
          <w:sz w:val="28"/>
          <w:szCs w:val="28"/>
          <w:lang w:val="fr-FR"/>
        </w:rPr>
        <w:t xml:space="preserve">.json » : </w:t>
      </w:r>
      <w:r>
        <w:rPr>
          <w:rFonts w:ascii="Arial" w:hAnsi="Arial" w:cs="Arial"/>
          <w:sz w:val="28"/>
          <w:szCs w:val="28"/>
          <w:lang w:val="fr-FR"/>
        </w:rPr>
        <w:t xml:space="preserve"> Sauvegarde la liste des dépendances de notre application.</w:t>
      </w:r>
    </w:p>
    <w:p w14:paraId="1B1657AF" w14:textId="60BFCB94" w:rsidR="004113C9" w:rsidRDefault="004113C9" w:rsidP="004113C9">
      <w:pPr>
        <w:pStyle w:val="Paragraphedeliste"/>
        <w:ind w:left="2136"/>
        <w:rPr>
          <w:rFonts w:ascii="Arial" w:hAnsi="Arial" w:cs="Arial"/>
          <w:sz w:val="28"/>
          <w:szCs w:val="28"/>
          <w:lang w:val="fr-FR"/>
        </w:rPr>
      </w:pPr>
      <w:r>
        <w:rPr>
          <w:rFonts w:ascii="Arial" w:hAnsi="Arial" w:cs="Arial"/>
          <w:b/>
          <w:bCs/>
          <w:sz w:val="28"/>
          <w:szCs w:val="28"/>
          <w:lang w:val="fr-FR"/>
        </w:rPr>
        <w:t xml:space="preserve">Exple : </w:t>
      </w:r>
      <w:r w:rsidRPr="004113C9">
        <w:rPr>
          <w:rFonts w:ascii="Arial" w:hAnsi="Arial" w:cs="Arial"/>
          <w:b/>
          <w:bCs/>
          <w:sz w:val="28"/>
          <w:szCs w:val="28"/>
          <w:lang w:val="fr-FR"/>
        </w:rPr>
        <w:t xml:space="preserve">"start": "ng serve </w:t>
      </w:r>
      <w:r w:rsidRPr="004113C9">
        <w:rPr>
          <w:rFonts w:ascii="Arial" w:hAnsi="Arial" w:cs="Arial"/>
          <w:b/>
          <w:bCs/>
          <w:color w:val="FF0000"/>
          <w:sz w:val="28"/>
          <w:szCs w:val="28"/>
          <w:lang w:val="fr-FR"/>
        </w:rPr>
        <w:t>-o</w:t>
      </w:r>
      <w:r w:rsidRPr="004113C9">
        <w:rPr>
          <w:rFonts w:ascii="Arial" w:hAnsi="Arial" w:cs="Arial"/>
          <w:b/>
          <w:bCs/>
          <w:sz w:val="28"/>
          <w:szCs w:val="28"/>
          <w:lang w:val="fr-FR"/>
        </w:rPr>
        <w:t>"</w:t>
      </w:r>
      <w:r>
        <w:rPr>
          <w:rFonts w:ascii="Arial" w:hAnsi="Arial" w:cs="Arial"/>
          <w:sz w:val="28"/>
          <w:szCs w:val="28"/>
          <w:lang w:val="fr-FR"/>
        </w:rPr>
        <w:softHyphen/>
        <w:t xml:space="preserve"> </w:t>
      </w:r>
      <w:r w:rsidRPr="004113C9">
        <w:rPr>
          <w:rFonts w:ascii="Arial" w:hAnsi="Arial" w:cs="Arial"/>
          <w:sz w:val="28"/>
          <w:szCs w:val="28"/>
          <w:lang w:val="fr-FR"/>
        </w:rPr>
        <w:sym w:font="Wingdings" w:char="F0E0"/>
      </w:r>
      <w:r>
        <w:rPr>
          <w:rFonts w:ascii="Arial" w:hAnsi="Arial" w:cs="Arial"/>
          <w:sz w:val="28"/>
          <w:szCs w:val="28"/>
          <w:lang w:val="fr-FR"/>
        </w:rPr>
        <w:t xml:space="preserve"> lors du démarrage de </w:t>
      </w:r>
      <w:r w:rsidR="00440602">
        <w:rPr>
          <w:rFonts w:ascii="Arial" w:hAnsi="Arial" w:cs="Arial"/>
          <w:sz w:val="28"/>
          <w:szCs w:val="28"/>
          <w:lang w:val="fr-FR"/>
        </w:rPr>
        <w:t>l’application</w:t>
      </w:r>
      <w:r>
        <w:rPr>
          <w:rFonts w:ascii="Arial" w:hAnsi="Arial" w:cs="Arial"/>
          <w:sz w:val="28"/>
          <w:szCs w:val="28"/>
          <w:lang w:val="fr-FR"/>
        </w:rPr>
        <w:t>, il ouvre le navigateur par defaults avec.</w:t>
      </w:r>
    </w:p>
    <w:p w14:paraId="66944E62" w14:textId="021A56BC" w:rsidR="00440602" w:rsidRDefault="00440602" w:rsidP="005C5242">
      <w:pPr>
        <w:rPr>
          <w:rFonts w:ascii="Arial" w:hAnsi="Arial" w:cs="Arial"/>
          <w:sz w:val="28"/>
          <w:szCs w:val="28"/>
          <w:lang w:val="fr-FR"/>
        </w:rPr>
      </w:pPr>
    </w:p>
    <w:p w14:paraId="477E0D4A" w14:textId="3876BC37" w:rsidR="005C5242" w:rsidRDefault="00401C28" w:rsidP="005C5242">
      <w:pPr>
        <w:rPr>
          <w:rFonts w:ascii="Arial" w:hAnsi="Arial" w:cs="Arial"/>
          <w:sz w:val="28"/>
          <w:szCs w:val="28"/>
          <w:lang w:val="fr-FR"/>
        </w:rPr>
      </w:pPr>
      <w:r>
        <w:rPr>
          <w:noProof/>
        </w:rPr>
        <w:pict w14:anchorId="4B027607">
          <v:group id="Groupe 33" o:spid="_x0000_s1180" style="position:absolute;margin-left:-42.35pt;margin-top:30.35pt;width:538pt;height:219pt;z-index:251660288" coordsize="68326,27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">
            <v:rect id="Rectangle 2" o:spid="_x0000_s1181" style="position:absolute;left:508;top:21082;width:41465;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" filled="f" strokecolor="#4f81bd [3204]" strokeweight="2pt"/>
            <v:rect id="Rectangle 3" o:spid="_x0000_s1182" style="position:absolute;top:4635;width:42926;height:15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" filled="f" strokecolor="#00b050" strokeweight="2pt"/>
            <v:rect id="Rectangle 4" o:spid="_x0000_s1183" style="position:absolute;left:1333;top:6350;width:37275;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" filled="f" strokecolor="yellow" strokeweight="2pt"/>
            <v:rect id="Rectangle 5" o:spid="_x0000_s1184" style="position:absolute;left:190;width:42101;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" filled="f" strokecolor="#00b050" strokeweight="2pt"/>
            <v:shape id="Zone de texte 6" o:spid="_x0000_s1185" type="#_x0000_t202" style="position:absolute;left:48006;top:23241;width:20066;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" fillcolor="white [3201]" strokecolor="#0070c0" strokeweight="3pt">
              <v:textbox>
                <w:txbxContent>
                  <w:p w14:paraId="66FDD5FD" w14:textId="3FE605FE" w:rsidR="00E47D9B" w:rsidRPr="00312EDC" w:rsidRDefault="00E47D9B">
                    <w:pPr>
                      <w:rPr>
                        <w:rFonts w:ascii="Arial" w:hAnsi="Arial" w:cs="Arial"/>
                      </w:rPr>
                    </w:pPr>
                    <w:proofErr w:type="spellStart"/>
                    <w:r w:rsidRPr="00312EDC">
                      <w:rPr>
                        <w:rFonts w:ascii="Arial" w:hAnsi="Arial" w:cs="Arial"/>
                      </w:rPr>
                      <w:t>Controlleur</w:t>
                    </w:r>
                    <w:proofErr w:type="spellEnd"/>
                    <w:r w:rsidRPr="00312EDC">
                      <w:rPr>
                        <w:rFonts w:ascii="Arial" w:hAnsi="Arial" w:cs="Arial"/>
                      </w:rPr>
                      <w:t xml:space="preserve"> TypeScript</w:t>
                    </w:r>
                  </w:p>
                </w:txbxContent>
              </v:textbox>
            </v:shape>
            <v:shape id="Zone de texte 7" o:spid="_x0000_s1186" type="#_x0000_t202" style="position:absolute;left:47942;top:15748;width:20066;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" fillcolor="white [3201]" strokecolor="#00b050" strokeweight="3pt">
              <v:textbox>
                <w:txbxContent>
                  <w:p w14:paraId="5CFA30C1" w14:textId="4A578BB1" w:rsidR="00E47D9B" w:rsidRPr="00312EDC" w:rsidRDefault="00E47D9B">
                    <w:pPr>
                      <w:rPr>
                        <w:rFonts w:ascii="Arial" w:hAnsi="Arial" w:cs="Arial"/>
                      </w:rPr>
                    </w:pPr>
                    <w:proofErr w:type="spellStart"/>
                    <w:r w:rsidRPr="00312EDC">
                      <w:rPr>
                        <w:rFonts w:ascii="Arial" w:hAnsi="Arial" w:cs="Arial"/>
                      </w:rPr>
                      <w:t>Metadonnees</w:t>
                    </w:r>
                    <w:proofErr w:type="spellEnd"/>
                    <w:r w:rsidRPr="00312EDC">
                      <w:rPr>
                        <w:rFonts w:ascii="Arial" w:hAnsi="Arial" w:cs="Arial"/>
                      </w:rPr>
                      <w:t xml:space="preserve"> + Templates</w:t>
                    </w:r>
                  </w:p>
                </w:txbxContent>
              </v:textbox>
            </v:shape>
            <v:shape id="Zone de texte 8" o:spid="_x0000_s1187" type="#_x0000_t202" style="position:absolute;left:48260;top:381;width:20066;height:6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" fillcolor="white [3201]" strokecolor="#00b050" strokeweight="3pt">
              <v:textbox>
                <w:txbxContent>
                  <w:p w14:paraId="3A0E734E" w14:textId="223BFD7B" w:rsidR="00E47D9B" w:rsidRPr="00312EDC" w:rsidRDefault="00312EDC" w:rsidP="00312EDC">
                    <w:pPr>
                      <w:spacing w:line="240" w:lineRule="auto"/>
                      <w:jc w:val="center"/>
                      <w:rPr>
                        <w:rFonts w:ascii="Arial" w:hAnsi="Arial" w:cs="Arial"/>
                      </w:rPr>
                    </w:pPr>
                    <w:r w:rsidRPr="00312EDC">
                      <w:rPr>
                        <w:rFonts w:ascii="Arial" w:hAnsi="Arial" w:cs="Arial"/>
                      </w:rPr>
                      <w:t>Import/</w:t>
                    </w:r>
                    <w:proofErr w:type="spellStart"/>
                    <w:r w:rsidRPr="00312EDC">
                      <w:rPr>
                        <w:rFonts w:ascii="Arial" w:hAnsi="Arial" w:cs="Arial"/>
                      </w:rPr>
                      <w:t>Tel</w:t>
                    </w:r>
                    <w:r>
                      <w:rPr>
                        <w:rFonts w:ascii="Arial" w:hAnsi="Arial" w:cs="Arial"/>
                      </w:rPr>
                      <w:t>e</w:t>
                    </w:r>
                    <w:r w:rsidRPr="00312EDC">
                      <w:rPr>
                        <w:rFonts w:ascii="Arial" w:hAnsi="Arial" w:cs="Arial"/>
                      </w:rPr>
                      <w:t>chargement</w:t>
                    </w:r>
                    <w:proofErr w:type="spellEnd"/>
                    <w:r w:rsidRPr="00312EDC">
                      <w:rPr>
                        <w:rFonts w:ascii="Arial" w:hAnsi="Arial" w:cs="Arial"/>
                      </w:rPr>
                      <w:t xml:space="preserve"> des</w:t>
                    </w:r>
                  </w:p>
                  <w:p w14:paraId="2C772786" w14:textId="49D88103" w:rsidR="00312EDC" w:rsidRPr="00312EDC" w:rsidRDefault="00312EDC" w:rsidP="00312EDC">
                    <w:pPr>
                      <w:spacing w:line="240" w:lineRule="auto"/>
                      <w:jc w:val="center"/>
                      <w:rPr>
                        <w:rFonts w:ascii="Arial" w:hAnsi="Arial" w:cs="Arial"/>
                      </w:rPr>
                    </w:pPr>
                    <w:proofErr w:type="spellStart"/>
                    <w:r w:rsidRPr="00312EDC">
                      <w:rPr>
                        <w:rFonts w:ascii="Arial" w:hAnsi="Arial" w:cs="Arial"/>
                      </w:rPr>
                      <w:t>Metadonnees</w:t>
                    </w:r>
                    <w:proofErr w:type="spellEnd"/>
                  </w:p>
                </w:txbxContent>
              </v:textbox>
            </v:shape>
            <v:shape id="Zone de texte 9" o:spid="_x0000_s1188" type="#_x0000_t202" style="position:absolute;left:47879;top:10350;width:20066;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" fillcolor="white [3201]" strokecolor="yellow" strokeweight="3pt">
              <v:textbox>
                <w:txbxContent>
                  <w:p w14:paraId="26545606" w14:textId="274D4502" w:rsidR="00E47D9B" w:rsidRPr="00312EDC" w:rsidRDefault="00E47D9B">
                    <w:pPr>
                      <w:rPr>
                        <w:rFonts w:ascii="Arial" w:hAnsi="Arial" w:cs="Arial"/>
                      </w:rPr>
                    </w:pPr>
                    <w:r w:rsidRPr="00312EDC">
                      <w:rPr>
                        <w:rFonts w:ascii="Arial" w:hAnsi="Arial" w:cs="Arial"/>
                      </w:rPr>
                      <w:t>Templates = HTML +CSS</w:t>
                    </w:r>
                  </w:p>
                </w:txbxContent>
              </v:textbox>
            </v:shape>
            <v:shapetype id="_x0000_t32" coordsize="21600,21600" o:spt="32" o:oned="t" path="m,l21600,21600e" filled="f">
              <v:path arrowok="t" fillok="f" o:connecttype="none"/>
              <o:lock v:ext="edit" shapetype="t"/>
            </v:shapetype>
            <v:shape id="Connecteur droit avec flèche 10" o:spid="_x0000_s1189" type="#_x0000_t32" style="position:absolute;left:41846;top:24130;width:6096;height:22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" strokecolor="#4579b8 [3044]">
              <v:stroke endarrow="block"/>
            </v:shape>
            <v:shape id="Connecteur droit avec flèche 11" o:spid="_x0000_s1190" type="#_x0000_t32" style="position:absolute;left:42672;top:15875;width:5143;height:1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" strokecolor="#4579b8 [3044]">
              <v:stroke endarrow="block"/>
            </v:shape>
            <v:shape id="Connecteur droit avec flèche 12" o:spid="_x0000_s1191" type="#_x0000_t32" style="position:absolute;left:42037;top:2032;width:6286;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" strokecolor="#4579b8 [3044]">
              <v:stroke endarrow="block"/>
            </v:shape>
            <v:shape id="Connecteur droit avec flèche 13" o:spid="_x0000_s1192" type="#_x0000_t32" style="position:absolute;left:38608;top:11112;width:9080;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" strokecolor="yellow">
              <v:stroke endarrow="block"/>
            </v:shape>
          </v:group>
        </w:pict>
      </w:r>
      <w:r w:rsidR="00E843CC">
        <w:rPr>
          <w:rFonts w:ascii="Arial" w:hAnsi="Arial" w:cs="Arial"/>
          <w:sz w:val="28"/>
          <w:szCs w:val="28"/>
          <w:lang w:val="fr-FR"/>
        </w:rPr>
        <w:t>Les composantes Angular :</w:t>
      </w:r>
    </w:p>
    <w:p w14:paraId="766336D1" w14:textId="4742DAC5" w:rsidR="00E843CC" w:rsidRPr="005C5242" w:rsidRDefault="00401C28" w:rsidP="005C5242">
      <w:pPr>
        <w:rPr>
          <w:rFonts w:ascii="Arial" w:hAnsi="Arial" w:cs="Arial"/>
          <w:sz w:val="28"/>
          <w:szCs w:val="28"/>
          <w:lang w:val="fr-FR"/>
        </w:rPr>
      </w:pPr>
      <w:r>
        <w:rPr>
          <w:noProof/>
        </w:rPr>
        <w:pict w14:anchorId="6EFEFD28">
          <v:shape id="Zone de texte 32" o:spid="_x0000_s1179" type="#_x0000_t202" style="position:absolute;margin-left:-25.35pt;margin-top:9.35pt;width:307pt;height:208.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" stroked="f" strokeweight=".5pt">
            <v:fill r:id="rId9" o:title="" recolor="t" rotate="t" type="frame"/>
            <v:textbox>
              <w:txbxContent>
                <w:p w14:paraId="55FB9F0E" w14:textId="77777777" w:rsidR="00E843CC" w:rsidRDefault="00E843CC"/>
              </w:txbxContent>
            </v:textbox>
          </v:shape>
        </w:pict>
      </w:r>
    </w:p>
    <w:p w14:paraId="245B9B45" w14:textId="7B45DB0F" w:rsidR="00905531" w:rsidRDefault="00905531" w:rsidP="00905531">
      <w:pPr>
        <w:ind w:left="360"/>
        <w:rPr>
          <w:rFonts w:ascii="Arial" w:hAnsi="Arial" w:cs="Arial"/>
          <w:b/>
          <w:bCs/>
          <w:sz w:val="28"/>
          <w:szCs w:val="28"/>
          <w:lang w:val="fr-FR"/>
        </w:rPr>
      </w:pPr>
    </w:p>
    <w:p w14:paraId="41F1C8CF" w14:textId="1E03B6F0" w:rsidR="00E26A4D" w:rsidRDefault="00E26A4D" w:rsidP="00905531">
      <w:pPr>
        <w:ind w:left="360"/>
        <w:rPr>
          <w:rFonts w:ascii="Arial" w:hAnsi="Arial" w:cs="Arial"/>
          <w:b/>
          <w:bCs/>
          <w:sz w:val="28"/>
          <w:szCs w:val="28"/>
          <w:lang w:val="fr-FR"/>
        </w:rPr>
      </w:pPr>
    </w:p>
    <w:p w14:paraId="0F8DE789" w14:textId="51F83E26" w:rsidR="00E26A4D" w:rsidRDefault="00E26A4D" w:rsidP="00905531">
      <w:pPr>
        <w:ind w:left="360"/>
        <w:rPr>
          <w:rFonts w:ascii="Arial" w:hAnsi="Arial" w:cs="Arial"/>
          <w:b/>
          <w:bCs/>
          <w:sz w:val="28"/>
          <w:szCs w:val="28"/>
          <w:lang w:val="fr-FR"/>
        </w:rPr>
      </w:pPr>
    </w:p>
    <w:p w14:paraId="3B75074E" w14:textId="13A60A77" w:rsidR="00E26A4D" w:rsidRDefault="00E26A4D" w:rsidP="00905531">
      <w:pPr>
        <w:ind w:left="360"/>
        <w:rPr>
          <w:rFonts w:ascii="Arial" w:hAnsi="Arial" w:cs="Arial"/>
          <w:b/>
          <w:bCs/>
          <w:sz w:val="28"/>
          <w:szCs w:val="28"/>
          <w:lang w:val="fr-FR"/>
        </w:rPr>
      </w:pPr>
    </w:p>
    <w:p w14:paraId="63EC2383" w14:textId="751B3FD7" w:rsidR="00E26A4D" w:rsidRDefault="00E26A4D" w:rsidP="00905531">
      <w:pPr>
        <w:ind w:left="360"/>
        <w:rPr>
          <w:rFonts w:ascii="Arial" w:hAnsi="Arial" w:cs="Arial"/>
          <w:b/>
          <w:bCs/>
          <w:sz w:val="28"/>
          <w:szCs w:val="28"/>
          <w:lang w:val="fr-FR"/>
        </w:rPr>
      </w:pPr>
    </w:p>
    <w:p w14:paraId="316D007C" w14:textId="3DB865BF" w:rsidR="00E26A4D" w:rsidRDefault="00E26A4D" w:rsidP="00905531">
      <w:pPr>
        <w:ind w:left="360"/>
        <w:rPr>
          <w:rFonts w:ascii="Arial" w:hAnsi="Arial" w:cs="Arial"/>
          <w:b/>
          <w:bCs/>
          <w:sz w:val="28"/>
          <w:szCs w:val="28"/>
          <w:lang w:val="fr-FR"/>
        </w:rPr>
      </w:pPr>
    </w:p>
    <w:p w14:paraId="66241BEA" w14:textId="124FBD72" w:rsidR="00E26A4D" w:rsidRDefault="00E26A4D" w:rsidP="00905531">
      <w:pPr>
        <w:ind w:left="360"/>
        <w:rPr>
          <w:rFonts w:ascii="Arial" w:hAnsi="Arial" w:cs="Arial"/>
          <w:b/>
          <w:bCs/>
          <w:sz w:val="28"/>
          <w:szCs w:val="28"/>
          <w:lang w:val="fr-FR"/>
        </w:rPr>
      </w:pPr>
    </w:p>
    <w:p w14:paraId="2F82D385" w14:textId="0D67DFD2" w:rsidR="00E26A4D" w:rsidRDefault="00E26A4D">
      <w:pPr>
        <w:pStyle w:val="Paragraphedeliste"/>
        <w:numPr>
          <w:ilvl w:val="0"/>
          <w:numId w:val="1"/>
        </w:numPr>
        <w:rPr>
          <w:rFonts w:ascii="Arial" w:hAnsi="Arial" w:cs="Arial"/>
          <w:b/>
          <w:bCs/>
          <w:sz w:val="28"/>
          <w:szCs w:val="28"/>
          <w:lang w:val="fr-FR"/>
        </w:rPr>
      </w:pPr>
      <w:r>
        <w:rPr>
          <w:rFonts w:ascii="Arial" w:hAnsi="Arial" w:cs="Arial"/>
          <w:b/>
          <w:bCs/>
          <w:sz w:val="28"/>
          <w:szCs w:val="28"/>
          <w:lang w:val="fr-FR"/>
        </w:rPr>
        <w:t>Amorçage de l’App (Bootstrapping)</w:t>
      </w:r>
    </w:p>
    <w:p w14:paraId="7B6B6B02" w14:textId="42037823" w:rsidR="00E26A4D" w:rsidRDefault="00E26A4D" w:rsidP="00E26A4D">
      <w:pPr>
        <w:rPr>
          <w:rFonts w:ascii="Arial" w:hAnsi="Arial" w:cs="Arial"/>
          <w:sz w:val="28"/>
          <w:szCs w:val="28"/>
          <w:lang w:val="fr-FR"/>
        </w:rPr>
      </w:pPr>
      <w:r>
        <w:rPr>
          <w:rFonts w:ascii="Arial" w:hAnsi="Arial" w:cs="Arial"/>
          <w:sz w:val="28"/>
          <w:szCs w:val="28"/>
          <w:lang w:val="fr-FR"/>
        </w:rPr>
        <w:t>Apres création de la composante, il faut maintenant :</w:t>
      </w:r>
    </w:p>
    <w:p w14:paraId="1EF5E2B2" w14:textId="249A845D" w:rsidR="00E26A4D" w:rsidRDefault="00E26A4D">
      <w:pPr>
        <w:pStyle w:val="Paragraphedeliste"/>
        <w:numPr>
          <w:ilvl w:val="0"/>
          <w:numId w:val="9"/>
        </w:numPr>
        <w:rPr>
          <w:rFonts w:ascii="Arial" w:hAnsi="Arial" w:cs="Arial"/>
          <w:b/>
          <w:bCs/>
          <w:sz w:val="28"/>
          <w:szCs w:val="28"/>
          <w:lang w:val="fr-FR"/>
        </w:rPr>
      </w:pPr>
      <w:r w:rsidRPr="00E26A4D">
        <w:rPr>
          <w:rFonts w:ascii="Arial" w:hAnsi="Arial" w:cs="Arial"/>
          <w:b/>
          <w:bCs/>
          <w:sz w:val="28"/>
          <w:szCs w:val="28"/>
          <w:lang w:val="fr-FR"/>
        </w:rPr>
        <w:t>Faire communique avec le navigateur</w:t>
      </w:r>
      <w:r>
        <w:rPr>
          <w:rFonts w:ascii="Arial" w:hAnsi="Arial" w:cs="Arial"/>
          <w:b/>
          <w:bCs/>
          <w:sz w:val="28"/>
          <w:szCs w:val="28"/>
          <w:lang w:val="fr-FR"/>
        </w:rPr>
        <w:t xml:space="preserve"> (</w:t>
      </w:r>
      <w:r w:rsidRPr="006C383C">
        <w:rPr>
          <w:rFonts w:ascii="Arial" w:hAnsi="Arial" w:cs="Arial"/>
          <w:b/>
          <w:bCs/>
          <w:color w:val="FF0000"/>
          <w:sz w:val="28"/>
          <w:szCs w:val="28"/>
          <w:lang w:val="fr-FR"/>
        </w:rPr>
        <w:t>index.html</w:t>
      </w:r>
      <w:r>
        <w:rPr>
          <w:rFonts w:ascii="Arial" w:hAnsi="Arial" w:cs="Arial"/>
          <w:b/>
          <w:bCs/>
          <w:sz w:val="28"/>
          <w:szCs w:val="28"/>
          <w:lang w:val="fr-FR"/>
        </w:rPr>
        <w:t>)</w:t>
      </w:r>
    </w:p>
    <w:p w14:paraId="59388478" w14:textId="77777777" w:rsidR="00B52403" w:rsidRDefault="00E26A4D">
      <w:pPr>
        <w:pStyle w:val="Paragraphedeliste"/>
        <w:numPr>
          <w:ilvl w:val="0"/>
          <w:numId w:val="9"/>
        </w:numPr>
        <w:rPr>
          <w:rFonts w:ascii="Arial" w:hAnsi="Arial" w:cs="Arial"/>
          <w:b/>
          <w:bCs/>
          <w:sz w:val="28"/>
          <w:szCs w:val="28"/>
          <w:lang w:val="fr-FR"/>
        </w:rPr>
      </w:pPr>
      <w:r>
        <w:rPr>
          <w:rFonts w:ascii="Arial" w:hAnsi="Arial" w:cs="Arial"/>
          <w:b/>
          <w:bCs/>
          <w:sz w:val="28"/>
          <w:szCs w:val="28"/>
          <w:lang w:val="fr-FR"/>
        </w:rPr>
        <w:t>Enregistrer au processus de démarrage de Angular (</w:t>
      </w:r>
      <w:r w:rsidR="006C383C" w:rsidRPr="006C383C">
        <w:rPr>
          <w:rFonts w:ascii="Arial" w:hAnsi="Arial" w:cs="Arial"/>
          <w:b/>
          <w:bCs/>
          <w:color w:val="FF0000"/>
          <w:sz w:val="28"/>
          <w:szCs w:val="28"/>
          <w:lang w:val="fr-FR"/>
        </w:rPr>
        <w:t>app.module.ts</w:t>
      </w:r>
      <w:r w:rsidR="006C383C">
        <w:rPr>
          <w:rFonts w:ascii="Arial" w:hAnsi="Arial" w:cs="Arial"/>
          <w:b/>
          <w:bCs/>
          <w:sz w:val="28"/>
          <w:szCs w:val="28"/>
          <w:lang w:val="fr-FR"/>
        </w:rPr>
        <w:t>)</w:t>
      </w:r>
    </w:p>
    <w:p w14:paraId="6D614562" w14:textId="77777777" w:rsidR="00B52403" w:rsidRDefault="00B52403" w:rsidP="00B52403">
      <w:pPr>
        <w:rPr>
          <w:rFonts w:ascii="Arial" w:hAnsi="Arial" w:cs="Arial"/>
          <w:sz w:val="28"/>
          <w:szCs w:val="28"/>
          <w:lang w:val="fr-FR"/>
        </w:rPr>
      </w:pPr>
    </w:p>
    <w:p w14:paraId="3B36FF96" w14:textId="77777777" w:rsidR="00B52403" w:rsidRDefault="00B52403" w:rsidP="00B52403">
      <w:pPr>
        <w:rPr>
          <w:rFonts w:ascii="Arial" w:hAnsi="Arial" w:cs="Arial"/>
          <w:sz w:val="28"/>
          <w:szCs w:val="28"/>
          <w:lang w:val="fr-FR"/>
        </w:rPr>
      </w:pPr>
    </w:p>
    <w:p w14:paraId="20A07D2E" w14:textId="6841DC62" w:rsidR="00E26A4D" w:rsidRDefault="006C383C">
      <w:pPr>
        <w:pStyle w:val="Paragraphedeliste"/>
        <w:numPr>
          <w:ilvl w:val="0"/>
          <w:numId w:val="10"/>
        </w:numPr>
        <w:rPr>
          <w:rFonts w:ascii="Arial" w:hAnsi="Arial" w:cs="Arial"/>
          <w:b/>
          <w:bCs/>
          <w:sz w:val="28"/>
          <w:szCs w:val="28"/>
          <w:lang w:val="fr-FR"/>
        </w:rPr>
      </w:pPr>
      <w:r w:rsidRPr="00B52403">
        <w:rPr>
          <w:rFonts w:ascii="Arial" w:hAnsi="Arial" w:cs="Arial"/>
          <w:sz w:val="28"/>
          <w:szCs w:val="28"/>
          <w:lang w:val="fr-FR"/>
        </w:rPr>
        <w:lastRenderedPageBreak/>
        <w:t xml:space="preserve">Le </w:t>
      </w:r>
      <w:r w:rsidR="00B52403" w:rsidRPr="00B52403">
        <w:rPr>
          <w:rFonts w:ascii="Arial" w:hAnsi="Arial" w:cs="Arial"/>
          <w:sz w:val="28"/>
          <w:szCs w:val="28"/>
          <w:lang w:val="fr-FR"/>
        </w:rPr>
        <w:t>code html présent dans le c</w:t>
      </w:r>
      <w:r w:rsidR="00B52403">
        <w:rPr>
          <w:rFonts w:ascii="Arial" w:hAnsi="Arial" w:cs="Arial"/>
          <w:sz w:val="28"/>
          <w:szCs w:val="28"/>
          <w:lang w:val="fr-FR"/>
        </w:rPr>
        <w:t xml:space="preserve">omposant template va être appelé grâce a </w:t>
      </w:r>
      <w:r w:rsidR="00B52403" w:rsidRPr="00B52403">
        <w:rPr>
          <w:rFonts w:ascii="Arial" w:hAnsi="Arial" w:cs="Arial"/>
          <w:sz w:val="28"/>
          <w:szCs w:val="28"/>
          <w:lang w:val="fr-FR"/>
        </w:rPr>
        <w:sym w:font="Wingdings" w:char="F0E0"/>
      </w:r>
      <w:r w:rsidR="00B52403">
        <w:rPr>
          <w:rFonts w:ascii="Arial" w:hAnsi="Arial" w:cs="Arial"/>
          <w:sz w:val="28"/>
          <w:szCs w:val="28"/>
          <w:lang w:val="fr-FR"/>
        </w:rPr>
        <w:t xml:space="preserve"> </w:t>
      </w:r>
      <w:r w:rsidR="00B52403" w:rsidRPr="00B52403">
        <w:rPr>
          <w:rFonts w:ascii="Arial" w:hAnsi="Arial" w:cs="Arial"/>
          <w:b/>
          <w:bCs/>
          <w:sz w:val="28"/>
          <w:szCs w:val="28"/>
          <w:lang w:val="fr-FR"/>
        </w:rPr>
        <w:t>selector : ‘app-root’</w:t>
      </w:r>
    </w:p>
    <w:p w14:paraId="41B07F5E" w14:textId="44845BC4" w:rsidR="00B52403" w:rsidRDefault="00401C28" w:rsidP="003F3A8D">
      <w:pPr>
        <w:rPr>
          <w:rFonts w:ascii="Arial" w:hAnsi="Arial" w:cs="Arial"/>
          <w:b/>
          <w:bCs/>
          <w:sz w:val="28"/>
          <w:szCs w:val="28"/>
          <w:lang w:val="fr-FR"/>
        </w:rPr>
      </w:pPr>
      <w:r>
        <w:rPr>
          <w:noProof/>
        </w:rPr>
        <w:pict w14:anchorId="58B57633">
          <v:group id="Groupe 26" o:spid="_x0000_s1173" style="position:absolute;margin-left:21.15pt;margin-top:8.65pt;width:376pt;height:104.5pt;z-index:251666432;mso-width-relative:margin" coordsize="49974,132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">
            <v:shape id="Zone de texte 15" o:spid="_x0000_s1174" type="#_x0000_t202" style="position:absolute;left:2349;width:20003;height:9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" stroked="f" strokeweight=".5pt">
              <v:fill r:id="rId10" o:title="" recolor="t" rotate="t" type="frame"/>
              <v:textbox>
                <w:txbxContent>
                  <w:p w14:paraId="1539A34C" w14:textId="77777777" w:rsidR="00B52403" w:rsidRDefault="00B52403"/>
                </w:txbxContent>
              </v:textbox>
            </v:shape>
            <v:rect id="Rectangle 16" o:spid="_x0000_s1175" style="position:absolute;top:4826;width:2514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" filled="f" strokecolor="yellow" strokeweight="3pt"/>
            <v:shape id="Connecteur droit avec flèche 17" o:spid="_x0000_s1176" type="#_x0000_t32" style="position:absolute;left:25273;top:7683;width:3937;height:26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" strokecolor="#0f243e [1615]">
              <v:stroke endarrow="block"/>
            </v:shape>
            <v:shape id="Zone de texte 18" o:spid="_x0000_s1177" type="#_x0000_t202" style="position:absolute;left:29464;top:8318;width:20510;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0B14BB47" w14:textId="656CE493" w:rsidR="00962B00" w:rsidRDefault="00962B00">
                    <w:r w:rsidRPr="00B52403">
                      <w:rPr>
                        <w:rFonts w:ascii="Arial" w:hAnsi="Arial" w:cs="Arial"/>
                        <w:b/>
                        <w:bCs/>
                        <w:sz w:val="28"/>
                        <w:szCs w:val="28"/>
                        <w:lang w:val="fr-FR"/>
                      </w:rPr>
                      <w:t>selector : ‘app-root’</w:t>
                    </w:r>
                  </w:p>
                </w:txbxContent>
              </v:textbox>
            </v:shape>
            <v:shape id="Zone de texte 19" o:spid="_x0000_s1178" type="#_x0000_t202" style="position:absolute;left:254;top:10223;width:2216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14:paraId="57E5E468" w14:textId="228561AD" w:rsidR="00962B00" w:rsidRPr="00962B00" w:rsidRDefault="00962B00">
                    <w:pPr>
                      <w:rPr>
                        <w:rFonts w:ascii="Arial" w:hAnsi="Arial" w:cs="Arial"/>
                        <w:b/>
                        <w:bCs/>
                      </w:rPr>
                    </w:pPr>
                    <w:r>
                      <w:rPr>
                        <w:rFonts w:ascii="Arial" w:hAnsi="Arial" w:cs="Arial"/>
                        <w:b/>
                        <w:bCs/>
                      </w:rPr>
                      <w:t xml:space="preserve">Fig. </w:t>
                    </w:r>
                    <w:r w:rsidRPr="00962B00">
                      <w:rPr>
                        <w:rFonts w:ascii="Arial" w:hAnsi="Arial" w:cs="Arial"/>
                        <w:b/>
                        <w:bCs/>
                      </w:rPr>
                      <w:t>Fichier index.html</w:t>
                    </w:r>
                  </w:p>
                </w:txbxContent>
              </v:textbox>
            </v:shape>
          </v:group>
        </w:pict>
      </w:r>
    </w:p>
    <w:p w14:paraId="25168052" w14:textId="6B458E32" w:rsidR="003F3A8D" w:rsidRPr="003F3A8D" w:rsidRDefault="003F3A8D" w:rsidP="003F3A8D">
      <w:pPr>
        <w:rPr>
          <w:rFonts w:ascii="Arial" w:hAnsi="Arial" w:cs="Arial"/>
          <w:sz w:val="28"/>
          <w:szCs w:val="28"/>
          <w:lang w:val="fr-FR"/>
        </w:rPr>
      </w:pPr>
    </w:p>
    <w:p w14:paraId="666D0E25" w14:textId="00C4968F" w:rsidR="003F3A8D" w:rsidRPr="003F3A8D" w:rsidRDefault="003F3A8D" w:rsidP="003F3A8D">
      <w:pPr>
        <w:rPr>
          <w:rFonts w:ascii="Arial" w:hAnsi="Arial" w:cs="Arial"/>
          <w:sz w:val="28"/>
          <w:szCs w:val="28"/>
          <w:lang w:val="fr-FR"/>
        </w:rPr>
      </w:pPr>
    </w:p>
    <w:p w14:paraId="10D09BC2" w14:textId="2DF4109C" w:rsidR="003F3A8D" w:rsidRPr="003F3A8D" w:rsidRDefault="003F3A8D" w:rsidP="003F3A8D">
      <w:pPr>
        <w:rPr>
          <w:rFonts w:ascii="Arial" w:hAnsi="Arial" w:cs="Arial"/>
          <w:sz w:val="28"/>
          <w:szCs w:val="28"/>
          <w:lang w:val="fr-FR"/>
        </w:rPr>
      </w:pPr>
    </w:p>
    <w:p w14:paraId="072DF952" w14:textId="09C262F2" w:rsidR="003F3A8D" w:rsidRDefault="003F3A8D" w:rsidP="003F3A8D">
      <w:pPr>
        <w:rPr>
          <w:rFonts w:ascii="Arial" w:hAnsi="Arial" w:cs="Arial"/>
          <w:b/>
          <w:bCs/>
          <w:sz w:val="28"/>
          <w:szCs w:val="28"/>
          <w:lang w:val="fr-FR"/>
        </w:rPr>
      </w:pPr>
    </w:p>
    <w:p w14:paraId="015A96D4" w14:textId="36F1ABA5" w:rsidR="003F3A8D" w:rsidRDefault="003F3A8D" w:rsidP="003F3A8D">
      <w:pPr>
        <w:tabs>
          <w:tab w:val="left" w:pos="1170"/>
        </w:tabs>
        <w:rPr>
          <w:rFonts w:ascii="Arial" w:hAnsi="Arial" w:cs="Arial"/>
          <w:sz w:val="28"/>
          <w:szCs w:val="28"/>
          <w:lang w:val="fr-FR"/>
        </w:rPr>
      </w:pPr>
      <w:r>
        <w:rPr>
          <w:rFonts w:ascii="Arial" w:hAnsi="Arial" w:cs="Arial"/>
          <w:sz w:val="28"/>
          <w:szCs w:val="28"/>
          <w:lang w:val="fr-FR"/>
        </w:rPr>
        <w:t xml:space="preserve">L’élément html </w:t>
      </w:r>
      <w:r>
        <w:rPr>
          <w:rFonts w:ascii="Arial" w:hAnsi="Arial" w:cs="Arial"/>
          <w:b/>
          <w:bCs/>
          <w:sz w:val="28"/>
          <w:szCs w:val="28"/>
          <w:lang w:val="fr-FR"/>
        </w:rPr>
        <w:t xml:space="preserve">‘app-root’ </w:t>
      </w:r>
      <w:r>
        <w:rPr>
          <w:rFonts w:ascii="Arial" w:hAnsi="Arial" w:cs="Arial"/>
          <w:sz w:val="28"/>
          <w:szCs w:val="28"/>
          <w:lang w:val="fr-FR"/>
        </w:rPr>
        <w:t xml:space="preserve">créé n’existe pas encore dans les modules angular. Pour donc le faire, Angular passe par le module </w:t>
      </w:r>
      <w:r>
        <w:rPr>
          <w:rFonts w:ascii="Arial" w:hAnsi="Arial" w:cs="Arial"/>
          <w:b/>
          <w:bCs/>
          <w:sz w:val="28"/>
          <w:szCs w:val="28"/>
          <w:lang w:val="fr-FR"/>
        </w:rPr>
        <w:t>AppModule(</w:t>
      </w:r>
      <w:r w:rsidRPr="003F3A8D">
        <w:rPr>
          <w:rFonts w:ascii="Arial" w:hAnsi="Arial" w:cs="Arial"/>
          <w:b/>
          <w:bCs/>
          <w:color w:val="FF0000"/>
          <w:sz w:val="28"/>
          <w:szCs w:val="28"/>
          <w:lang w:val="fr-FR"/>
        </w:rPr>
        <w:t>fichier app.module.ts</w:t>
      </w:r>
      <w:r>
        <w:rPr>
          <w:rFonts w:ascii="Arial" w:hAnsi="Arial" w:cs="Arial"/>
          <w:b/>
          <w:bCs/>
          <w:sz w:val="28"/>
          <w:szCs w:val="28"/>
          <w:lang w:val="fr-FR"/>
        </w:rPr>
        <w:t xml:space="preserve">) </w:t>
      </w:r>
      <w:r>
        <w:rPr>
          <w:rFonts w:ascii="Arial" w:hAnsi="Arial" w:cs="Arial"/>
          <w:sz w:val="28"/>
          <w:szCs w:val="28"/>
          <w:lang w:val="fr-FR"/>
        </w:rPr>
        <w:t xml:space="preserve"> et suis les étapes suivant :</w:t>
      </w:r>
    </w:p>
    <w:p w14:paraId="219B030C" w14:textId="3A22F9F0" w:rsidR="003F3A8D" w:rsidRDefault="003F3A8D">
      <w:pPr>
        <w:pStyle w:val="Paragraphedeliste"/>
        <w:numPr>
          <w:ilvl w:val="0"/>
          <w:numId w:val="11"/>
        </w:numPr>
        <w:tabs>
          <w:tab w:val="left" w:pos="1170"/>
        </w:tabs>
        <w:rPr>
          <w:rFonts w:ascii="Arial" w:hAnsi="Arial" w:cs="Arial"/>
          <w:sz w:val="28"/>
          <w:szCs w:val="28"/>
          <w:lang w:val="fr-FR"/>
        </w:rPr>
      </w:pPr>
      <w:r>
        <w:rPr>
          <w:rFonts w:ascii="Arial" w:hAnsi="Arial" w:cs="Arial"/>
          <w:sz w:val="28"/>
          <w:szCs w:val="28"/>
          <w:lang w:val="fr-FR"/>
        </w:rPr>
        <w:t>Organise les composantes</w:t>
      </w:r>
    </w:p>
    <w:p w14:paraId="6ADB2D13" w14:textId="117384EF" w:rsidR="00AF6627" w:rsidRDefault="00AF6627">
      <w:pPr>
        <w:pStyle w:val="Paragraphedeliste"/>
        <w:numPr>
          <w:ilvl w:val="0"/>
          <w:numId w:val="11"/>
        </w:numPr>
        <w:tabs>
          <w:tab w:val="left" w:pos="1170"/>
        </w:tabs>
        <w:rPr>
          <w:rFonts w:ascii="Arial" w:hAnsi="Arial" w:cs="Arial"/>
          <w:sz w:val="28"/>
          <w:szCs w:val="28"/>
          <w:lang w:val="fr-FR"/>
        </w:rPr>
      </w:pPr>
      <w:r>
        <w:rPr>
          <w:rFonts w:ascii="Arial" w:hAnsi="Arial" w:cs="Arial"/>
          <w:sz w:val="28"/>
          <w:szCs w:val="28"/>
          <w:lang w:val="fr-FR"/>
        </w:rPr>
        <w:t>Création d’un environnement pour gérer les balises html.</w:t>
      </w:r>
    </w:p>
    <w:p w14:paraId="095CB077" w14:textId="20D18C18" w:rsidR="00AF6627" w:rsidRDefault="00AF6627">
      <w:pPr>
        <w:pStyle w:val="Paragraphedeliste"/>
        <w:numPr>
          <w:ilvl w:val="0"/>
          <w:numId w:val="11"/>
        </w:numPr>
        <w:tabs>
          <w:tab w:val="left" w:pos="1170"/>
        </w:tabs>
        <w:rPr>
          <w:rFonts w:ascii="Arial" w:hAnsi="Arial" w:cs="Arial"/>
          <w:sz w:val="28"/>
          <w:szCs w:val="28"/>
          <w:lang w:val="fr-FR"/>
        </w:rPr>
      </w:pPr>
      <w:r>
        <w:rPr>
          <w:rFonts w:ascii="Arial" w:hAnsi="Arial" w:cs="Arial"/>
          <w:sz w:val="28"/>
          <w:szCs w:val="28"/>
          <w:lang w:val="fr-FR"/>
        </w:rPr>
        <w:t>Faire fonctionne l’application dans le navigateur</w:t>
      </w:r>
    </w:p>
    <w:p w14:paraId="21F82F9D" w14:textId="7EF8542A" w:rsidR="00737E68" w:rsidRPr="00737E68" w:rsidRDefault="00737E68" w:rsidP="00737E68">
      <w:pPr>
        <w:rPr>
          <w:lang w:val="fr-FR"/>
        </w:rPr>
      </w:pPr>
    </w:p>
    <w:p w14:paraId="31077DA8" w14:textId="5FCF97C4" w:rsidR="00737E68" w:rsidRDefault="00737E68">
      <w:pPr>
        <w:pStyle w:val="Paragraphedeliste"/>
        <w:numPr>
          <w:ilvl w:val="0"/>
          <w:numId w:val="1"/>
        </w:numPr>
        <w:tabs>
          <w:tab w:val="left" w:pos="930"/>
        </w:tabs>
        <w:rPr>
          <w:rFonts w:ascii="Arial" w:hAnsi="Arial" w:cs="Arial"/>
          <w:b/>
          <w:bCs/>
          <w:sz w:val="28"/>
          <w:szCs w:val="28"/>
          <w:lang w:val="fr-FR"/>
        </w:rPr>
      </w:pPr>
      <w:r>
        <w:rPr>
          <w:rFonts w:ascii="Arial" w:hAnsi="Arial" w:cs="Arial"/>
          <w:b/>
          <w:bCs/>
          <w:sz w:val="28"/>
          <w:szCs w:val="28"/>
          <w:lang w:val="fr-FR"/>
        </w:rPr>
        <w:t>Template (html)</w:t>
      </w:r>
      <w:r w:rsidR="00F67C1B">
        <w:rPr>
          <w:rFonts w:ascii="Arial" w:hAnsi="Arial" w:cs="Arial"/>
          <w:b/>
          <w:bCs/>
          <w:sz w:val="28"/>
          <w:szCs w:val="28"/>
          <w:lang w:val="fr-FR"/>
        </w:rPr>
        <w:t xml:space="preserve"> : </w:t>
      </w:r>
      <w:r w:rsidR="00F67C1B" w:rsidRPr="00F67C1B">
        <w:rPr>
          <w:rFonts w:ascii="Arial" w:hAnsi="Arial" w:cs="Arial"/>
          <w:color w:val="7030A0"/>
          <w:sz w:val="28"/>
          <w:szCs w:val="28"/>
          <w:lang w:val="fr-FR"/>
        </w:rPr>
        <w:t>interpolation et intégration des librairies</w:t>
      </w:r>
      <w:r w:rsidR="00F67C1B">
        <w:rPr>
          <w:rFonts w:ascii="Arial" w:hAnsi="Arial" w:cs="Arial"/>
          <w:b/>
          <w:bCs/>
          <w:sz w:val="28"/>
          <w:szCs w:val="28"/>
          <w:lang w:val="fr-FR"/>
        </w:rPr>
        <w:t xml:space="preserve"> </w:t>
      </w:r>
    </w:p>
    <w:p w14:paraId="0B57492B" w14:textId="77777777" w:rsidR="0010600A" w:rsidRPr="0010600A" w:rsidRDefault="0010600A" w:rsidP="0010600A">
      <w:pPr>
        <w:pStyle w:val="Paragraphedeliste"/>
        <w:tabs>
          <w:tab w:val="left" w:pos="930"/>
        </w:tabs>
        <w:rPr>
          <w:rFonts w:ascii="Arial" w:hAnsi="Arial" w:cs="Arial"/>
          <w:b/>
          <w:bCs/>
          <w:sz w:val="28"/>
          <w:szCs w:val="28"/>
          <w:lang w:val="fr-FR"/>
        </w:rPr>
      </w:pPr>
    </w:p>
    <w:p w14:paraId="0491AB84" w14:textId="1446C760" w:rsidR="00737E68" w:rsidRDefault="00401C28">
      <w:pPr>
        <w:pStyle w:val="Paragraphedeliste"/>
        <w:numPr>
          <w:ilvl w:val="0"/>
          <w:numId w:val="12"/>
        </w:numPr>
        <w:tabs>
          <w:tab w:val="left" w:pos="930"/>
        </w:tabs>
        <w:rPr>
          <w:rFonts w:ascii="Arial" w:hAnsi="Arial" w:cs="Arial"/>
          <w:sz w:val="28"/>
          <w:szCs w:val="28"/>
          <w:lang w:val="fr-FR"/>
        </w:rPr>
      </w:pPr>
      <w:r>
        <w:rPr>
          <w:noProof/>
        </w:rPr>
        <w:pict w14:anchorId="65D4156C">
          <v:shape id="Zone de texte 25" o:spid="_x0000_s1172" type="#_x0000_t202" style="position:absolute;left:0;text-align:left;margin-left:152.15pt;margin-top:25.5pt;width:303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" stroked="f" strokeweight=".5pt">
            <v:fill r:id="rId11" o:title="" recolor="t" rotate="t" type="frame"/>
            <v:textbox>
              <w:txbxContent>
                <w:p w14:paraId="6334E645" w14:textId="7F58D9ED" w:rsidR="00737E68" w:rsidRDefault="00737E68"/>
                <w:p w14:paraId="0EAD5F4C" w14:textId="2C2DA660" w:rsidR="00737E68" w:rsidRDefault="00737E68"/>
                <w:p w14:paraId="6E547A74" w14:textId="39EA9C37" w:rsidR="00737E68" w:rsidRDefault="00737E68"/>
                <w:p w14:paraId="7877CF5B" w14:textId="275ACD0C" w:rsidR="00737E68" w:rsidRDefault="00737E68"/>
                <w:p w14:paraId="617909EB" w14:textId="7B7E5DED" w:rsidR="00737E68" w:rsidRDefault="00737E68"/>
                <w:p w14:paraId="39E639F8" w14:textId="504AB616" w:rsidR="00737E68" w:rsidRDefault="00737E68"/>
                <w:p w14:paraId="5D383F69" w14:textId="51E57BAE" w:rsidR="00737E68" w:rsidRDefault="00737E68"/>
                <w:p w14:paraId="6BC6A890" w14:textId="77777777" w:rsidR="00737E68" w:rsidRDefault="00737E68"/>
              </w:txbxContent>
            </v:textbox>
          </v:shape>
        </w:pict>
      </w:r>
      <w:r w:rsidR="00737E68">
        <w:rPr>
          <w:rFonts w:ascii="Arial" w:hAnsi="Arial" w:cs="Arial"/>
          <w:sz w:val="28"/>
          <w:szCs w:val="28"/>
          <w:lang w:val="fr-FR"/>
        </w:rPr>
        <w:t>Template en ligne (</w:t>
      </w:r>
      <w:r w:rsidR="00737E68">
        <w:rPr>
          <w:rFonts w:ascii="Arial" w:hAnsi="Arial" w:cs="Arial"/>
          <w:b/>
          <w:bCs/>
          <w:sz w:val="28"/>
          <w:szCs w:val="28"/>
          <w:lang w:val="fr-FR"/>
        </w:rPr>
        <w:t>inline</w:t>
      </w:r>
      <w:r w:rsidR="00737E68">
        <w:rPr>
          <w:rFonts w:ascii="Arial" w:hAnsi="Arial" w:cs="Arial"/>
          <w:sz w:val="28"/>
          <w:szCs w:val="28"/>
          <w:lang w:val="fr-FR"/>
        </w:rPr>
        <w:t xml:space="preserve">) : sur plusieurs lignes on utilise </w:t>
      </w:r>
      <w:r w:rsidR="00737E68">
        <w:rPr>
          <w:rFonts w:ascii="Arial" w:hAnsi="Arial" w:cs="Arial"/>
          <w:b/>
          <w:bCs/>
          <w:sz w:val="28"/>
          <w:szCs w:val="28"/>
          <w:lang w:val="fr-FR"/>
        </w:rPr>
        <w:t>backstick </w:t>
      </w:r>
      <w:r w:rsidR="00737E68">
        <w:rPr>
          <w:rFonts w:ascii="Arial" w:hAnsi="Arial" w:cs="Arial"/>
          <w:sz w:val="28"/>
          <w:szCs w:val="28"/>
          <w:lang w:val="fr-FR"/>
        </w:rPr>
        <w:t xml:space="preserve">: </w:t>
      </w:r>
      <w:r w:rsidR="00737E68" w:rsidRPr="00737E68">
        <w:rPr>
          <w:rFonts w:ascii="Arial" w:hAnsi="Arial" w:cs="Arial"/>
          <w:b/>
          <w:bCs/>
          <w:sz w:val="28"/>
          <w:szCs w:val="28"/>
          <w:lang w:val="fr-FR"/>
        </w:rPr>
        <w:t>´ ´</w:t>
      </w:r>
    </w:p>
    <w:p w14:paraId="38A4DFD4" w14:textId="5637D1EB" w:rsidR="00737E68" w:rsidRDefault="00737E68" w:rsidP="00737E68">
      <w:pPr>
        <w:pStyle w:val="Paragraphedeliste"/>
        <w:tabs>
          <w:tab w:val="left" w:pos="930"/>
        </w:tabs>
        <w:rPr>
          <w:rFonts w:ascii="Arial" w:hAnsi="Arial" w:cs="Arial"/>
          <w:sz w:val="28"/>
          <w:szCs w:val="28"/>
          <w:lang w:val="fr-FR"/>
        </w:rPr>
      </w:pPr>
    </w:p>
    <w:p w14:paraId="367D13F1" w14:textId="77777777" w:rsidR="007E1EDB" w:rsidRPr="00737E68" w:rsidRDefault="007E1EDB" w:rsidP="00737E68">
      <w:pPr>
        <w:pStyle w:val="Paragraphedeliste"/>
        <w:tabs>
          <w:tab w:val="left" w:pos="930"/>
        </w:tabs>
        <w:rPr>
          <w:rFonts w:ascii="Arial" w:hAnsi="Arial" w:cs="Arial"/>
          <w:sz w:val="28"/>
          <w:szCs w:val="28"/>
          <w:lang w:val="fr-FR"/>
        </w:rPr>
      </w:pPr>
    </w:p>
    <w:p w14:paraId="138C870D" w14:textId="4A986CC4" w:rsidR="00737E68" w:rsidRDefault="00737E68" w:rsidP="00737E68">
      <w:pPr>
        <w:rPr>
          <w:lang w:val="fr-FR"/>
        </w:rPr>
      </w:pPr>
    </w:p>
    <w:p w14:paraId="5491774A" w14:textId="24449ADC" w:rsidR="00737E68" w:rsidRDefault="00737E68" w:rsidP="00737E68">
      <w:pPr>
        <w:rPr>
          <w:lang w:val="fr-FR"/>
        </w:rPr>
      </w:pPr>
    </w:p>
    <w:p w14:paraId="79533E93" w14:textId="0C3B339D" w:rsidR="00C23E26" w:rsidRPr="007E1EDB" w:rsidRDefault="00687E33" w:rsidP="00C23E26">
      <w:pPr>
        <w:pStyle w:val="Paragraphedeliste"/>
        <w:numPr>
          <w:ilvl w:val="0"/>
          <w:numId w:val="12"/>
        </w:numPr>
        <w:tabs>
          <w:tab w:val="left" w:pos="930"/>
        </w:tabs>
        <w:rPr>
          <w:rFonts w:ascii="Arial" w:hAnsi="Arial" w:cs="Arial"/>
          <w:sz w:val="28"/>
          <w:szCs w:val="28"/>
          <w:lang w:val="fr-FR"/>
        </w:rPr>
      </w:pPr>
      <w:r w:rsidRPr="00687E33">
        <w:rPr>
          <w:rFonts w:ascii="Arial" w:hAnsi="Arial" w:cs="Arial"/>
          <w:sz w:val="28"/>
          <w:szCs w:val="28"/>
          <w:lang w:val="fr-FR"/>
        </w:rPr>
        <w:t>Tem</w:t>
      </w:r>
      <w:r>
        <w:rPr>
          <w:rFonts w:ascii="Arial" w:hAnsi="Arial" w:cs="Arial"/>
          <w:sz w:val="28"/>
          <w:szCs w:val="28"/>
          <w:lang w:val="fr-FR"/>
        </w:rPr>
        <w:t>plate avec un chemin d acces (</w:t>
      </w:r>
      <w:r>
        <w:rPr>
          <w:rFonts w:ascii="Arial" w:hAnsi="Arial" w:cs="Arial"/>
          <w:b/>
          <w:bCs/>
          <w:sz w:val="28"/>
          <w:szCs w:val="28"/>
          <w:lang w:val="fr-FR"/>
        </w:rPr>
        <w:t>templateUrl</w:t>
      </w:r>
      <w:r>
        <w:rPr>
          <w:rFonts w:ascii="Arial" w:hAnsi="Arial" w:cs="Arial"/>
          <w:sz w:val="28"/>
          <w:szCs w:val="28"/>
          <w:lang w:val="fr-FR"/>
        </w:rPr>
        <w:t xml:space="preserve">) : </w:t>
      </w:r>
    </w:p>
    <w:p w14:paraId="04D1C0A1" w14:textId="6414DB66" w:rsidR="00687E33" w:rsidRPr="0010600A" w:rsidRDefault="00687E33">
      <w:pPr>
        <w:pStyle w:val="Paragraphedeliste"/>
        <w:numPr>
          <w:ilvl w:val="0"/>
          <w:numId w:val="13"/>
        </w:numPr>
        <w:tabs>
          <w:tab w:val="left" w:pos="930"/>
        </w:tabs>
        <w:rPr>
          <w:rFonts w:ascii="Arial" w:hAnsi="Arial" w:cs="Arial"/>
          <w:b/>
          <w:bCs/>
          <w:sz w:val="28"/>
          <w:szCs w:val="28"/>
          <w:lang w:val="fr-FR"/>
        </w:rPr>
      </w:pPr>
      <w:r w:rsidRPr="00687E33">
        <w:rPr>
          <w:rFonts w:ascii="Arial" w:hAnsi="Arial" w:cs="Arial"/>
          <w:b/>
          <w:bCs/>
          <w:color w:val="FF0000"/>
          <w:sz w:val="28"/>
          <w:szCs w:val="28"/>
          <w:lang w:val="fr-FR"/>
        </w:rPr>
        <w:t>templateUrl</w:t>
      </w:r>
      <w:r w:rsidRPr="00687E33">
        <w:rPr>
          <w:rFonts w:ascii="Arial" w:hAnsi="Arial" w:cs="Arial"/>
          <w:b/>
          <w:bCs/>
          <w:sz w:val="28"/>
          <w:szCs w:val="28"/>
          <w:lang w:val="fr-FR"/>
        </w:rPr>
        <w:t xml:space="preserve"> : </w:t>
      </w:r>
      <w:r w:rsidRPr="00687E33">
        <w:rPr>
          <w:rFonts w:ascii="Arial" w:hAnsi="Arial" w:cs="Arial"/>
          <w:b/>
          <w:bCs/>
          <w:color w:val="00B0F0"/>
          <w:sz w:val="28"/>
          <w:szCs w:val="28"/>
          <w:lang w:val="fr-FR"/>
        </w:rPr>
        <w:t>‘./app.component.html’</w:t>
      </w:r>
    </w:p>
    <w:p w14:paraId="0F31C4DB" w14:textId="77777777" w:rsidR="0010600A" w:rsidRPr="00687E33" w:rsidRDefault="0010600A" w:rsidP="0010600A">
      <w:pPr>
        <w:pStyle w:val="Paragraphedeliste"/>
        <w:tabs>
          <w:tab w:val="left" w:pos="930"/>
        </w:tabs>
        <w:ind w:left="1080"/>
        <w:rPr>
          <w:rFonts w:ascii="Arial" w:hAnsi="Arial" w:cs="Arial"/>
          <w:b/>
          <w:bCs/>
          <w:sz w:val="28"/>
          <w:szCs w:val="28"/>
          <w:lang w:val="fr-FR"/>
        </w:rPr>
      </w:pPr>
    </w:p>
    <w:p w14:paraId="611697AF" w14:textId="77777777" w:rsidR="00A65B39" w:rsidRDefault="0010600A">
      <w:pPr>
        <w:pStyle w:val="Paragraphedeliste"/>
        <w:numPr>
          <w:ilvl w:val="0"/>
          <w:numId w:val="3"/>
        </w:numPr>
        <w:tabs>
          <w:tab w:val="left" w:pos="930"/>
        </w:tabs>
        <w:rPr>
          <w:rFonts w:ascii="Arial" w:hAnsi="Arial" w:cs="Arial"/>
          <w:b/>
          <w:bCs/>
          <w:sz w:val="28"/>
          <w:szCs w:val="28"/>
          <w:lang w:val="fr-FR"/>
        </w:rPr>
      </w:pPr>
      <w:r w:rsidRPr="00F67C1B">
        <w:rPr>
          <w:rFonts w:ascii="Arial" w:hAnsi="Arial" w:cs="Arial"/>
          <w:b/>
          <w:bCs/>
          <w:sz w:val="28"/>
          <w:szCs w:val="28"/>
          <w:lang w:val="fr-FR"/>
        </w:rPr>
        <w:t>Ajouter la bibliothèque de Bootstrap</w:t>
      </w:r>
    </w:p>
    <w:p w14:paraId="2FF8A36A" w14:textId="10F0641D" w:rsidR="00A65B39" w:rsidRPr="00A65B39" w:rsidRDefault="0010600A">
      <w:pPr>
        <w:pStyle w:val="Paragraphedeliste"/>
        <w:numPr>
          <w:ilvl w:val="0"/>
          <w:numId w:val="15"/>
        </w:numPr>
        <w:tabs>
          <w:tab w:val="left" w:pos="930"/>
        </w:tabs>
        <w:rPr>
          <w:rFonts w:ascii="Arial" w:hAnsi="Arial" w:cs="Arial"/>
          <w:b/>
          <w:bCs/>
          <w:sz w:val="28"/>
          <w:szCs w:val="28"/>
          <w:lang w:val="fr-FR"/>
        </w:rPr>
      </w:pPr>
      <w:r w:rsidRPr="00A65B39">
        <w:rPr>
          <w:rFonts w:ascii="Arial" w:hAnsi="Arial" w:cs="Arial"/>
          <w:color w:val="FF0000"/>
          <w:sz w:val="28"/>
          <w:szCs w:val="28"/>
          <w:lang w:val="fr-FR"/>
        </w:rPr>
        <w:t xml:space="preserve">npm install bootstrap </w:t>
      </w:r>
      <w:r w:rsidR="00BB2EDA" w:rsidRPr="00A65B39">
        <w:rPr>
          <w:rFonts w:ascii="Arial" w:hAnsi="Arial" w:cs="Arial"/>
          <w:color w:val="FF0000"/>
          <w:sz w:val="28"/>
          <w:szCs w:val="28"/>
          <w:lang w:val="fr-FR"/>
        </w:rPr>
        <w:t>--</w:t>
      </w:r>
      <w:r w:rsidRPr="00A65B39">
        <w:rPr>
          <w:rFonts w:ascii="Arial" w:hAnsi="Arial" w:cs="Arial"/>
          <w:color w:val="FF0000"/>
          <w:sz w:val="28"/>
          <w:szCs w:val="28"/>
          <w:lang w:val="fr-FR"/>
        </w:rPr>
        <w:t>save</w:t>
      </w:r>
      <w:r w:rsidR="00BB2EDA" w:rsidRPr="00A65B39">
        <w:rPr>
          <w:rFonts w:ascii="Arial" w:hAnsi="Arial" w:cs="Arial"/>
          <w:color w:val="FF0000"/>
          <w:sz w:val="28"/>
          <w:szCs w:val="28"/>
          <w:lang w:val="fr-FR"/>
        </w:rPr>
        <w:t> </w:t>
      </w:r>
      <w:r w:rsidR="00BB2EDA" w:rsidRPr="00A65B39">
        <w:rPr>
          <w:rFonts w:ascii="Arial" w:hAnsi="Arial" w:cs="Arial"/>
          <w:sz w:val="28"/>
          <w:szCs w:val="28"/>
          <w:lang w:val="fr-FR"/>
        </w:rPr>
        <w:t>: ceci va télécharger les paquets bootst</w:t>
      </w:r>
      <w:r w:rsidR="009715BE">
        <w:rPr>
          <w:rFonts w:ascii="Arial" w:hAnsi="Arial" w:cs="Arial"/>
          <w:sz w:val="28"/>
          <w:szCs w:val="28"/>
          <w:lang w:val="fr-FR"/>
        </w:rPr>
        <w:t>r</w:t>
      </w:r>
      <w:r w:rsidR="00BB2EDA" w:rsidRPr="00A65B39">
        <w:rPr>
          <w:rFonts w:ascii="Arial" w:hAnsi="Arial" w:cs="Arial"/>
          <w:sz w:val="28"/>
          <w:szCs w:val="28"/>
          <w:lang w:val="fr-FR"/>
        </w:rPr>
        <w:t>ap et ajoute dans le fichier</w:t>
      </w:r>
      <w:r w:rsidR="009715BE">
        <w:rPr>
          <w:rFonts w:ascii="Arial" w:hAnsi="Arial" w:cs="Arial"/>
          <w:sz w:val="28"/>
          <w:szCs w:val="28"/>
          <w:lang w:val="fr-FR"/>
        </w:rPr>
        <w:t xml:space="preserve"> </w:t>
      </w:r>
      <w:r w:rsidR="00AE78EC" w:rsidRPr="00A65B39">
        <w:rPr>
          <w:rFonts w:ascii="Arial" w:hAnsi="Arial" w:cs="Arial"/>
          <w:sz w:val="28"/>
          <w:szCs w:val="28"/>
          <w:lang w:val="fr-FR"/>
        </w:rPr>
        <w:t>package.json</w:t>
      </w:r>
      <w:r w:rsidR="00BB2EDA" w:rsidRPr="00A65B39">
        <w:rPr>
          <w:rFonts w:ascii="Arial" w:hAnsi="Arial" w:cs="Arial"/>
          <w:sz w:val="28"/>
          <w:szCs w:val="28"/>
          <w:lang w:val="fr-FR"/>
        </w:rPr>
        <w:t>.</w:t>
      </w:r>
    </w:p>
    <w:p w14:paraId="7A26BCFE" w14:textId="7C3247C7" w:rsidR="00BB2EDA" w:rsidRPr="00A65B39" w:rsidRDefault="00AE78EC">
      <w:pPr>
        <w:pStyle w:val="Paragraphedeliste"/>
        <w:numPr>
          <w:ilvl w:val="0"/>
          <w:numId w:val="15"/>
        </w:numPr>
        <w:tabs>
          <w:tab w:val="left" w:pos="930"/>
        </w:tabs>
        <w:rPr>
          <w:rFonts w:ascii="Arial" w:hAnsi="Arial" w:cs="Arial"/>
          <w:b/>
          <w:bCs/>
          <w:sz w:val="28"/>
          <w:szCs w:val="28"/>
          <w:lang w:val="fr-FR"/>
        </w:rPr>
      </w:pPr>
      <w:r w:rsidRPr="00A65B39">
        <w:rPr>
          <w:rFonts w:ascii="Arial" w:hAnsi="Arial" w:cs="Arial"/>
          <w:sz w:val="28"/>
          <w:szCs w:val="28"/>
          <w:lang w:val="fr-FR"/>
        </w:rPr>
        <w:t xml:space="preserve">Ensuite allez dans </w:t>
      </w:r>
      <w:r w:rsidRPr="00A65B39">
        <w:rPr>
          <w:rFonts w:ascii="Arial" w:hAnsi="Arial" w:cs="Arial"/>
          <w:b/>
          <w:bCs/>
          <w:sz w:val="28"/>
          <w:szCs w:val="28"/>
          <w:lang w:val="fr-FR"/>
        </w:rPr>
        <w:t xml:space="preserve">src/styles.css </w:t>
      </w:r>
      <w:r w:rsidRPr="00A65B39">
        <w:rPr>
          <w:rFonts w:ascii="Arial" w:hAnsi="Arial" w:cs="Arial"/>
          <w:sz w:val="28"/>
          <w:szCs w:val="28"/>
          <w:lang w:val="fr-FR"/>
        </w:rPr>
        <w:t>pour ajouter le code suivant :</w:t>
      </w:r>
    </w:p>
    <w:p w14:paraId="16DF13E1" w14:textId="10D065B2" w:rsidR="00AE78EC" w:rsidRDefault="00AE78EC" w:rsidP="00F67C1B">
      <w:pPr>
        <w:pStyle w:val="Paragraphedeliste"/>
        <w:tabs>
          <w:tab w:val="left" w:pos="930"/>
        </w:tabs>
        <w:ind w:left="1776"/>
        <w:rPr>
          <w:rFonts w:ascii="Arial" w:hAnsi="Arial" w:cs="Arial"/>
          <w:b/>
          <w:bCs/>
          <w:color w:val="FF0000"/>
          <w:sz w:val="28"/>
          <w:szCs w:val="28"/>
          <w:lang w:val="fr-FR"/>
        </w:rPr>
      </w:pPr>
      <w:r>
        <w:rPr>
          <w:rFonts w:ascii="Arial" w:hAnsi="Arial" w:cs="Arial"/>
          <w:sz w:val="28"/>
          <w:szCs w:val="28"/>
          <w:lang w:val="fr-FR"/>
        </w:rPr>
        <w:tab/>
      </w:r>
      <w:r w:rsidRPr="007A10BB">
        <w:rPr>
          <w:rFonts w:ascii="Arial" w:hAnsi="Arial" w:cs="Arial"/>
          <w:b/>
          <w:bCs/>
          <w:color w:val="FF0000"/>
          <w:sz w:val="28"/>
          <w:szCs w:val="28"/>
          <w:lang w:val="fr-FR"/>
        </w:rPr>
        <w:t>@import  ‘~bootstrap/dist/css/bootstrap</w:t>
      </w:r>
      <w:r w:rsidR="007A10BB" w:rsidRPr="007A10BB">
        <w:rPr>
          <w:rFonts w:ascii="Arial" w:hAnsi="Arial" w:cs="Arial"/>
          <w:b/>
          <w:bCs/>
          <w:color w:val="FF0000"/>
          <w:sz w:val="28"/>
          <w:szCs w:val="28"/>
          <w:lang w:val="fr-FR"/>
        </w:rPr>
        <w:t>.min.css’ ;</w:t>
      </w:r>
    </w:p>
    <w:p w14:paraId="15948C64" w14:textId="25D9A712" w:rsidR="00A65B39" w:rsidRDefault="00F67C1B">
      <w:pPr>
        <w:pStyle w:val="Paragraphedeliste"/>
        <w:numPr>
          <w:ilvl w:val="0"/>
          <w:numId w:val="3"/>
        </w:numPr>
        <w:tabs>
          <w:tab w:val="left" w:pos="930"/>
        </w:tabs>
        <w:rPr>
          <w:rFonts w:ascii="Arial" w:hAnsi="Arial" w:cs="Arial"/>
          <w:b/>
          <w:bCs/>
          <w:sz w:val="28"/>
          <w:szCs w:val="28"/>
          <w:lang w:val="fr-FR"/>
        </w:rPr>
      </w:pPr>
      <w:r>
        <w:rPr>
          <w:rFonts w:ascii="Arial" w:hAnsi="Arial" w:cs="Arial"/>
          <w:sz w:val="28"/>
          <w:szCs w:val="28"/>
          <w:lang w:val="fr-FR"/>
        </w:rPr>
        <w:lastRenderedPageBreak/>
        <w:t xml:space="preserve">Ajouter dans le </w:t>
      </w:r>
      <w:r>
        <w:rPr>
          <w:rFonts w:ascii="Arial" w:hAnsi="Arial" w:cs="Arial"/>
          <w:b/>
          <w:bCs/>
          <w:sz w:val="28"/>
          <w:szCs w:val="28"/>
          <w:lang w:val="fr-FR"/>
        </w:rPr>
        <w:t xml:space="preserve">app.component </w:t>
      </w:r>
      <w:r w:rsidR="00A65B39">
        <w:rPr>
          <w:rFonts w:ascii="Arial" w:hAnsi="Arial" w:cs="Arial"/>
          <w:sz w:val="28"/>
          <w:szCs w:val="28"/>
          <w:lang w:val="fr-FR"/>
        </w:rPr>
        <w:t xml:space="preserve">le </w:t>
      </w:r>
      <w:r w:rsidR="00A65B39">
        <w:rPr>
          <w:rFonts w:ascii="Arial" w:hAnsi="Arial" w:cs="Arial"/>
          <w:b/>
          <w:bCs/>
          <w:sz w:val="28"/>
          <w:szCs w:val="28"/>
          <w:lang w:val="fr-FR"/>
        </w:rPr>
        <w:t xml:space="preserve">templateUrl </w:t>
      </w:r>
      <w:r w:rsidR="00A65B39">
        <w:rPr>
          <w:rFonts w:ascii="Arial" w:hAnsi="Arial" w:cs="Arial"/>
          <w:sz w:val="28"/>
          <w:szCs w:val="28"/>
          <w:lang w:val="fr-FR"/>
        </w:rPr>
        <w:t>vers le html</w:t>
      </w:r>
      <w:r w:rsidR="00A65B39">
        <w:rPr>
          <w:rFonts w:ascii="Arial" w:hAnsi="Arial" w:cs="Arial"/>
          <w:b/>
          <w:bCs/>
          <w:sz w:val="28"/>
          <w:szCs w:val="28"/>
          <w:lang w:val="fr-FR"/>
        </w:rPr>
        <w:t> :</w:t>
      </w:r>
    </w:p>
    <w:p w14:paraId="1A5362A8" w14:textId="0CD4CE4B" w:rsidR="007A10BB" w:rsidRDefault="00A65B39">
      <w:pPr>
        <w:pStyle w:val="Paragraphedeliste"/>
        <w:numPr>
          <w:ilvl w:val="0"/>
          <w:numId w:val="14"/>
        </w:numPr>
        <w:tabs>
          <w:tab w:val="left" w:pos="930"/>
        </w:tabs>
        <w:rPr>
          <w:rFonts w:ascii="Arial" w:hAnsi="Arial" w:cs="Arial"/>
          <w:color w:val="FF0000"/>
          <w:sz w:val="28"/>
          <w:szCs w:val="28"/>
          <w:lang w:val="fr-FR"/>
        </w:rPr>
      </w:pPr>
      <w:r w:rsidRPr="00A65B39">
        <w:rPr>
          <w:rFonts w:ascii="Arial" w:hAnsi="Arial" w:cs="Arial"/>
          <w:color w:val="FF0000"/>
          <w:sz w:val="28"/>
          <w:szCs w:val="28"/>
          <w:lang w:val="fr-FR"/>
        </w:rPr>
        <w:t>templateUrl : ‘./app.component.html’</w:t>
      </w:r>
    </w:p>
    <w:p w14:paraId="5AFACA9E" w14:textId="0C3A438C" w:rsidR="00E87B82" w:rsidRPr="00E87B82" w:rsidRDefault="00E87B82">
      <w:pPr>
        <w:pStyle w:val="Paragraphedeliste"/>
        <w:numPr>
          <w:ilvl w:val="0"/>
          <w:numId w:val="14"/>
        </w:numPr>
        <w:tabs>
          <w:tab w:val="left" w:pos="930"/>
        </w:tabs>
        <w:rPr>
          <w:rFonts w:ascii="Arial" w:hAnsi="Arial" w:cs="Arial"/>
          <w:color w:val="FF0000"/>
          <w:sz w:val="28"/>
          <w:szCs w:val="28"/>
          <w:lang w:val="fr-FR"/>
        </w:rPr>
      </w:pPr>
      <w:r>
        <w:rPr>
          <w:rFonts w:ascii="Arial" w:hAnsi="Arial" w:cs="Arial"/>
          <w:sz w:val="28"/>
          <w:szCs w:val="28"/>
          <w:lang w:val="fr-FR"/>
        </w:rPr>
        <w:t xml:space="preserve">crée ensuite un nouveau dossier </w:t>
      </w:r>
      <w:r w:rsidR="002E09BA">
        <w:rPr>
          <w:rFonts w:ascii="Arial" w:hAnsi="Arial" w:cs="Arial"/>
          <w:sz w:val="28"/>
          <w:szCs w:val="28"/>
          <w:lang w:val="fr-FR"/>
        </w:rPr>
        <w:t>à</w:t>
      </w:r>
      <w:r>
        <w:rPr>
          <w:rFonts w:ascii="Arial" w:hAnsi="Arial" w:cs="Arial"/>
          <w:sz w:val="28"/>
          <w:szCs w:val="28"/>
          <w:lang w:val="fr-FR"/>
        </w:rPr>
        <w:t xml:space="preserve"> l’intérieur de </w:t>
      </w:r>
      <w:r>
        <w:rPr>
          <w:rFonts w:ascii="Arial" w:hAnsi="Arial" w:cs="Arial"/>
          <w:b/>
          <w:bCs/>
          <w:sz w:val="28"/>
          <w:szCs w:val="28"/>
          <w:lang w:val="fr-FR"/>
        </w:rPr>
        <w:t>/app</w:t>
      </w:r>
      <w:r>
        <w:rPr>
          <w:rFonts w:ascii="Arial" w:hAnsi="Arial" w:cs="Arial"/>
          <w:sz w:val="28"/>
          <w:szCs w:val="28"/>
          <w:lang w:val="fr-FR"/>
        </w:rPr>
        <w:t xml:space="preserve"> (hotel-list)</w:t>
      </w:r>
    </w:p>
    <w:p w14:paraId="0B7BEFAF" w14:textId="323E1898" w:rsidR="00E87B82" w:rsidRPr="002E09BA" w:rsidRDefault="00E87B82">
      <w:pPr>
        <w:pStyle w:val="Paragraphedeliste"/>
        <w:numPr>
          <w:ilvl w:val="0"/>
          <w:numId w:val="14"/>
        </w:numPr>
        <w:tabs>
          <w:tab w:val="left" w:pos="930"/>
        </w:tabs>
        <w:rPr>
          <w:rFonts w:ascii="Arial" w:hAnsi="Arial" w:cs="Arial"/>
          <w:color w:val="FF0000"/>
          <w:sz w:val="28"/>
          <w:szCs w:val="28"/>
          <w:lang w:val="fr-FR"/>
        </w:rPr>
      </w:pPr>
      <w:r>
        <w:rPr>
          <w:rFonts w:ascii="Arial" w:hAnsi="Arial" w:cs="Arial"/>
          <w:sz w:val="28"/>
          <w:szCs w:val="28"/>
          <w:lang w:val="fr-FR"/>
        </w:rPr>
        <w:t>créé un fichier typeScript et html (</w:t>
      </w:r>
      <w:r w:rsidRPr="002E09BA">
        <w:rPr>
          <w:rFonts w:ascii="Arial" w:hAnsi="Arial" w:cs="Arial"/>
          <w:b/>
          <w:bCs/>
          <w:sz w:val="28"/>
          <w:szCs w:val="28"/>
          <w:lang w:val="fr-FR"/>
        </w:rPr>
        <w:t>hotel-list.component.ts et hotel-list.component.html</w:t>
      </w:r>
      <w:r w:rsidR="002E09BA">
        <w:rPr>
          <w:rFonts w:ascii="Arial" w:hAnsi="Arial" w:cs="Arial"/>
          <w:sz w:val="28"/>
          <w:szCs w:val="28"/>
          <w:lang w:val="fr-FR"/>
        </w:rPr>
        <w:t xml:space="preserve">) à l’intérieur de </w:t>
      </w:r>
      <w:r w:rsidR="002E09BA">
        <w:rPr>
          <w:rFonts w:ascii="Arial" w:hAnsi="Arial" w:cs="Arial"/>
          <w:b/>
          <w:bCs/>
          <w:sz w:val="28"/>
          <w:szCs w:val="28"/>
          <w:lang w:val="fr-FR"/>
        </w:rPr>
        <w:t>/hotel-list</w:t>
      </w:r>
    </w:p>
    <w:p w14:paraId="134244AE" w14:textId="167B5B26" w:rsidR="002E09BA" w:rsidRPr="00FB2F5C" w:rsidRDefault="00FB2F5C">
      <w:pPr>
        <w:pStyle w:val="Paragraphedeliste"/>
        <w:numPr>
          <w:ilvl w:val="0"/>
          <w:numId w:val="14"/>
        </w:numPr>
        <w:tabs>
          <w:tab w:val="left" w:pos="930"/>
        </w:tabs>
        <w:rPr>
          <w:rFonts w:ascii="Arial" w:hAnsi="Arial" w:cs="Arial"/>
          <w:color w:val="FF0000"/>
          <w:sz w:val="28"/>
          <w:szCs w:val="28"/>
          <w:lang w:val="fr-FR"/>
        </w:rPr>
      </w:pPr>
      <w:r>
        <w:rPr>
          <w:rFonts w:ascii="Arial" w:hAnsi="Arial" w:cs="Arial"/>
          <w:sz w:val="28"/>
          <w:szCs w:val="28"/>
          <w:lang w:val="fr-FR"/>
        </w:rPr>
        <w:t>Remplir le fichier typeScript comme suit :</w:t>
      </w:r>
    </w:p>
    <w:p w14:paraId="1BCB2329" w14:textId="09A70839" w:rsidR="00FB2F5C" w:rsidRPr="00A65B39" w:rsidRDefault="00FB2F5C" w:rsidP="00FB2F5C">
      <w:pPr>
        <w:pStyle w:val="Paragraphedeliste"/>
        <w:tabs>
          <w:tab w:val="left" w:pos="930"/>
        </w:tabs>
        <w:ind w:left="2140"/>
        <w:rPr>
          <w:rFonts w:ascii="Arial" w:hAnsi="Arial" w:cs="Arial"/>
          <w:color w:val="FF0000"/>
          <w:sz w:val="28"/>
          <w:szCs w:val="28"/>
          <w:lang w:val="fr-FR"/>
        </w:rPr>
      </w:pPr>
    </w:p>
    <w:p w14:paraId="24811B27" w14:textId="5ACB97F5" w:rsidR="00737E68" w:rsidRDefault="00737E68" w:rsidP="00737E68">
      <w:pPr>
        <w:rPr>
          <w:lang w:val="fr-FR"/>
        </w:rPr>
      </w:pPr>
    </w:p>
    <w:p w14:paraId="4F91798E" w14:textId="09BB9AE2" w:rsidR="00F27739" w:rsidRDefault="00401C28" w:rsidP="00737E68">
      <w:pPr>
        <w:rPr>
          <w:lang w:val="fr-FR"/>
        </w:rPr>
      </w:pPr>
      <w:r>
        <w:rPr>
          <w:noProof/>
        </w:rPr>
        <w:pict w14:anchorId="24C08BB0">
          <v:shape id="Text Box 23" o:spid="_x0000_s1171" type="#_x0000_t202" style="position:absolute;margin-left:95.15pt;margin-top:-30.6pt;width:289pt;height:1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" stroked="f">
            <v:fill r:id="rId12" o:title="" recolor="t" type="frame"/>
            <v:textbox>
              <w:txbxContent>
                <w:p w14:paraId="00914E3C" w14:textId="77777777" w:rsidR="00FB2F5C" w:rsidRDefault="00FB2F5C"/>
              </w:txbxContent>
            </v:textbox>
          </v:shape>
        </w:pict>
      </w:r>
    </w:p>
    <w:p w14:paraId="2E1E6376" w14:textId="5EDA6BEC" w:rsidR="00F27739" w:rsidRDefault="00F27739" w:rsidP="00737E68">
      <w:pPr>
        <w:rPr>
          <w:lang w:val="fr-FR"/>
        </w:rPr>
      </w:pPr>
    </w:p>
    <w:p w14:paraId="7C6B3690" w14:textId="38193FDA" w:rsidR="00F27739" w:rsidRDefault="00F27739" w:rsidP="00737E68">
      <w:pPr>
        <w:rPr>
          <w:lang w:val="fr-FR"/>
        </w:rPr>
      </w:pPr>
    </w:p>
    <w:p w14:paraId="3BB36CAE" w14:textId="6D5D2AEC" w:rsidR="00F27739" w:rsidRDefault="00F27739" w:rsidP="00737E68">
      <w:pPr>
        <w:rPr>
          <w:lang w:val="fr-FR"/>
        </w:rPr>
      </w:pPr>
    </w:p>
    <w:p w14:paraId="4FDF5AE7" w14:textId="4A9416E7" w:rsidR="00F27739" w:rsidRDefault="00F27739" w:rsidP="00737E68">
      <w:pPr>
        <w:rPr>
          <w:lang w:val="fr-FR"/>
        </w:rPr>
      </w:pPr>
    </w:p>
    <w:p w14:paraId="2E3F8BDD" w14:textId="77777777" w:rsidR="00E46DAC" w:rsidRDefault="00E46DAC" w:rsidP="00737E68">
      <w:pPr>
        <w:rPr>
          <w:lang w:val="fr-FR"/>
        </w:rPr>
      </w:pPr>
    </w:p>
    <w:p w14:paraId="4AADB475" w14:textId="682A0575" w:rsidR="00F27739" w:rsidRDefault="00F27739">
      <w:pPr>
        <w:pStyle w:val="Paragraphedeliste"/>
        <w:numPr>
          <w:ilvl w:val="0"/>
          <w:numId w:val="14"/>
        </w:numPr>
        <w:tabs>
          <w:tab w:val="left" w:pos="930"/>
        </w:tabs>
        <w:rPr>
          <w:rFonts w:ascii="Arial" w:hAnsi="Arial" w:cs="Arial"/>
          <w:sz w:val="28"/>
          <w:szCs w:val="28"/>
          <w:lang w:val="fr-FR"/>
        </w:rPr>
      </w:pPr>
      <w:r>
        <w:rPr>
          <w:rFonts w:ascii="Arial" w:hAnsi="Arial" w:cs="Arial"/>
          <w:sz w:val="28"/>
          <w:szCs w:val="28"/>
          <w:lang w:val="fr-FR"/>
        </w:rPr>
        <w:t xml:space="preserve">Aller dans </w:t>
      </w:r>
      <w:r w:rsidRPr="00F27739">
        <w:rPr>
          <w:rFonts w:ascii="Arial" w:hAnsi="Arial" w:cs="Arial"/>
          <w:b/>
          <w:bCs/>
          <w:sz w:val="28"/>
          <w:szCs w:val="28"/>
          <w:lang w:val="fr-FR"/>
        </w:rPr>
        <w:t>app.component</w:t>
      </w:r>
      <w:r>
        <w:rPr>
          <w:rFonts w:ascii="Arial" w:hAnsi="Arial" w:cs="Arial"/>
          <w:b/>
          <w:bCs/>
          <w:sz w:val="28"/>
          <w:szCs w:val="28"/>
          <w:lang w:val="fr-FR"/>
        </w:rPr>
        <w:t>.html</w:t>
      </w:r>
      <w:r>
        <w:rPr>
          <w:rFonts w:ascii="Arial" w:hAnsi="Arial" w:cs="Arial"/>
          <w:sz w:val="28"/>
          <w:szCs w:val="28"/>
          <w:lang w:val="fr-FR"/>
        </w:rPr>
        <w:t xml:space="preserve"> et appelé le sélecteur précédemment créé :</w:t>
      </w:r>
    </w:p>
    <w:p w14:paraId="0C7BA907" w14:textId="12E9EC1C" w:rsidR="009257A5" w:rsidRDefault="009257A5" w:rsidP="009257A5">
      <w:pPr>
        <w:pStyle w:val="Paragraphedeliste"/>
        <w:tabs>
          <w:tab w:val="left" w:pos="930"/>
        </w:tabs>
        <w:ind w:left="2140"/>
        <w:rPr>
          <w:rFonts w:ascii="Arial" w:hAnsi="Arial" w:cs="Arial"/>
          <w:color w:val="FF0000"/>
          <w:sz w:val="28"/>
          <w:szCs w:val="28"/>
        </w:rPr>
      </w:pPr>
      <w:r>
        <w:rPr>
          <w:rFonts w:ascii="Arial" w:hAnsi="Arial" w:cs="Arial"/>
          <w:sz w:val="28"/>
          <w:szCs w:val="28"/>
          <w:lang w:val="fr-FR"/>
        </w:rPr>
        <w:tab/>
      </w:r>
      <w:r w:rsidRPr="009257A5">
        <w:rPr>
          <w:rFonts w:ascii="Arial" w:hAnsi="Arial" w:cs="Arial"/>
          <w:color w:val="FF0000"/>
          <w:sz w:val="28"/>
          <w:szCs w:val="28"/>
        </w:rPr>
        <w:t>&lt;app-hotel-list&gt;&lt;/app-hotel-list&gt;</w:t>
      </w:r>
    </w:p>
    <w:p w14:paraId="3313A10D" w14:textId="4343D1F9" w:rsidR="009257A5" w:rsidRPr="00D42B57" w:rsidRDefault="00D42B57">
      <w:pPr>
        <w:pStyle w:val="Paragraphedeliste"/>
        <w:numPr>
          <w:ilvl w:val="0"/>
          <w:numId w:val="14"/>
        </w:numPr>
        <w:tabs>
          <w:tab w:val="left" w:pos="930"/>
        </w:tabs>
        <w:rPr>
          <w:rFonts w:ascii="Arial" w:hAnsi="Arial" w:cs="Arial"/>
          <w:color w:val="FF0000"/>
          <w:sz w:val="28"/>
          <w:szCs w:val="28"/>
          <w:lang w:val="fr-FR"/>
        </w:rPr>
      </w:pPr>
      <w:r w:rsidRPr="00D42B57">
        <w:rPr>
          <w:rFonts w:ascii="Arial" w:hAnsi="Arial" w:cs="Arial"/>
          <w:sz w:val="28"/>
          <w:szCs w:val="28"/>
          <w:lang w:val="fr-FR"/>
        </w:rPr>
        <w:t xml:space="preserve">Allez dans  </w:t>
      </w:r>
      <w:r w:rsidRPr="00D42B57">
        <w:rPr>
          <w:rFonts w:ascii="Arial" w:hAnsi="Arial" w:cs="Arial"/>
          <w:b/>
          <w:bCs/>
          <w:sz w:val="28"/>
          <w:szCs w:val="28"/>
          <w:lang w:val="fr-FR"/>
        </w:rPr>
        <w:t>app.module.</w:t>
      </w:r>
      <w:r>
        <w:rPr>
          <w:rFonts w:ascii="Arial" w:hAnsi="Arial" w:cs="Arial"/>
          <w:b/>
          <w:bCs/>
          <w:sz w:val="28"/>
          <w:szCs w:val="28"/>
          <w:lang w:val="fr-FR"/>
        </w:rPr>
        <w:t xml:space="preserve">ts </w:t>
      </w:r>
      <w:r>
        <w:rPr>
          <w:rFonts w:ascii="Arial" w:hAnsi="Arial" w:cs="Arial"/>
          <w:sz w:val="28"/>
          <w:szCs w:val="28"/>
          <w:lang w:val="fr-FR"/>
        </w:rPr>
        <w:t xml:space="preserve"> pour enregistrer notre composante au processus d’amorçage.</w:t>
      </w:r>
    </w:p>
    <w:p w14:paraId="30F78810" w14:textId="15ECEF69" w:rsidR="006A39CD" w:rsidRPr="006A39CD" w:rsidRDefault="00D42B57">
      <w:pPr>
        <w:pStyle w:val="Paragraphedeliste"/>
        <w:numPr>
          <w:ilvl w:val="0"/>
          <w:numId w:val="16"/>
        </w:numPr>
        <w:tabs>
          <w:tab w:val="left" w:pos="930"/>
        </w:tabs>
        <w:rPr>
          <w:rFonts w:ascii="Arial" w:hAnsi="Arial" w:cs="Arial"/>
          <w:color w:val="FF0000"/>
          <w:sz w:val="28"/>
          <w:szCs w:val="28"/>
          <w:lang w:val="fr-FR"/>
        </w:rPr>
      </w:pPr>
      <w:r>
        <w:rPr>
          <w:rFonts w:ascii="Arial" w:hAnsi="Arial" w:cs="Arial"/>
          <w:sz w:val="28"/>
          <w:szCs w:val="28"/>
          <w:lang w:val="fr-FR"/>
        </w:rPr>
        <w:t xml:space="preserve">Allez dans </w:t>
      </w:r>
      <w:r>
        <w:rPr>
          <w:rFonts w:ascii="Arial" w:hAnsi="Arial" w:cs="Arial"/>
          <w:b/>
          <w:bCs/>
          <w:sz w:val="28"/>
          <w:szCs w:val="28"/>
          <w:lang w:val="fr-FR"/>
        </w:rPr>
        <w:t>déclarations</w:t>
      </w:r>
      <w:r>
        <w:rPr>
          <w:rFonts w:ascii="Arial" w:hAnsi="Arial" w:cs="Arial"/>
          <w:sz w:val="28"/>
          <w:szCs w:val="28"/>
          <w:lang w:val="fr-FR"/>
        </w:rPr>
        <w:t xml:space="preserve"> et ajouter </w:t>
      </w:r>
      <w:r w:rsidRPr="00D42B57">
        <w:rPr>
          <w:rFonts w:ascii="Arial" w:hAnsi="Arial" w:cs="Arial"/>
          <w:b/>
          <w:bCs/>
          <w:color w:val="FF0000"/>
          <w:sz w:val="28"/>
          <w:szCs w:val="28"/>
          <w:lang w:val="fr-FR"/>
        </w:rPr>
        <w:t>HotelListComponent</w:t>
      </w:r>
      <w:r>
        <w:rPr>
          <w:rFonts w:ascii="Arial" w:hAnsi="Arial" w:cs="Arial"/>
          <w:b/>
          <w:bCs/>
          <w:color w:val="FF0000"/>
          <w:sz w:val="28"/>
          <w:szCs w:val="28"/>
          <w:lang w:val="fr-FR"/>
        </w:rPr>
        <w:t xml:space="preserve">. </w:t>
      </w:r>
    </w:p>
    <w:p w14:paraId="1BDB228A" w14:textId="18E48680" w:rsidR="00D42B57" w:rsidRPr="006A39CD" w:rsidRDefault="006A39CD">
      <w:pPr>
        <w:pStyle w:val="Paragraphedeliste"/>
        <w:numPr>
          <w:ilvl w:val="0"/>
          <w:numId w:val="16"/>
        </w:numPr>
        <w:tabs>
          <w:tab w:val="left" w:pos="930"/>
        </w:tabs>
        <w:rPr>
          <w:rFonts w:ascii="Arial" w:hAnsi="Arial" w:cs="Arial"/>
          <w:color w:val="FF0000"/>
          <w:sz w:val="28"/>
          <w:szCs w:val="28"/>
          <w:lang w:val="fr-FR"/>
        </w:rPr>
      </w:pPr>
      <w:r>
        <w:rPr>
          <w:rFonts w:ascii="Arial" w:hAnsi="Arial" w:cs="Arial"/>
          <w:sz w:val="28"/>
          <w:szCs w:val="28"/>
          <w:lang w:val="fr-FR"/>
        </w:rPr>
        <w:t>Ajouter son importation :</w:t>
      </w:r>
    </w:p>
    <w:p w14:paraId="1208A40F" w14:textId="71B2413E" w:rsidR="006A39CD" w:rsidRPr="006A39CD" w:rsidRDefault="006A39CD" w:rsidP="006A39CD">
      <w:pPr>
        <w:pStyle w:val="Paragraphedeliste"/>
        <w:tabs>
          <w:tab w:val="left" w:pos="930"/>
        </w:tabs>
        <w:ind w:left="2140"/>
        <w:rPr>
          <w:rFonts w:ascii="Arial" w:hAnsi="Arial" w:cs="Arial"/>
          <w:color w:val="FF0000"/>
          <w:sz w:val="28"/>
          <w:szCs w:val="28"/>
        </w:rPr>
      </w:pPr>
      <w:r w:rsidRPr="006A39CD">
        <w:rPr>
          <w:rFonts w:ascii="Arial" w:hAnsi="Arial" w:cs="Arial"/>
          <w:color w:val="FF0000"/>
          <w:sz w:val="28"/>
          <w:szCs w:val="28"/>
        </w:rPr>
        <w:t>import {HotelListComponent} from './hotel-list/hotel-list.component';</w:t>
      </w:r>
    </w:p>
    <w:p w14:paraId="5BA3C05D" w14:textId="341783DB" w:rsidR="00D42B57" w:rsidRPr="006A39CD" w:rsidRDefault="00D42B57" w:rsidP="00D42B57">
      <w:pPr>
        <w:pStyle w:val="Paragraphedeliste"/>
        <w:tabs>
          <w:tab w:val="left" w:pos="930"/>
        </w:tabs>
        <w:ind w:left="2500"/>
        <w:rPr>
          <w:rFonts w:ascii="Arial" w:hAnsi="Arial" w:cs="Arial"/>
          <w:sz w:val="28"/>
          <w:szCs w:val="28"/>
        </w:rPr>
      </w:pPr>
    </w:p>
    <w:p w14:paraId="052A3AC2" w14:textId="401CE1EB" w:rsidR="00D42B57" w:rsidRPr="006A39CD" w:rsidRDefault="00D42B57" w:rsidP="00D42B57">
      <w:pPr>
        <w:pStyle w:val="Paragraphedeliste"/>
        <w:tabs>
          <w:tab w:val="left" w:pos="930"/>
        </w:tabs>
        <w:ind w:left="2500"/>
        <w:rPr>
          <w:rFonts w:ascii="Arial" w:hAnsi="Arial" w:cs="Arial"/>
          <w:sz w:val="28"/>
          <w:szCs w:val="28"/>
        </w:rPr>
      </w:pPr>
    </w:p>
    <w:p w14:paraId="2F13CC1D" w14:textId="43127114" w:rsidR="00D42B57" w:rsidRPr="006A39CD" w:rsidRDefault="00401C28" w:rsidP="00D42B57">
      <w:pPr>
        <w:pStyle w:val="Paragraphedeliste"/>
        <w:tabs>
          <w:tab w:val="left" w:pos="930"/>
        </w:tabs>
        <w:ind w:left="2500"/>
        <w:rPr>
          <w:rFonts w:ascii="Arial" w:hAnsi="Arial" w:cs="Arial"/>
          <w:sz w:val="28"/>
          <w:szCs w:val="28"/>
        </w:rPr>
      </w:pPr>
      <w:r>
        <w:rPr>
          <w:noProof/>
        </w:rPr>
        <w:pict w14:anchorId="4939A241">
          <v:group id="Group 27" o:spid="_x0000_s1167" style="position:absolute;left:0;text-align:left;margin-left:-4.35pt;margin-top:-23.35pt;width:452.2pt;height:285pt;z-index:251672576" coordorigin="1330,950" coordsize="9044,5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">
            <v:shape id="Text Box 24" o:spid="_x0000_s1168" type="#_x0000_t202" style="position:absolute;left:1560;top:950;width:8237;height:5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" stroked="f">
              <v:fill r:id="rId13" o:title="" recolor="t" type="frame"/>
              <v:textbox>
                <w:txbxContent>
                  <w:p w14:paraId="4400ED23" w14:textId="0EFCADB1" w:rsidR="0002618C" w:rsidRDefault="0002618C"/>
                  <w:p w14:paraId="0EA00571" w14:textId="2BFD84FD" w:rsidR="00500821" w:rsidRDefault="00500821"/>
                  <w:p w14:paraId="37E39595" w14:textId="30EE4D65" w:rsidR="00500821" w:rsidRDefault="00500821"/>
                  <w:p w14:paraId="411BF47B" w14:textId="687EF5E3" w:rsidR="00500821" w:rsidRDefault="00500821"/>
                  <w:p w14:paraId="69ABF22F" w14:textId="0476E46C" w:rsidR="00500821" w:rsidRDefault="00500821"/>
                  <w:p w14:paraId="6025B390" w14:textId="21667B39" w:rsidR="00500821" w:rsidRDefault="00500821"/>
                  <w:p w14:paraId="7392005D" w14:textId="4324D4A4" w:rsidR="00500821" w:rsidRDefault="00500821"/>
                  <w:p w14:paraId="76FE5DEF" w14:textId="1766892C" w:rsidR="00500821" w:rsidRDefault="00500821"/>
                  <w:p w14:paraId="53A90D76" w14:textId="177655B7" w:rsidR="00500821" w:rsidRDefault="00500821"/>
                  <w:p w14:paraId="31C30BE6" w14:textId="22AC35CC" w:rsidR="00500821" w:rsidRDefault="00500821"/>
                  <w:p w14:paraId="43989246" w14:textId="4F3065FD" w:rsidR="00500821" w:rsidRDefault="00500821"/>
                  <w:p w14:paraId="0EC57D98" w14:textId="496FEC29" w:rsidR="00500821" w:rsidRDefault="00500821"/>
                  <w:p w14:paraId="65C3C6B8" w14:textId="22AB7B47" w:rsidR="00500821" w:rsidRDefault="00500821"/>
                  <w:p w14:paraId="27A524FE" w14:textId="77777777" w:rsidR="00500821" w:rsidRDefault="00500821"/>
                </w:txbxContent>
              </v:textbox>
            </v:shape>
            <v:rect id="Rectangle 25" o:spid="_x0000_s1169" style="position:absolute;left:1330;top:3930;width:9044;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" filled="f" strokecolor="red" strokeweight="3pt"/>
            <v:rect id="Rectangle 26" o:spid="_x0000_s1170" style="position:absolute;left:1430;top:2530;width:863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" filled="f" strokecolor="red" strokeweight="3pt"/>
          </v:group>
        </w:pict>
      </w:r>
    </w:p>
    <w:p w14:paraId="4435BE55" w14:textId="5CD3ACFA" w:rsidR="00D42B57" w:rsidRPr="006A39CD" w:rsidRDefault="00D42B57" w:rsidP="00D42B57">
      <w:pPr>
        <w:pStyle w:val="Paragraphedeliste"/>
        <w:tabs>
          <w:tab w:val="left" w:pos="930"/>
        </w:tabs>
        <w:ind w:left="2500"/>
        <w:rPr>
          <w:rFonts w:ascii="Arial" w:hAnsi="Arial" w:cs="Arial"/>
          <w:sz w:val="28"/>
          <w:szCs w:val="28"/>
        </w:rPr>
      </w:pPr>
    </w:p>
    <w:p w14:paraId="3F9FD474" w14:textId="6DA93254" w:rsidR="00D42B57" w:rsidRPr="006A39CD" w:rsidRDefault="00D42B57" w:rsidP="00D42B57">
      <w:pPr>
        <w:pStyle w:val="Paragraphedeliste"/>
        <w:tabs>
          <w:tab w:val="left" w:pos="930"/>
        </w:tabs>
        <w:ind w:left="2500"/>
        <w:rPr>
          <w:rFonts w:ascii="Arial" w:hAnsi="Arial" w:cs="Arial"/>
          <w:sz w:val="28"/>
          <w:szCs w:val="28"/>
        </w:rPr>
      </w:pPr>
    </w:p>
    <w:p w14:paraId="10170733" w14:textId="5E7BD810" w:rsidR="00D42B57" w:rsidRPr="006A39CD" w:rsidRDefault="00D42B57" w:rsidP="00D42B57">
      <w:pPr>
        <w:pStyle w:val="Paragraphedeliste"/>
        <w:tabs>
          <w:tab w:val="left" w:pos="930"/>
        </w:tabs>
        <w:ind w:left="2500"/>
        <w:rPr>
          <w:rFonts w:ascii="Arial" w:hAnsi="Arial" w:cs="Arial"/>
          <w:sz w:val="28"/>
          <w:szCs w:val="28"/>
        </w:rPr>
      </w:pPr>
    </w:p>
    <w:p w14:paraId="501CC1EB" w14:textId="0588E1B8" w:rsidR="00D42B57" w:rsidRDefault="00D42B57" w:rsidP="00D42B57">
      <w:pPr>
        <w:pStyle w:val="Paragraphedeliste"/>
        <w:tabs>
          <w:tab w:val="left" w:pos="930"/>
        </w:tabs>
        <w:ind w:left="2500"/>
        <w:rPr>
          <w:rFonts w:ascii="Arial" w:hAnsi="Arial" w:cs="Arial"/>
          <w:color w:val="FF0000"/>
          <w:sz w:val="28"/>
          <w:szCs w:val="28"/>
        </w:rPr>
      </w:pPr>
    </w:p>
    <w:p w14:paraId="6F480138" w14:textId="3863B615" w:rsidR="00500821" w:rsidRPr="00500821" w:rsidRDefault="00500821" w:rsidP="00500821"/>
    <w:p w14:paraId="644D1D77" w14:textId="7D705643" w:rsidR="00500821" w:rsidRPr="00500821" w:rsidRDefault="00500821" w:rsidP="00500821"/>
    <w:p w14:paraId="59AA4817" w14:textId="749C8F04" w:rsidR="00500821" w:rsidRPr="00500821" w:rsidRDefault="00500821" w:rsidP="00500821"/>
    <w:p w14:paraId="3527858A" w14:textId="483AC6FD" w:rsidR="00500821" w:rsidRPr="00500821" w:rsidRDefault="00500821" w:rsidP="00500821"/>
    <w:p w14:paraId="11F0B92C" w14:textId="5AFC779E" w:rsidR="00500821" w:rsidRPr="00500821" w:rsidRDefault="00500821" w:rsidP="00500821"/>
    <w:p w14:paraId="2285CFCD" w14:textId="0281B86E" w:rsidR="00500821" w:rsidRPr="00500821" w:rsidRDefault="00500821" w:rsidP="00500821"/>
    <w:p w14:paraId="458CF5FA" w14:textId="4BC5637F" w:rsidR="00500821" w:rsidRDefault="00500821" w:rsidP="00500821">
      <w:pPr>
        <w:rPr>
          <w:rFonts w:ascii="Arial" w:hAnsi="Arial" w:cs="Arial"/>
          <w:color w:val="FF0000"/>
          <w:sz w:val="28"/>
          <w:szCs w:val="28"/>
        </w:rPr>
      </w:pPr>
    </w:p>
    <w:p w14:paraId="6E86CA4A" w14:textId="028268BF" w:rsidR="00500821" w:rsidRDefault="00500821" w:rsidP="00500821">
      <w:pPr>
        <w:tabs>
          <w:tab w:val="left" w:pos="1250"/>
        </w:tabs>
      </w:pPr>
      <w:r>
        <w:tab/>
      </w:r>
    </w:p>
    <w:p w14:paraId="070E19E6" w14:textId="65D363A7" w:rsidR="00500821" w:rsidRDefault="00812FBE">
      <w:pPr>
        <w:pStyle w:val="Paragraphedeliste"/>
        <w:numPr>
          <w:ilvl w:val="0"/>
          <w:numId w:val="1"/>
        </w:numPr>
        <w:tabs>
          <w:tab w:val="left" w:pos="930"/>
        </w:tabs>
        <w:rPr>
          <w:rFonts w:ascii="Arial" w:hAnsi="Arial" w:cs="Arial"/>
          <w:sz w:val="28"/>
          <w:szCs w:val="28"/>
          <w:lang w:val="fr-FR"/>
        </w:rPr>
      </w:pPr>
      <w:r w:rsidRPr="00812FBE">
        <w:rPr>
          <w:rFonts w:ascii="Arial" w:hAnsi="Arial" w:cs="Arial"/>
          <w:b/>
          <w:bCs/>
          <w:sz w:val="28"/>
          <w:szCs w:val="28"/>
          <w:lang w:val="fr-FR"/>
        </w:rPr>
        <w:t>Directive Structurelles :</w:t>
      </w:r>
      <w:r>
        <w:rPr>
          <w:rFonts w:ascii="Arial" w:hAnsi="Arial" w:cs="Arial"/>
          <w:sz w:val="28"/>
          <w:szCs w:val="28"/>
          <w:lang w:val="fr-FR"/>
        </w:rPr>
        <w:t xml:space="preserve">  </w:t>
      </w:r>
      <w:r w:rsidRPr="00812FBE">
        <w:rPr>
          <w:rFonts w:ascii="Arial" w:hAnsi="Arial" w:cs="Arial"/>
          <w:b/>
          <w:bCs/>
          <w:color w:val="7030A0"/>
          <w:sz w:val="28"/>
          <w:szCs w:val="28"/>
          <w:lang w:val="fr-FR"/>
        </w:rPr>
        <w:t>ngFor et ngIf</w:t>
      </w:r>
      <w:r>
        <w:rPr>
          <w:rFonts w:ascii="Arial" w:hAnsi="Arial" w:cs="Arial"/>
          <w:sz w:val="28"/>
          <w:szCs w:val="28"/>
          <w:lang w:val="fr-FR"/>
        </w:rPr>
        <w:t xml:space="preserve"> </w:t>
      </w:r>
    </w:p>
    <w:p w14:paraId="3F432676" w14:textId="0E274DB8" w:rsidR="00812FBE" w:rsidRDefault="00812FBE" w:rsidP="00812FBE">
      <w:pPr>
        <w:tabs>
          <w:tab w:val="left" w:pos="930"/>
        </w:tabs>
        <w:rPr>
          <w:rFonts w:ascii="Arial" w:hAnsi="Arial" w:cs="Arial"/>
          <w:sz w:val="28"/>
          <w:szCs w:val="28"/>
          <w:lang w:val="fr-FR"/>
        </w:rPr>
      </w:pPr>
    </w:p>
    <w:p w14:paraId="14DD3EF3" w14:textId="2CB21FCF" w:rsidR="00812FBE" w:rsidRPr="00AE00F2" w:rsidRDefault="00812FBE">
      <w:pPr>
        <w:pStyle w:val="Paragraphedeliste"/>
        <w:numPr>
          <w:ilvl w:val="0"/>
          <w:numId w:val="17"/>
        </w:numPr>
        <w:tabs>
          <w:tab w:val="left" w:pos="930"/>
        </w:tabs>
        <w:rPr>
          <w:rFonts w:ascii="Arial" w:hAnsi="Arial" w:cs="Arial"/>
          <w:b/>
          <w:bCs/>
          <w:sz w:val="28"/>
          <w:szCs w:val="28"/>
          <w:lang w:val="fr-FR"/>
        </w:rPr>
      </w:pPr>
      <w:r>
        <w:rPr>
          <w:rFonts w:ascii="Arial" w:hAnsi="Arial" w:cs="Arial"/>
          <w:b/>
          <w:bCs/>
          <w:sz w:val="28"/>
          <w:szCs w:val="28"/>
          <w:lang w:val="fr-FR"/>
        </w:rPr>
        <w:t xml:space="preserve">Interpolation : </w:t>
      </w:r>
      <w:r>
        <w:rPr>
          <w:rFonts w:ascii="Arial" w:hAnsi="Arial" w:cs="Arial"/>
          <w:sz w:val="28"/>
          <w:szCs w:val="28"/>
          <w:lang w:val="fr-FR"/>
        </w:rPr>
        <w:t xml:space="preserve"> est le processus qui consiste a </w:t>
      </w:r>
      <w:r w:rsidR="002A2591">
        <w:rPr>
          <w:rFonts w:ascii="Arial" w:hAnsi="Arial" w:cs="Arial"/>
          <w:sz w:val="28"/>
          <w:szCs w:val="28"/>
          <w:lang w:val="fr-FR"/>
        </w:rPr>
        <w:t>utilisé</w:t>
      </w:r>
      <w:r>
        <w:rPr>
          <w:rFonts w:ascii="Arial" w:hAnsi="Arial" w:cs="Arial"/>
          <w:sz w:val="28"/>
          <w:szCs w:val="28"/>
          <w:lang w:val="fr-FR"/>
        </w:rPr>
        <w:t xml:space="preserve"> </w:t>
      </w:r>
      <w:r w:rsidRPr="002A2591">
        <w:rPr>
          <w:rFonts w:ascii="Arial" w:hAnsi="Arial" w:cs="Arial"/>
          <w:b/>
          <w:bCs/>
          <w:color w:val="00B050"/>
          <w:sz w:val="28"/>
          <w:szCs w:val="28"/>
          <w:lang w:val="fr-FR"/>
        </w:rPr>
        <w:t xml:space="preserve">un attribue ou </w:t>
      </w:r>
      <w:r w:rsidR="002A2591" w:rsidRPr="002A2591">
        <w:rPr>
          <w:rFonts w:ascii="Arial" w:hAnsi="Arial" w:cs="Arial"/>
          <w:b/>
          <w:bCs/>
          <w:color w:val="00B050"/>
          <w:sz w:val="28"/>
          <w:szCs w:val="28"/>
          <w:lang w:val="fr-FR"/>
        </w:rPr>
        <w:t>méthode</w:t>
      </w:r>
      <w:r w:rsidRPr="002A2591">
        <w:rPr>
          <w:rFonts w:ascii="Arial" w:hAnsi="Arial" w:cs="Arial"/>
          <w:b/>
          <w:bCs/>
          <w:color w:val="00B050"/>
          <w:sz w:val="28"/>
          <w:szCs w:val="28"/>
          <w:lang w:val="fr-FR"/>
        </w:rPr>
        <w:t xml:space="preserve"> </w:t>
      </w:r>
      <w:r w:rsidR="002A2591" w:rsidRPr="002A2591">
        <w:rPr>
          <w:rFonts w:ascii="Arial" w:hAnsi="Arial" w:cs="Arial"/>
          <w:b/>
          <w:bCs/>
          <w:color w:val="00B050"/>
          <w:sz w:val="28"/>
          <w:szCs w:val="28"/>
          <w:lang w:val="fr-FR"/>
        </w:rPr>
        <w:t>d’une</w:t>
      </w:r>
      <w:r w:rsidRPr="002A2591">
        <w:rPr>
          <w:rFonts w:ascii="Arial" w:hAnsi="Arial" w:cs="Arial"/>
          <w:b/>
          <w:bCs/>
          <w:color w:val="00B050"/>
          <w:sz w:val="28"/>
          <w:szCs w:val="28"/>
          <w:lang w:val="fr-FR"/>
        </w:rPr>
        <w:t xml:space="preserve"> classe typeScript </w:t>
      </w:r>
      <w:r>
        <w:rPr>
          <w:rFonts w:ascii="Arial" w:hAnsi="Arial" w:cs="Arial"/>
          <w:sz w:val="28"/>
          <w:szCs w:val="28"/>
          <w:lang w:val="fr-FR"/>
        </w:rPr>
        <w:t xml:space="preserve">dans un </w:t>
      </w:r>
      <w:r w:rsidR="002A2591">
        <w:rPr>
          <w:rFonts w:ascii="Arial" w:hAnsi="Arial" w:cs="Arial"/>
          <w:sz w:val="28"/>
          <w:szCs w:val="28"/>
          <w:lang w:val="fr-FR"/>
        </w:rPr>
        <w:t>Template</w:t>
      </w:r>
      <w:r>
        <w:rPr>
          <w:rFonts w:ascii="Arial" w:hAnsi="Arial" w:cs="Arial"/>
          <w:sz w:val="28"/>
          <w:szCs w:val="28"/>
          <w:lang w:val="fr-FR"/>
        </w:rPr>
        <w:t xml:space="preserve"> html</w:t>
      </w:r>
      <w:r w:rsidR="002A2591">
        <w:rPr>
          <w:rFonts w:ascii="Arial" w:hAnsi="Arial" w:cs="Arial"/>
          <w:sz w:val="28"/>
          <w:szCs w:val="28"/>
          <w:lang w:val="fr-FR"/>
        </w:rPr>
        <w:t xml:space="preserve">. Cela ce fait a l’aide de : </w:t>
      </w:r>
      <w:r w:rsidR="002A2591" w:rsidRPr="002A2591">
        <w:rPr>
          <w:rFonts w:ascii="Arial" w:hAnsi="Arial" w:cs="Arial"/>
          <w:color w:val="FF0000"/>
          <w:sz w:val="28"/>
          <w:szCs w:val="28"/>
          <w:lang w:val="fr-FR"/>
        </w:rPr>
        <w:t xml:space="preserve"> </w:t>
      </w:r>
      <w:r w:rsidR="002A2591" w:rsidRPr="002A2591">
        <w:rPr>
          <w:rFonts w:ascii="Arial" w:hAnsi="Arial" w:cs="Arial"/>
          <w:b/>
          <w:bCs/>
          <w:color w:val="FF0000"/>
          <w:sz w:val="28"/>
          <w:szCs w:val="28"/>
          <w:lang w:val="fr-FR"/>
        </w:rPr>
        <w:t>{{….}}</w:t>
      </w:r>
    </w:p>
    <w:p w14:paraId="31A050F1" w14:textId="7D07D3B5" w:rsidR="008F4A7B" w:rsidRDefault="00401C28">
      <w:pPr>
        <w:pStyle w:val="Paragraphedeliste"/>
        <w:numPr>
          <w:ilvl w:val="0"/>
          <w:numId w:val="14"/>
        </w:numPr>
        <w:tabs>
          <w:tab w:val="left" w:pos="930"/>
        </w:tabs>
        <w:spacing w:after="0"/>
        <w:rPr>
          <w:rFonts w:ascii="Arial" w:hAnsi="Arial" w:cs="Arial"/>
          <w:b/>
          <w:bCs/>
          <w:sz w:val="28"/>
          <w:szCs w:val="28"/>
          <w:lang w:val="fr-FR"/>
        </w:rPr>
      </w:pPr>
      <w:r>
        <w:rPr>
          <w:noProof/>
        </w:rPr>
        <w:pict w14:anchorId="157678E0">
          <v:shape id="Text Box 28" o:spid="_x0000_s1166" type="#_x0000_t202" style="position:absolute;left:0;text-align:left;margin-left:51.65pt;margin-top:17.4pt;width:391pt;height:2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" stroked="f">
            <v:textbox>
              <w:txbxContent>
                <w:p w14:paraId="1F036BF7" w14:textId="77777777" w:rsidR="00AE00F2" w:rsidRPr="00AE00F2" w:rsidRDefault="00AE00F2" w:rsidP="00AE00F2">
                  <w:pPr>
                    <w:shd w:val="clear" w:color="auto" w:fill="272822"/>
                    <w:spacing w:after="0" w:line="300" w:lineRule="atLeast"/>
                    <w:rPr>
                      <w:rFonts w:ascii="Courier New" w:eastAsia="Times New Roman" w:hAnsi="Courier New" w:cs="Courier New"/>
                      <w:color w:val="F8F8F2"/>
                      <w:sz w:val="23"/>
                      <w:szCs w:val="23"/>
                      <w:lang w:eastAsia="de-DE"/>
                    </w:rPr>
                  </w:pPr>
                  <w:r w:rsidRPr="00AE00F2">
                    <w:rPr>
                      <w:rFonts w:ascii="Courier New" w:eastAsia="Times New Roman" w:hAnsi="Courier New" w:cs="Courier New"/>
                      <w:color w:val="F8F8F2"/>
                      <w:sz w:val="23"/>
                      <w:szCs w:val="23"/>
                      <w:lang w:eastAsia="de-DE"/>
                    </w:rPr>
                    <w:t>&lt;</w:t>
                  </w:r>
                  <w:r w:rsidRPr="00AE00F2">
                    <w:rPr>
                      <w:rFonts w:ascii="Courier New" w:eastAsia="Times New Roman" w:hAnsi="Courier New" w:cs="Courier New"/>
                      <w:color w:val="F92672"/>
                      <w:sz w:val="23"/>
                      <w:szCs w:val="23"/>
                      <w:lang w:eastAsia="de-DE"/>
                    </w:rPr>
                    <w:t>h2</w:t>
                  </w:r>
                  <w:r w:rsidRPr="00AE00F2">
                    <w:rPr>
                      <w:rFonts w:ascii="Courier New" w:eastAsia="Times New Roman" w:hAnsi="Courier New" w:cs="Courier New"/>
                      <w:color w:val="F8F8F2"/>
                      <w:sz w:val="23"/>
                      <w:szCs w:val="23"/>
                      <w:lang w:eastAsia="de-DE"/>
                    </w:rPr>
                    <w:t xml:space="preserve"> </w:t>
                  </w:r>
                  <w:r w:rsidRPr="00AE00F2">
                    <w:rPr>
                      <w:rFonts w:ascii="Courier New" w:eastAsia="Times New Roman" w:hAnsi="Courier New" w:cs="Courier New"/>
                      <w:color w:val="A6E22E"/>
                      <w:sz w:val="23"/>
                      <w:szCs w:val="23"/>
                      <w:lang w:eastAsia="de-DE"/>
                    </w:rPr>
                    <w:t>*ngIf</w:t>
                  </w:r>
                  <w:r w:rsidRPr="00AE00F2">
                    <w:rPr>
                      <w:rFonts w:ascii="Courier New" w:eastAsia="Times New Roman" w:hAnsi="Courier New" w:cs="Courier New"/>
                      <w:color w:val="F8F8F2"/>
                      <w:sz w:val="23"/>
                      <w:szCs w:val="23"/>
                      <w:lang w:eastAsia="de-DE"/>
                    </w:rPr>
                    <w:t>=</w:t>
                  </w:r>
                  <w:r w:rsidRPr="00AE00F2">
                    <w:rPr>
                      <w:rFonts w:ascii="Courier New" w:eastAsia="Times New Roman" w:hAnsi="Courier New" w:cs="Courier New"/>
                      <w:color w:val="E6DB74"/>
                      <w:sz w:val="23"/>
                      <w:szCs w:val="23"/>
                      <w:lang w:eastAsia="de-DE"/>
                    </w:rPr>
                    <w:t>"</w:t>
                  </w:r>
                  <w:r w:rsidRPr="00AE00F2">
                    <w:rPr>
                      <w:rFonts w:ascii="Courier New" w:eastAsia="Times New Roman" w:hAnsi="Courier New" w:cs="Courier New"/>
                      <w:color w:val="F8F8F2"/>
                      <w:sz w:val="23"/>
                      <w:szCs w:val="23"/>
                      <w:lang w:eastAsia="de-DE"/>
                    </w:rPr>
                    <w:t xml:space="preserve">hotels </w:t>
                  </w:r>
                  <w:r w:rsidRPr="00AE00F2">
                    <w:rPr>
                      <w:rFonts w:ascii="Courier New" w:eastAsia="Times New Roman" w:hAnsi="Courier New" w:cs="Courier New"/>
                      <w:color w:val="F92672"/>
                      <w:sz w:val="23"/>
                      <w:szCs w:val="23"/>
                      <w:lang w:eastAsia="de-DE"/>
                    </w:rPr>
                    <w:t>&amp;&amp;</w:t>
                  </w:r>
                  <w:r w:rsidRPr="00AE00F2">
                    <w:rPr>
                      <w:rFonts w:ascii="Courier New" w:eastAsia="Times New Roman" w:hAnsi="Courier New" w:cs="Courier New"/>
                      <w:color w:val="F8F8F2"/>
                      <w:sz w:val="23"/>
                      <w:szCs w:val="23"/>
                      <w:lang w:eastAsia="de-DE"/>
                    </w:rPr>
                    <w:t xml:space="preserve"> hotels.length </w:t>
                  </w:r>
                  <w:r w:rsidRPr="00AE00F2">
                    <w:rPr>
                      <w:rFonts w:ascii="Courier New" w:eastAsia="Times New Roman" w:hAnsi="Courier New" w:cs="Courier New"/>
                      <w:color w:val="F92672"/>
                      <w:sz w:val="23"/>
                      <w:szCs w:val="23"/>
                      <w:lang w:eastAsia="de-DE"/>
                    </w:rPr>
                    <w:t>&gt;</w:t>
                  </w:r>
                  <w:r w:rsidRPr="00AE00F2">
                    <w:rPr>
                      <w:rFonts w:ascii="Courier New" w:eastAsia="Times New Roman" w:hAnsi="Courier New" w:cs="Courier New"/>
                      <w:color w:val="F8F8F2"/>
                      <w:sz w:val="23"/>
                      <w:szCs w:val="23"/>
                      <w:lang w:eastAsia="de-DE"/>
                    </w:rPr>
                    <w:t xml:space="preserve"> </w:t>
                  </w:r>
                  <w:r w:rsidRPr="00AE00F2">
                    <w:rPr>
                      <w:rFonts w:ascii="Courier New" w:eastAsia="Times New Roman" w:hAnsi="Courier New" w:cs="Courier New"/>
                      <w:color w:val="AE81FF"/>
                      <w:sz w:val="23"/>
                      <w:szCs w:val="23"/>
                      <w:lang w:eastAsia="de-DE"/>
                    </w:rPr>
                    <w:t>0</w:t>
                  </w:r>
                  <w:r w:rsidRPr="00AE00F2">
                    <w:rPr>
                      <w:rFonts w:ascii="Courier New" w:eastAsia="Times New Roman" w:hAnsi="Courier New" w:cs="Courier New"/>
                      <w:color w:val="E6DB74"/>
                      <w:sz w:val="23"/>
                      <w:szCs w:val="23"/>
                      <w:lang w:eastAsia="de-DE"/>
                    </w:rPr>
                    <w:t>"</w:t>
                  </w:r>
                  <w:r w:rsidRPr="00AE00F2">
                    <w:rPr>
                      <w:rFonts w:ascii="Courier New" w:eastAsia="Times New Roman" w:hAnsi="Courier New" w:cs="Courier New"/>
                      <w:color w:val="F8F8F2"/>
                      <w:sz w:val="23"/>
                      <w:szCs w:val="23"/>
                      <w:lang w:eastAsia="de-DE"/>
                    </w:rPr>
                    <w:t>&gt;{{title}}&lt;/</w:t>
                  </w:r>
                  <w:r w:rsidRPr="00AE00F2">
                    <w:rPr>
                      <w:rFonts w:ascii="Courier New" w:eastAsia="Times New Roman" w:hAnsi="Courier New" w:cs="Courier New"/>
                      <w:color w:val="F92672"/>
                      <w:sz w:val="23"/>
                      <w:szCs w:val="23"/>
                      <w:lang w:eastAsia="de-DE"/>
                    </w:rPr>
                    <w:t>h2</w:t>
                  </w:r>
                  <w:r w:rsidRPr="00AE00F2">
                    <w:rPr>
                      <w:rFonts w:ascii="Courier New" w:eastAsia="Times New Roman" w:hAnsi="Courier New" w:cs="Courier New"/>
                      <w:color w:val="F8F8F2"/>
                      <w:sz w:val="23"/>
                      <w:szCs w:val="23"/>
                      <w:lang w:eastAsia="de-DE"/>
                    </w:rPr>
                    <w:t>&gt;</w:t>
                  </w:r>
                </w:p>
                <w:p w14:paraId="69F70A5D" w14:textId="77777777" w:rsidR="00AE00F2" w:rsidRDefault="00AE00F2"/>
              </w:txbxContent>
            </v:textbox>
          </v:shape>
        </w:pict>
      </w:r>
      <w:r w:rsidR="00AE00F2">
        <w:rPr>
          <w:rFonts w:ascii="Arial" w:hAnsi="Arial" w:cs="Arial"/>
          <w:b/>
          <w:bCs/>
          <w:sz w:val="28"/>
          <w:szCs w:val="28"/>
          <w:lang w:val="fr-FR"/>
        </w:rPr>
        <w:t>Directive ngIf :</w:t>
      </w:r>
    </w:p>
    <w:p w14:paraId="61718DE4" w14:textId="6F9C4074" w:rsidR="002A2591" w:rsidRPr="00182DD1" w:rsidRDefault="00AE00F2" w:rsidP="00182DD1">
      <w:pPr>
        <w:tabs>
          <w:tab w:val="left" w:pos="930"/>
        </w:tabs>
        <w:spacing w:after="0"/>
        <w:rPr>
          <w:rFonts w:ascii="Arial" w:hAnsi="Arial" w:cs="Arial"/>
          <w:sz w:val="28"/>
          <w:szCs w:val="28"/>
          <w:u w:val="single"/>
          <w:lang w:val="fr-FR"/>
        </w:rPr>
      </w:pPr>
      <w:r w:rsidRPr="00182DD1">
        <w:rPr>
          <w:rFonts w:ascii="Arial" w:hAnsi="Arial" w:cs="Arial"/>
          <w:b/>
          <w:bCs/>
          <w:sz w:val="28"/>
          <w:szCs w:val="28"/>
          <w:u w:val="single"/>
          <w:lang w:val="fr-FR"/>
        </w:rPr>
        <w:t>Exple:</w:t>
      </w:r>
      <w:r w:rsidRPr="00182DD1">
        <w:rPr>
          <w:rFonts w:ascii="Arial" w:hAnsi="Arial" w:cs="Arial"/>
          <w:sz w:val="28"/>
          <w:szCs w:val="28"/>
          <w:u w:val="single"/>
          <w:lang w:val="fr-FR"/>
        </w:rPr>
        <w:t xml:space="preserve"> </w:t>
      </w:r>
    </w:p>
    <w:p w14:paraId="1C364B30" w14:textId="781247E7" w:rsidR="008F4A7B" w:rsidRDefault="00182DD1" w:rsidP="00182DD1">
      <w:pPr>
        <w:tabs>
          <w:tab w:val="left" w:pos="930"/>
        </w:tabs>
        <w:spacing w:after="0"/>
        <w:rPr>
          <w:rFonts w:ascii="Arial" w:hAnsi="Arial" w:cs="Arial"/>
          <w:b/>
          <w:bCs/>
          <w:sz w:val="28"/>
          <w:szCs w:val="28"/>
          <w:lang w:val="fr-FR"/>
        </w:rPr>
      </w:pPr>
      <w:r w:rsidRPr="00182DD1">
        <w:rPr>
          <w:rFonts w:ascii="Arial" w:hAnsi="Arial" w:cs="Arial"/>
          <w:b/>
          <w:bCs/>
          <w:sz w:val="28"/>
          <w:szCs w:val="28"/>
          <w:u w:val="single"/>
          <w:lang w:val="fr-FR"/>
        </w:rPr>
        <w:t>Expli:</w:t>
      </w:r>
      <w:r>
        <w:rPr>
          <w:rFonts w:ascii="Arial" w:hAnsi="Arial" w:cs="Arial"/>
          <w:b/>
          <w:bCs/>
          <w:sz w:val="28"/>
          <w:szCs w:val="28"/>
          <w:lang w:val="fr-FR"/>
        </w:rPr>
        <w:t xml:space="preserve"> hotels</w:t>
      </w:r>
      <w:r>
        <w:rPr>
          <w:rFonts w:ascii="Arial" w:hAnsi="Arial" w:cs="Arial"/>
          <w:sz w:val="28"/>
          <w:szCs w:val="28"/>
          <w:lang w:val="fr-FR"/>
        </w:rPr>
        <w:t xml:space="preserve"> est une variable typeScript, donc ici on affiche le titre des hotels si et seulement si </w:t>
      </w:r>
      <w:r>
        <w:rPr>
          <w:rFonts w:ascii="Arial" w:hAnsi="Arial" w:cs="Arial"/>
          <w:b/>
          <w:bCs/>
          <w:sz w:val="28"/>
          <w:szCs w:val="28"/>
          <w:lang w:val="fr-FR"/>
        </w:rPr>
        <w:t xml:space="preserve">hotels existe </w:t>
      </w:r>
      <w:r>
        <w:rPr>
          <w:rFonts w:ascii="Arial" w:hAnsi="Arial" w:cs="Arial"/>
          <w:sz w:val="28"/>
          <w:szCs w:val="28"/>
          <w:lang w:val="fr-FR"/>
        </w:rPr>
        <w:t xml:space="preserve"> et s il </w:t>
      </w:r>
      <w:r>
        <w:rPr>
          <w:rFonts w:ascii="Arial" w:hAnsi="Arial" w:cs="Arial"/>
          <w:b/>
          <w:bCs/>
          <w:sz w:val="28"/>
          <w:szCs w:val="28"/>
          <w:lang w:val="fr-FR"/>
        </w:rPr>
        <w:t xml:space="preserve"> contient quelque chose.</w:t>
      </w:r>
    </w:p>
    <w:p w14:paraId="705D6080" w14:textId="5BF8F7DC" w:rsidR="00CC0A78" w:rsidRDefault="00401C28">
      <w:pPr>
        <w:pStyle w:val="Paragraphedeliste"/>
        <w:numPr>
          <w:ilvl w:val="0"/>
          <w:numId w:val="14"/>
        </w:numPr>
        <w:tabs>
          <w:tab w:val="left" w:pos="930"/>
        </w:tabs>
        <w:spacing w:after="0"/>
        <w:rPr>
          <w:rFonts w:ascii="Arial" w:hAnsi="Arial" w:cs="Arial"/>
          <w:b/>
          <w:bCs/>
          <w:sz w:val="28"/>
          <w:szCs w:val="28"/>
          <w:lang w:val="fr-FR"/>
        </w:rPr>
      </w:pPr>
      <w:r>
        <w:rPr>
          <w:noProof/>
        </w:rPr>
        <w:pict w14:anchorId="55C0AEA6">
          <v:shape id="Text Box 29" o:spid="_x0000_s1165" type="#_x0000_t202" style="position:absolute;left:0;text-align:left;margin-left:60.15pt;margin-top:15.4pt;width:367pt;height: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" stroked="f">
            <v:textbox>
              <w:txbxContent>
                <w:p w14:paraId="71B8313B" w14:textId="77777777" w:rsidR="00CC0A78" w:rsidRPr="00CC0A78" w:rsidRDefault="00CC0A78" w:rsidP="00CC0A78">
                  <w:pPr>
                    <w:shd w:val="clear" w:color="auto" w:fill="272822"/>
                    <w:spacing w:after="0" w:line="300" w:lineRule="atLeast"/>
                    <w:rPr>
                      <w:rFonts w:ascii="Courier New" w:eastAsia="Times New Roman" w:hAnsi="Courier New" w:cs="Courier New"/>
                      <w:color w:val="F8F8F2"/>
                      <w:sz w:val="23"/>
                      <w:szCs w:val="23"/>
                      <w:lang w:eastAsia="de-DE"/>
                    </w:rPr>
                  </w:pPr>
                  <w:r w:rsidRPr="00CC0A78">
                    <w:rPr>
                      <w:rFonts w:ascii="Courier New" w:eastAsia="Times New Roman" w:hAnsi="Courier New" w:cs="Courier New"/>
                      <w:color w:val="F8F8F2"/>
                      <w:sz w:val="23"/>
                      <w:szCs w:val="23"/>
                      <w:lang w:eastAsia="de-DE"/>
                    </w:rPr>
                    <w:t>&lt;</w:t>
                  </w:r>
                  <w:r w:rsidRPr="00CC0A78">
                    <w:rPr>
                      <w:rFonts w:ascii="Courier New" w:eastAsia="Times New Roman" w:hAnsi="Courier New" w:cs="Courier New"/>
                      <w:color w:val="F92672"/>
                      <w:sz w:val="23"/>
                      <w:szCs w:val="23"/>
                      <w:lang w:eastAsia="de-DE"/>
                    </w:rPr>
                    <w:t>div</w:t>
                  </w:r>
                  <w:r w:rsidRPr="00CC0A78">
                    <w:rPr>
                      <w:rFonts w:ascii="Courier New" w:eastAsia="Times New Roman" w:hAnsi="Courier New" w:cs="Courier New"/>
                      <w:color w:val="F8F8F2"/>
                      <w:sz w:val="23"/>
                      <w:szCs w:val="23"/>
                      <w:lang w:eastAsia="de-DE"/>
                    </w:rPr>
                    <w:t xml:space="preserve"> </w:t>
                  </w:r>
                  <w:r w:rsidRPr="00CC0A78">
                    <w:rPr>
                      <w:rFonts w:ascii="Courier New" w:eastAsia="Times New Roman" w:hAnsi="Courier New" w:cs="Courier New"/>
                      <w:color w:val="A6E22E"/>
                      <w:sz w:val="23"/>
                      <w:szCs w:val="23"/>
                      <w:lang w:eastAsia="de-DE"/>
                    </w:rPr>
                    <w:t>class</w:t>
                  </w:r>
                  <w:r w:rsidRPr="00CC0A78">
                    <w:rPr>
                      <w:rFonts w:ascii="Courier New" w:eastAsia="Times New Roman" w:hAnsi="Courier New" w:cs="Courier New"/>
                      <w:color w:val="F8F8F2"/>
                      <w:sz w:val="23"/>
                      <w:szCs w:val="23"/>
                      <w:lang w:eastAsia="de-DE"/>
                    </w:rPr>
                    <w:t>=</w:t>
                  </w:r>
                  <w:r w:rsidRPr="00CC0A78">
                    <w:rPr>
                      <w:rFonts w:ascii="Courier New" w:eastAsia="Times New Roman" w:hAnsi="Courier New" w:cs="Courier New"/>
                      <w:color w:val="E6DB74"/>
                      <w:sz w:val="23"/>
                      <w:szCs w:val="23"/>
                      <w:lang w:eastAsia="de-DE"/>
                    </w:rPr>
                    <w:t>"col mb-4"</w:t>
                  </w:r>
                  <w:r w:rsidRPr="00CC0A78">
                    <w:rPr>
                      <w:rFonts w:ascii="Courier New" w:eastAsia="Times New Roman" w:hAnsi="Courier New" w:cs="Courier New"/>
                      <w:color w:val="F8F8F2"/>
                      <w:sz w:val="23"/>
                      <w:szCs w:val="23"/>
                      <w:lang w:eastAsia="de-DE"/>
                    </w:rPr>
                    <w:t xml:space="preserve"> </w:t>
                  </w:r>
                  <w:r w:rsidRPr="00CC0A78">
                    <w:rPr>
                      <w:rFonts w:ascii="Courier New" w:eastAsia="Times New Roman" w:hAnsi="Courier New" w:cs="Courier New"/>
                      <w:color w:val="A6E22E"/>
                      <w:sz w:val="23"/>
                      <w:szCs w:val="23"/>
                      <w:lang w:eastAsia="de-DE"/>
                    </w:rPr>
                    <w:t>*ngFor</w:t>
                  </w:r>
                  <w:r w:rsidRPr="00CC0A78">
                    <w:rPr>
                      <w:rFonts w:ascii="Courier New" w:eastAsia="Times New Roman" w:hAnsi="Courier New" w:cs="Courier New"/>
                      <w:color w:val="F8F8F2"/>
                      <w:sz w:val="23"/>
                      <w:szCs w:val="23"/>
                      <w:lang w:eastAsia="de-DE"/>
                    </w:rPr>
                    <w:t>=</w:t>
                  </w:r>
                  <w:r w:rsidRPr="00CC0A78">
                    <w:rPr>
                      <w:rFonts w:ascii="Courier New" w:eastAsia="Times New Roman" w:hAnsi="Courier New" w:cs="Courier New"/>
                      <w:color w:val="E6DB74"/>
                      <w:sz w:val="23"/>
                      <w:szCs w:val="23"/>
                      <w:lang w:eastAsia="de-DE"/>
                    </w:rPr>
                    <w:t>"</w:t>
                  </w:r>
                  <w:r w:rsidRPr="00CC0A78">
                    <w:rPr>
                      <w:rFonts w:ascii="Courier New" w:eastAsia="Times New Roman" w:hAnsi="Courier New" w:cs="Courier New"/>
                      <w:i/>
                      <w:iCs/>
                      <w:color w:val="66D9EF"/>
                      <w:sz w:val="23"/>
                      <w:szCs w:val="23"/>
                      <w:lang w:eastAsia="de-DE"/>
                    </w:rPr>
                    <w:t>let</w:t>
                  </w:r>
                  <w:r w:rsidRPr="00CC0A78">
                    <w:rPr>
                      <w:rFonts w:ascii="Courier New" w:eastAsia="Times New Roman" w:hAnsi="Courier New" w:cs="Courier New"/>
                      <w:color w:val="F8F8F2"/>
                      <w:sz w:val="23"/>
                      <w:szCs w:val="23"/>
                      <w:lang w:eastAsia="de-DE"/>
                    </w:rPr>
                    <w:t xml:space="preserve"> hotel </w:t>
                  </w:r>
                  <w:r w:rsidRPr="00CC0A78">
                    <w:rPr>
                      <w:rFonts w:ascii="Courier New" w:eastAsia="Times New Roman" w:hAnsi="Courier New" w:cs="Courier New"/>
                      <w:color w:val="F92672"/>
                      <w:sz w:val="23"/>
                      <w:szCs w:val="23"/>
                      <w:lang w:eastAsia="de-DE"/>
                    </w:rPr>
                    <w:t>of</w:t>
                  </w:r>
                  <w:r w:rsidRPr="00CC0A78">
                    <w:rPr>
                      <w:rFonts w:ascii="Courier New" w:eastAsia="Times New Roman" w:hAnsi="Courier New" w:cs="Courier New"/>
                      <w:color w:val="F8F8F2"/>
                      <w:sz w:val="23"/>
                      <w:szCs w:val="23"/>
                      <w:lang w:eastAsia="de-DE"/>
                    </w:rPr>
                    <w:t xml:space="preserve"> hotels</w:t>
                  </w:r>
                  <w:r w:rsidRPr="00CC0A78">
                    <w:rPr>
                      <w:rFonts w:ascii="Courier New" w:eastAsia="Times New Roman" w:hAnsi="Courier New" w:cs="Courier New"/>
                      <w:color w:val="E6DB74"/>
                      <w:sz w:val="23"/>
                      <w:szCs w:val="23"/>
                      <w:lang w:eastAsia="de-DE"/>
                    </w:rPr>
                    <w:t>"</w:t>
                  </w:r>
                  <w:r w:rsidRPr="00CC0A78">
                    <w:rPr>
                      <w:rFonts w:ascii="Courier New" w:eastAsia="Times New Roman" w:hAnsi="Courier New" w:cs="Courier New"/>
                      <w:color w:val="F8F8F2"/>
                      <w:sz w:val="23"/>
                      <w:szCs w:val="23"/>
                      <w:lang w:eastAsia="de-DE"/>
                    </w:rPr>
                    <w:t>&gt;</w:t>
                  </w:r>
                </w:p>
                <w:p w14:paraId="1F42BD72" w14:textId="77777777" w:rsidR="00CC0A78" w:rsidRDefault="00CC0A78"/>
              </w:txbxContent>
            </v:textbox>
          </v:shape>
        </w:pict>
      </w:r>
      <w:r w:rsidR="00CC0A78">
        <w:rPr>
          <w:rFonts w:ascii="Arial" w:hAnsi="Arial" w:cs="Arial"/>
          <w:b/>
          <w:bCs/>
          <w:sz w:val="28"/>
          <w:szCs w:val="28"/>
          <w:lang w:val="fr-FR"/>
        </w:rPr>
        <w:t>Directive ngFor :</w:t>
      </w:r>
    </w:p>
    <w:p w14:paraId="4B8FC949" w14:textId="49C0325D" w:rsidR="00CC0A78" w:rsidRDefault="00CC0A78" w:rsidP="00CC0A78">
      <w:pPr>
        <w:tabs>
          <w:tab w:val="left" w:pos="930"/>
        </w:tabs>
        <w:spacing w:after="0"/>
        <w:rPr>
          <w:rFonts w:ascii="Arial" w:hAnsi="Arial" w:cs="Arial"/>
          <w:b/>
          <w:bCs/>
          <w:sz w:val="28"/>
          <w:szCs w:val="28"/>
          <w:lang w:val="fr-FR"/>
        </w:rPr>
      </w:pPr>
      <w:r w:rsidRPr="00CC0A78">
        <w:rPr>
          <w:rFonts w:ascii="Arial" w:hAnsi="Arial" w:cs="Arial"/>
          <w:b/>
          <w:bCs/>
          <w:sz w:val="28"/>
          <w:szCs w:val="28"/>
          <w:u w:val="single"/>
          <w:lang w:val="fr-FR"/>
        </w:rPr>
        <w:t>Exple</w:t>
      </w:r>
      <w:r>
        <w:rPr>
          <w:rFonts w:ascii="Arial" w:hAnsi="Arial" w:cs="Arial"/>
          <w:b/>
          <w:bCs/>
          <w:sz w:val="28"/>
          <w:szCs w:val="28"/>
          <w:lang w:val="fr-FR"/>
        </w:rPr>
        <w:t>:</w:t>
      </w:r>
    </w:p>
    <w:p w14:paraId="6A0AF979" w14:textId="194BA09E" w:rsidR="0017459C" w:rsidRDefault="0017459C" w:rsidP="00CC0A78">
      <w:pPr>
        <w:tabs>
          <w:tab w:val="left" w:pos="930"/>
        </w:tabs>
        <w:spacing w:after="0"/>
        <w:rPr>
          <w:rFonts w:ascii="Arial" w:hAnsi="Arial" w:cs="Arial"/>
          <w:sz w:val="28"/>
          <w:szCs w:val="28"/>
          <w:lang w:val="fr-FR"/>
        </w:rPr>
      </w:pPr>
      <w:r w:rsidRPr="0017459C">
        <w:rPr>
          <w:rFonts w:ascii="Arial" w:hAnsi="Arial" w:cs="Arial"/>
          <w:b/>
          <w:bCs/>
          <w:sz w:val="28"/>
          <w:szCs w:val="28"/>
          <w:u w:val="single"/>
          <w:lang w:val="fr-FR"/>
        </w:rPr>
        <w:t>Expli</w:t>
      </w:r>
      <w:r>
        <w:rPr>
          <w:rFonts w:ascii="Arial" w:hAnsi="Arial" w:cs="Arial"/>
          <w:b/>
          <w:bCs/>
          <w:sz w:val="28"/>
          <w:szCs w:val="28"/>
          <w:u w:val="single"/>
          <w:lang w:val="fr-FR"/>
        </w:rPr>
        <w:t>:</w:t>
      </w:r>
      <w:r>
        <w:rPr>
          <w:rFonts w:ascii="Arial" w:hAnsi="Arial" w:cs="Arial"/>
          <w:sz w:val="28"/>
          <w:szCs w:val="28"/>
          <w:lang w:val="fr-FR"/>
        </w:rPr>
        <w:t xml:space="preserve"> Ici cette directive nous permet de dupliquer de bout de code. La variable </w:t>
      </w:r>
      <w:r>
        <w:rPr>
          <w:rFonts w:ascii="Arial" w:hAnsi="Arial" w:cs="Arial"/>
          <w:b/>
          <w:bCs/>
          <w:sz w:val="28"/>
          <w:szCs w:val="28"/>
          <w:lang w:val="fr-FR"/>
        </w:rPr>
        <w:t xml:space="preserve">hotel </w:t>
      </w:r>
      <w:r>
        <w:rPr>
          <w:rFonts w:ascii="Arial" w:hAnsi="Arial" w:cs="Arial"/>
          <w:sz w:val="28"/>
          <w:szCs w:val="28"/>
          <w:lang w:val="fr-FR"/>
        </w:rPr>
        <w:t xml:space="preserve">va être appelé dans du html et en se servant du </w:t>
      </w:r>
      <w:r>
        <w:rPr>
          <w:rFonts w:ascii="Arial" w:hAnsi="Arial" w:cs="Arial"/>
          <w:b/>
          <w:bCs/>
          <w:sz w:val="28"/>
          <w:szCs w:val="28"/>
          <w:lang w:val="fr-FR"/>
        </w:rPr>
        <w:t>binding/interpolation</w:t>
      </w:r>
      <w:r>
        <w:rPr>
          <w:rFonts w:ascii="Arial" w:hAnsi="Arial" w:cs="Arial"/>
          <w:sz w:val="28"/>
          <w:szCs w:val="28"/>
          <w:lang w:val="fr-FR"/>
        </w:rPr>
        <w:t xml:space="preserve"> on va pouvoir accéder a aux attributs de l’objet </w:t>
      </w:r>
      <w:r>
        <w:rPr>
          <w:rFonts w:ascii="Arial" w:hAnsi="Arial" w:cs="Arial"/>
          <w:b/>
          <w:bCs/>
          <w:sz w:val="28"/>
          <w:szCs w:val="28"/>
          <w:lang w:val="fr-FR"/>
        </w:rPr>
        <w:t xml:space="preserve"> hotels.</w:t>
      </w:r>
      <w:r>
        <w:rPr>
          <w:rFonts w:ascii="Arial" w:hAnsi="Arial" w:cs="Arial"/>
          <w:sz w:val="28"/>
          <w:szCs w:val="28"/>
          <w:lang w:val="fr-FR"/>
        </w:rPr>
        <w:t xml:space="preserve"> </w:t>
      </w:r>
    </w:p>
    <w:p w14:paraId="6DEC65F6" w14:textId="77777777" w:rsidR="00B54324" w:rsidRDefault="00B54324" w:rsidP="00CC0A78">
      <w:pPr>
        <w:tabs>
          <w:tab w:val="left" w:pos="930"/>
        </w:tabs>
        <w:spacing w:after="0"/>
        <w:rPr>
          <w:rFonts w:ascii="Arial" w:hAnsi="Arial" w:cs="Arial"/>
          <w:b/>
          <w:bCs/>
          <w:sz w:val="28"/>
          <w:szCs w:val="28"/>
          <w:lang w:val="fr-FR"/>
        </w:rPr>
      </w:pPr>
    </w:p>
    <w:p w14:paraId="0F8B7335" w14:textId="77777777" w:rsidR="00B54324" w:rsidRDefault="00B54324" w:rsidP="00CC0A78">
      <w:pPr>
        <w:tabs>
          <w:tab w:val="left" w:pos="930"/>
        </w:tabs>
        <w:spacing w:after="0"/>
        <w:rPr>
          <w:rFonts w:ascii="Arial" w:hAnsi="Arial" w:cs="Arial"/>
          <w:b/>
          <w:bCs/>
          <w:sz w:val="28"/>
          <w:szCs w:val="28"/>
          <w:lang w:val="fr-FR"/>
        </w:rPr>
      </w:pPr>
    </w:p>
    <w:p w14:paraId="3F14610D" w14:textId="24BFF1C3" w:rsidR="00E459F7" w:rsidRPr="00B54324" w:rsidRDefault="00401C28" w:rsidP="00CC0A78">
      <w:pPr>
        <w:tabs>
          <w:tab w:val="left" w:pos="930"/>
        </w:tabs>
        <w:spacing w:after="0"/>
        <w:rPr>
          <w:rFonts w:ascii="Arial" w:hAnsi="Arial" w:cs="Arial"/>
          <w:b/>
          <w:bCs/>
          <w:sz w:val="28"/>
          <w:szCs w:val="28"/>
        </w:rPr>
      </w:pPr>
      <w:r>
        <w:rPr>
          <w:noProof/>
        </w:rPr>
        <w:pict w14:anchorId="228A0A75">
          <v:shape id="Text Box 30" o:spid="_x0000_s1164" type="#_x0000_t202" style="position:absolute;margin-left:-3.85pt;margin-top:20.15pt;width:368.5pt;height:2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" strokecolor="black [3213]">
            <v:fill r:id="rId14" o:title="" recolor="t" type="frame"/>
            <v:textbox>
              <w:txbxContent>
                <w:p w14:paraId="04F3979E" w14:textId="77777777" w:rsidR="00E459F7" w:rsidRDefault="00E459F7"/>
              </w:txbxContent>
            </v:textbox>
          </v:shape>
        </w:pict>
      </w:r>
      <w:r w:rsidR="00E459F7" w:rsidRPr="004E58CF">
        <w:rPr>
          <w:rFonts w:ascii="Arial" w:hAnsi="Arial" w:cs="Arial"/>
          <w:b/>
          <w:bCs/>
          <w:sz w:val="28"/>
          <w:szCs w:val="28"/>
          <w:u w:val="single"/>
        </w:rPr>
        <w:t>NB</w:t>
      </w:r>
      <w:r w:rsidR="00E459F7" w:rsidRPr="00B54324">
        <w:rPr>
          <w:rFonts w:ascii="Arial" w:hAnsi="Arial" w:cs="Arial"/>
          <w:b/>
          <w:bCs/>
          <w:sz w:val="28"/>
          <w:szCs w:val="28"/>
        </w:rPr>
        <w:t>:</w:t>
      </w:r>
      <w:r w:rsidR="00B54324" w:rsidRPr="00B54324">
        <w:rPr>
          <w:rFonts w:ascii="Arial" w:hAnsi="Arial" w:cs="Arial"/>
          <w:b/>
          <w:bCs/>
          <w:sz w:val="28"/>
          <w:szCs w:val="28"/>
        </w:rPr>
        <w:t xml:space="preserve"> for…of </w:t>
      </w:r>
      <w:r w:rsidR="00B54324" w:rsidRPr="00B54324">
        <w:rPr>
          <w:rFonts w:ascii="Arial" w:hAnsi="Arial" w:cs="Arial"/>
          <w:sz w:val="28"/>
          <w:szCs w:val="28"/>
        </w:rPr>
        <w:t xml:space="preserve">vs. </w:t>
      </w:r>
      <w:r w:rsidR="00B54324" w:rsidRPr="00B54324">
        <w:rPr>
          <w:rFonts w:ascii="Arial" w:hAnsi="Arial" w:cs="Arial"/>
          <w:b/>
          <w:bCs/>
          <w:sz w:val="28"/>
          <w:szCs w:val="28"/>
        </w:rPr>
        <w:t xml:space="preserve"> f</w:t>
      </w:r>
      <w:r w:rsidR="00B54324">
        <w:rPr>
          <w:rFonts w:ascii="Arial" w:hAnsi="Arial" w:cs="Arial"/>
          <w:b/>
          <w:bCs/>
          <w:sz w:val="28"/>
          <w:szCs w:val="28"/>
        </w:rPr>
        <w:t>or…in</w:t>
      </w:r>
    </w:p>
    <w:p w14:paraId="103D0F75" w14:textId="1B5982CC" w:rsidR="00E459F7" w:rsidRPr="00B54324" w:rsidRDefault="00E459F7" w:rsidP="00CC0A78">
      <w:pPr>
        <w:tabs>
          <w:tab w:val="left" w:pos="930"/>
        </w:tabs>
        <w:spacing w:after="0"/>
        <w:rPr>
          <w:rFonts w:ascii="Arial" w:hAnsi="Arial" w:cs="Arial"/>
          <w:b/>
          <w:bCs/>
          <w:sz w:val="28"/>
          <w:szCs w:val="28"/>
        </w:rPr>
      </w:pPr>
    </w:p>
    <w:p w14:paraId="7891923B" w14:textId="3784BA79" w:rsidR="00E459F7" w:rsidRPr="00B54324" w:rsidRDefault="00E459F7" w:rsidP="00CC0A78">
      <w:pPr>
        <w:tabs>
          <w:tab w:val="left" w:pos="930"/>
        </w:tabs>
        <w:spacing w:after="0"/>
        <w:rPr>
          <w:rFonts w:ascii="Arial" w:hAnsi="Arial" w:cs="Arial"/>
          <w:b/>
          <w:bCs/>
          <w:sz w:val="28"/>
          <w:szCs w:val="28"/>
        </w:rPr>
      </w:pPr>
    </w:p>
    <w:p w14:paraId="3E50DBC7" w14:textId="17DCD8DB" w:rsidR="00E459F7" w:rsidRPr="00B54324" w:rsidRDefault="00E459F7" w:rsidP="00CC0A78">
      <w:pPr>
        <w:tabs>
          <w:tab w:val="left" w:pos="930"/>
        </w:tabs>
        <w:spacing w:after="0"/>
        <w:rPr>
          <w:rFonts w:ascii="Arial" w:hAnsi="Arial" w:cs="Arial"/>
          <w:b/>
          <w:bCs/>
          <w:sz w:val="28"/>
          <w:szCs w:val="28"/>
        </w:rPr>
      </w:pPr>
    </w:p>
    <w:p w14:paraId="4A7FBE75" w14:textId="0C93AE5A" w:rsidR="00E459F7" w:rsidRDefault="00E459F7" w:rsidP="00CC0A78">
      <w:pPr>
        <w:tabs>
          <w:tab w:val="left" w:pos="930"/>
        </w:tabs>
        <w:spacing w:after="0"/>
        <w:rPr>
          <w:rFonts w:ascii="Arial" w:hAnsi="Arial" w:cs="Arial"/>
          <w:b/>
          <w:bCs/>
          <w:sz w:val="28"/>
          <w:szCs w:val="28"/>
        </w:rPr>
      </w:pPr>
      <w:r w:rsidRPr="00B54324">
        <w:rPr>
          <w:rFonts w:ascii="Arial" w:hAnsi="Arial" w:cs="Arial"/>
          <w:b/>
          <w:bCs/>
          <w:sz w:val="28"/>
          <w:szCs w:val="28"/>
        </w:rPr>
        <w:t xml:space="preserve"> </w:t>
      </w:r>
    </w:p>
    <w:p w14:paraId="189470F7" w14:textId="11BE6509" w:rsidR="004E58CF" w:rsidRPr="004E58CF" w:rsidRDefault="004E58CF" w:rsidP="004E58CF">
      <w:pPr>
        <w:rPr>
          <w:rFonts w:ascii="Arial" w:hAnsi="Arial" w:cs="Arial"/>
          <w:sz w:val="28"/>
          <w:szCs w:val="28"/>
        </w:rPr>
      </w:pPr>
    </w:p>
    <w:p w14:paraId="5036D1AD" w14:textId="6216B7A8" w:rsidR="004E58CF" w:rsidRPr="004E58CF" w:rsidRDefault="004E58CF" w:rsidP="004E58CF">
      <w:pPr>
        <w:rPr>
          <w:rFonts w:ascii="Arial" w:hAnsi="Arial" w:cs="Arial"/>
          <w:sz w:val="28"/>
          <w:szCs w:val="28"/>
        </w:rPr>
      </w:pPr>
    </w:p>
    <w:p w14:paraId="1C9091C2" w14:textId="71347E44" w:rsidR="004E58CF" w:rsidRPr="004E58CF" w:rsidRDefault="004E58CF" w:rsidP="004E58CF">
      <w:pPr>
        <w:rPr>
          <w:rFonts w:ascii="Arial" w:hAnsi="Arial" w:cs="Arial"/>
          <w:sz w:val="28"/>
          <w:szCs w:val="28"/>
        </w:rPr>
      </w:pPr>
    </w:p>
    <w:p w14:paraId="05DCD8CA" w14:textId="04756805" w:rsidR="004E58CF" w:rsidRPr="004E58CF" w:rsidRDefault="004E58CF" w:rsidP="004E58CF">
      <w:pPr>
        <w:rPr>
          <w:rFonts w:ascii="Arial" w:hAnsi="Arial" w:cs="Arial"/>
          <w:sz w:val="28"/>
          <w:szCs w:val="28"/>
        </w:rPr>
      </w:pPr>
    </w:p>
    <w:p w14:paraId="272448DB" w14:textId="324D4158" w:rsidR="004E58CF" w:rsidRPr="004E58CF" w:rsidRDefault="00401C28" w:rsidP="004E58CF">
      <w:pPr>
        <w:rPr>
          <w:rFonts w:ascii="Arial" w:hAnsi="Arial" w:cs="Arial"/>
          <w:sz w:val="28"/>
          <w:szCs w:val="28"/>
        </w:rPr>
      </w:pPr>
      <w:r>
        <w:rPr>
          <w:noProof/>
        </w:rPr>
        <w:lastRenderedPageBreak/>
        <w:pict w14:anchorId="53D52084">
          <v:shape id="Zone de texte 147" o:spid="_x0000_s1163" type="#_x0000_t202" style="position:absolute;margin-left:87.05pt;margin-top:-18.5pt;width:305.8pt;height:201.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" stroked="f" strokeweight=".5pt">
            <v:fill r:id="rId15" o:title="" recolor="t" rotate="t" type="frame"/>
            <v:textbox>
              <w:txbxContent>
                <w:p w14:paraId="5A1A6468" w14:textId="77777777" w:rsidR="003F6B04" w:rsidRDefault="003F6B04"/>
              </w:txbxContent>
            </v:textbox>
          </v:shape>
        </w:pict>
      </w:r>
    </w:p>
    <w:p w14:paraId="7CCB57F8" w14:textId="1563E300" w:rsidR="004E58CF" w:rsidRDefault="004E58CF" w:rsidP="004E58CF">
      <w:pPr>
        <w:rPr>
          <w:rFonts w:ascii="Arial" w:hAnsi="Arial" w:cs="Arial"/>
          <w:b/>
          <w:bCs/>
          <w:sz w:val="28"/>
          <w:szCs w:val="28"/>
        </w:rPr>
      </w:pPr>
    </w:p>
    <w:p w14:paraId="340841EE" w14:textId="3BD61384" w:rsidR="003F6B04" w:rsidRDefault="003F6B04" w:rsidP="004E58CF">
      <w:pPr>
        <w:rPr>
          <w:rFonts w:ascii="Arial" w:hAnsi="Arial" w:cs="Arial"/>
          <w:b/>
          <w:bCs/>
          <w:sz w:val="28"/>
          <w:szCs w:val="28"/>
        </w:rPr>
      </w:pPr>
    </w:p>
    <w:p w14:paraId="1EB77071" w14:textId="7E616F72" w:rsidR="003F6B04" w:rsidRDefault="003F6B04" w:rsidP="004E58CF">
      <w:pPr>
        <w:rPr>
          <w:rFonts w:ascii="Arial" w:hAnsi="Arial" w:cs="Arial"/>
          <w:b/>
          <w:bCs/>
          <w:sz w:val="28"/>
          <w:szCs w:val="28"/>
        </w:rPr>
      </w:pPr>
    </w:p>
    <w:p w14:paraId="7AFD64CB" w14:textId="6610ADAA" w:rsidR="003F6B04" w:rsidRDefault="003F6B04" w:rsidP="004E58CF">
      <w:pPr>
        <w:rPr>
          <w:rFonts w:ascii="Arial" w:hAnsi="Arial" w:cs="Arial"/>
          <w:b/>
          <w:bCs/>
          <w:sz w:val="28"/>
          <w:szCs w:val="28"/>
        </w:rPr>
      </w:pPr>
    </w:p>
    <w:p w14:paraId="28E33E95" w14:textId="30E49C38" w:rsidR="003F6B04" w:rsidRDefault="003F6B04" w:rsidP="004E58CF">
      <w:pPr>
        <w:rPr>
          <w:rFonts w:ascii="Arial" w:hAnsi="Arial" w:cs="Arial"/>
          <w:b/>
          <w:bCs/>
          <w:sz w:val="28"/>
          <w:szCs w:val="28"/>
        </w:rPr>
      </w:pPr>
    </w:p>
    <w:p w14:paraId="4D49CBC3" w14:textId="7823348F" w:rsidR="003F6B04" w:rsidRDefault="00401C28" w:rsidP="004E58CF">
      <w:pPr>
        <w:rPr>
          <w:rFonts w:ascii="Arial" w:hAnsi="Arial" w:cs="Arial"/>
          <w:b/>
          <w:bCs/>
          <w:sz w:val="28"/>
          <w:szCs w:val="28"/>
        </w:rPr>
      </w:pPr>
      <w:r>
        <w:rPr>
          <w:noProof/>
        </w:rPr>
        <w:pict w14:anchorId="6E777728">
          <v:shape id="Zone de texte 148" o:spid="_x0000_s1162" type="#_x0000_t202" style="position:absolute;margin-left:20.7pt;margin-top:5.75pt;width:419.15pt;height:239.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" stroked="f" strokeweight=".5pt">
            <v:fill r:id="rId16" o:title="" recolor="t" rotate="t" type="frame"/>
            <v:textbox>
              <w:txbxContent>
                <w:p w14:paraId="02B458E6" w14:textId="77777777" w:rsidR="006462E7" w:rsidRDefault="006462E7"/>
              </w:txbxContent>
            </v:textbox>
          </v:shape>
        </w:pict>
      </w:r>
    </w:p>
    <w:p w14:paraId="57272F2A" w14:textId="3BEA6F42" w:rsidR="003F6B04" w:rsidRDefault="003F6B04" w:rsidP="004E58CF">
      <w:pPr>
        <w:rPr>
          <w:rFonts w:ascii="Arial" w:hAnsi="Arial" w:cs="Arial"/>
          <w:b/>
          <w:bCs/>
          <w:sz w:val="28"/>
          <w:szCs w:val="28"/>
        </w:rPr>
      </w:pPr>
    </w:p>
    <w:p w14:paraId="392FD842" w14:textId="60635F79" w:rsidR="003F6B04" w:rsidRDefault="003F6B04" w:rsidP="004E58CF">
      <w:pPr>
        <w:rPr>
          <w:rFonts w:ascii="Arial" w:hAnsi="Arial" w:cs="Arial"/>
          <w:b/>
          <w:bCs/>
          <w:sz w:val="28"/>
          <w:szCs w:val="28"/>
        </w:rPr>
      </w:pPr>
    </w:p>
    <w:p w14:paraId="31D35821" w14:textId="735DD23B" w:rsidR="003F6B04" w:rsidRDefault="003F6B04" w:rsidP="004E58CF">
      <w:pPr>
        <w:rPr>
          <w:rFonts w:ascii="Arial" w:hAnsi="Arial" w:cs="Arial"/>
          <w:b/>
          <w:bCs/>
          <w:sz w:val="28"/>
          <w:szCs w:val="28"/>
        </w:rPr>
      </w:pPr>
    </w:p>
    <w:p w14:paraId="5F2421EF" w14:textId="4A1ACA0A" w:rsidR="003F6B04" w:rsidRDefault="003F6B04" w:rsidP="004E58CF">
      <w:pPr>
        <w:rPr>
          <w:rFonts w:ascii="Arial" w:hAnsi="Arial" w:cs="Arial"/>
          <w:b/>
          <w:bCs/>
          <w:sz w:val="28"/>
          <w:szCs w:val="28"/>
        </w:rPr>
      </w:pPr>
    </w:p>
    <w:p w14:paraId="36041CD3" w14:textId="19C0F12A" w:rsidR="003F6B04" w:rsidRDefault="003F6B04" w:rsidP="004E58CF">
      <w:pPr>
        <w:rPr>
          <w:rFonts w:ascii="Arial" w:hAnsi="Arial" w:cs="Arial"/>
          <w:b/>
          <w:bCs/>
          <w:sz w:val="28"/>
          <w:szCs w:val="28"/>
        </w:rPr>
      </w:pPr>
    </w:p>
    <w:p w14:paraId="685F5A11" w14:textId="6C48EAF2" w:rsidR="003F6B04" w:rsidRDefault="003F6B04" w:rsidP="004E58CF">
      <w:pPr>
        <w:rPr>
          <w:rFonts w:ascii="Arial" w:hAnsi="Arial" w:cs="Arial"/>
          <w:b/>
          <w:bCs/>
          <w:sz w:val="28"/>
          <w:szCs w:val="28"/>
        </w:rPr>
      </w:pPr>
    </w:p>
    <w:p w14:paraId="39B9C4DD" w14:textId="6FC8AF0B" w:rsidR="003F6B04" w:rsidRDefault="003F6B04" w:rsidP="004E58CF">
      <w:pPr>
        <w:rPr>
          <w:rFonts w:ascii="Arial" w:hAnsi="Arial" w:cs="Arial"/>
          <w:b/>
          <w:bCs/>
          <w:sz w:val="28"/>
          <w:szCs w:val="28"/>
        </w:rPr>
      </w:pPr>
    </w:p>
    <w:p w14:paraId="01492321" w14:textId="4B4885AD" w:rsidR="003F6B04" w:rsidRDefault="003F6B04" w:rsidP="004E58CF">
      <w:pPr>
        <w:rPr>
          <w:rFonts w:ascii="Arial" w:hAnsi="Arial" w:cs="Arial"/>
          <w:b/>
          <w:bCs/>
          <w:sz w:val="28"/>
          <w:szCs w:val="28"/>
        </w:rPr>
      </w:pPr>
    </w:p>
    <w:p w14:paraId="2E2948D1" w14:textId="35EDE093" w:rsidR="003F6B04" w:rsidRDefault="00401C28" w:rsidP="004E58CF">
      <w:pPr>
        <w:rPr>
          <w:rFonts w:ascii="Arial" w:hAnsi="Arial" w:cs="Arial"/>
          <w:b/>
          <w:bCs/>
          <w:sz w:val="28"/>
          <w:szCs w:val="28"/>
        </w:rPr>
      </w:pPr>
      <w:r>
        <w:rPr>
          <w:noProof/>
        </w:rPr>
        <w:pict w14:anchorId="1217CBB0">
          <v:shape id="Zone de texte 149" o:spid="_x0000_s1161" type="#_x0000_t202" style="position:absolute;margin-left:19.7pt;margin-top:.45pt;width:411.7pt;height:287.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" stroked="f" strokeweight=".5pt">
            <v:fill r:id="rId17" o:title="" recolor="t" rotate="t" type="frame"/>
            <v:textbox>
              <w:txbxContent>
                <w:p w14:paraId="5E8F8682" w14:textId="77777777" w:rsidR="006462E7" w:rsidRDefault="006462E7"/>
              </w:txbxContent>
            </v:textbox>
          </v:shape>
        </w:pict>
      </w:r>
    </w:p>
    <w:p w14:paraId="78A51DD2" w14:textId="0437D587" w:rsidR="003F6B04" w:rsidRDefault="003F6B04" w:rsidP="004E58CF">
      <w:pPr>
        <w:rPr>
          <w:rFonts w:ascii="Arial" w:hAnsi="Arial" w:cs="Arial"/>
          <w:b/>
          <w:bCs/>
          <w:sz w:val="28"/>
          <w:szCs w:val="28"/>
        </w:rPr>
      </w:pPr>
    </w:p>
    <w:p w14:paraId="56BCA0B7" w14:textId="1D6E66C6" w:rsidR="003F6B04" w:rsidRDefault="003F6B04" w:rsidP="004E58CF">
      <w:pPr>
        <w:rPr>
          <w:rFonts w:ascii="Arial" w:hAnsi="Arial" w:cs="Arial"/>
          <w:b/>
          <w:bCs/>
          <w:sz w:val="28"/>
          <w:szCs w:val="28"/>
        </w:rPr>
      </w:pPr>
    </w:p>
    <w:p w14:paraId="2F6968B0" w14:textId="79E1E899" w:rsidR="003F6B04" w:rsidRDefault="003F6B04" w:rsidP="004E58CF">
      <w:pPr>
        <w:rPr>
          <w:rFonts w:ascii="Arial" w:hAnsi="Arial" w:cs="Arial"/>
          <w:b/>
          <w:bCs/>
          <w:sz w:val="28"/>
          <w:szCs w:val="28"/>
        </w:rPr>
      </w:pPr>
    </w:p>
    <w:p w14:paraId="6AA52C6B" w14:textId="5DA5E201" w:rsidR="003F6B04" w:rsidRDefault="003F6B04" w:rsidP="004E58CF">
      <w:pPr>
        <w:rPr>
          <w:rFonts w:ascii="Arial" w:hAnsi="Arial" w:cs="Arial"/>
          <w:b/>
          <w:bCs/>
          <w:sz w:val="28"/>
          <w:szCs w:val="28"/>
        </w:rPr>
      </w:pPr>
    </w:p>
    <w:p w14:paraId="3FDC3819" w14:textId="7E60FAF5" w:rsidR="003F6B04" w:rsidRDefault="003F6B04" w:rsidP="004E58CF">
      <w:pPr>
        <w:rPr>
          <w:rFonts w:ascii="Arial" w:hAnsi="Arial" w:cs="Arial"/>
          <w:b/>
          <w:bCs/>
          <w:sz w:val="28"/>
          <w:szCs w:val="28"/>
        </w:rPr>
      </w:pPr>
    </w:p>
    <w:p w14:paraId="69888E13" w14:textId="36BF5F85" w:rsidR="003F6B04" w:rsidRDefault="003F6B04" w:rsidP="004E58CF">
      <w:pPr>
        <w:rPr>
          <w:rFonts w:ascii="Arial" w:hAnsi="Arial" w:cs="Arial"/>
          <w:b/>
          <w:bCs/>
          <w:sz w:val="28"/>
          <w:szCs w:val="28"/>
        </w:rPr>
      </w:pPr>
    </w:p>
    <w:p w14:paraId="66C04B61" w14:textId="7A18AED0" w:rsidR="003F6B04" w:rsidRDefault="003F6B04" w:rsidP="004E58CF">
      <w:pPr>
        <w:rPr>
          <w:rFonts w:ascii="Arial" w:hAnsi="Arial" w:cs="Arial"/>
          <w:b/>
          <w:bCs/>
          <w:sz w:val="28"/>
          <w:szCs w:val="28"/>
        </w:rPr>
      </w:pPr>
    </w:p>
    <w:p w14:paraId="1FF754F4" w14:textId="6E82E3FD" w:rsidR="003F6B04" w:rsidRDefault="003F6B04" w:rsidP="004E58CF">
      <w:pPr>
        <w:rPr>
          <w:rFonts w:ascii="Arial" w:hAnsi="Arial" w:cs="Arial"/>
          <w:b/>
          <w:bCs/>
          <w:sz w:val="28"/>
          <w:szCs w:val="28"/>
        </w:rPr>
      </w:pPr>
    </w:p>
    <w:p w14:paraId="4EB6DF5B" w14:textId="77777777" w:rsidR="003F6B04" w:rsidRDefault="003F6B04" w:rsidP="004E58CF">
      <w:pPr>
        <w:rPr>
          <w:rFonts w:ascii="Arial" w:hAnsi="Arial" w:cs="Arial"/>
          <w:b/>
          <w:bCs/>
          <w:sz w:val="28"/>
          <w:szCs w:val="28"/>
        </w:rPr>
      </w:pPr>
    </w:p>
    <w:p w14:paraId="6F5C29CA" w14:textId="03B10486" w:rsidR="004E58CF" w:rsidRDefault="00C23E26">
      <w:pPr>
        <w:pStyle w:val="Paragraphedeliste"/>
        <w:numPr>
          <w:ilvl w:val="0"/>
          <w:numId w:val="1"/>
        </w:numPr>
        <w:tabs>
          <w:tab w:val="left" w:pos="3190"/>
        </w:tabs>
        <w:rPr>
          <w:rFonts w:ascii="Arial" w:hAnsi="Arial" w:cs="Arial"/>
          <w:sz w:val="28"/>
          <w:szCs w:val="28"/>
        </w:rPr>
      </w:pPr>
      <w:r w:rsidRPr="00AE38A8">
        <w:rPr>
          <w:rFonts w:ascii="Arial" w:hAnsi="Arial" w:cs="Arial"/>
          <w:b/>
          <w:bCs/>
          <w:sz w:val="28"/>
          <w:szCs w:val="28"/>
        </w:rPr>
        <w:lastRenderedPageBreak/>
        <w:t>Databinding : Property et Event Binding</w:t>
      </w:r>
      <w:r>
        <w:rPr>
          <w:rFonts w:ascii="Arial" w:hAnsi="Arial" w:cs="Arial"/>
          <w:sz w:val="28"/>
          <w:szCs w:val="28"/>
        </w:rPr>
        <w:t>(</w:t>
      </w:r>
      <w:r w:rsidRPr="00A933FE">
        <w:rPr>
          <w:rFonts w:ascii="Arial" w:hAnsi="Arial" w:cs="Arial"/>
          <w:b/>
          <w:bCs/>
          <w:color w:val="FFC000"/>
          <w:sz w:val="28"/>
          <w:szCs w:val="28"/>
        </w:rPr>
        <w:t>One-Way-Binding</w:t>
      </w:r>
      <w:r>
        <w:rPr>
          <w:rFonts w:ascii="Arial" w:hAnsi="Arial" w:cs="Arial"/>
          <w:sz w:val="28"/>
          <w:szCs w:val="28"/>
        </w:rPr>
        <w:t>)</w:t>
      </w:r>
    </w:p>
    <w:p w14:paraId="390741A0" w14:textId="4F21CC58" w:rsidR="00A933FE" w:rsidRDefault="00A933FE" w:rsidP="00A933FE">
      <w:pPr>
        <w:tabs>
          <w:tab w:val="left" w:pos="3190"/>
        </w:tabs>
        <w:rPr>
          <w:rFonts w:ascii="Arial" w:hAnsi="Arial" w:cs="Arial"/>
          <w:sz w:val="28"/>
          <w:szCs w:val="28"/>
        </w:rPr>
      </w:pPr>
    </w:p>
    <w:p w14:paraId="641DE6AC" w14:textId="4B1B0496" w:rsidR="002C1BA0" w:rsidRPr="002C1BA0" w:rsidRDefault="00401C28" w:rsidP="002C1BA0">
      <w:pPr>
        <w:rPr>
          <w:rFonts w:ascii="Arial" w:hAnsi="Arial" w:cs="Arial"/>
          <w:sz w:val="28"/>
          <w:szCs w:val="28"/>
        </w:rPr>
      </w:pPr>
      <w:r>
        <w:rPr>
          <w:noProof/>
        </w:rPr>
        <w:pict w14:anchorId="4824E968">
          <v:group id="Groupe 104" o:spid="_x0000_s1154" style="position:absolute;margin-left:-35.35pt;margin-top:-29.35pt;width:536.75pt;height:260pt;z-index:251685888;mso-width-relative:margin" coordsize="68167,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">
            <v:group id="Group 36" o:spid="_x0000_s1155" style="position:absolute;width:67500;height:33020" coordorigin="550,7990" coordsize="11080,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Text Box 32" o:spid="_x0000_s1156" type="#_x0000_t202" style="position:absolute;left:550;top:8120;width:7980;height:5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" strokecolor="black [3213]">
                <v:fill r:id="rId18" o:title="" recolor="t" type="frame"/>
                <v:textbox>
                  <w:txbxContent>
                    <w:p w14:paraId="0004C7D2" w14:textId="77777777" w:rsidR="00A933FE" w:rsidRDefault="00A933FE"/>
                  </w:txbxContent>
                </v:textbox>
              </v:shape>
              <v:shape id="AutoShape 33" o:spid="_x0000_s1157" type="#_x0000_t32" style="position:absolute;left:6100;top:8340;width:3260;height:14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">
                <v:stroke dashstyle="dash"/>
              </v:shape>
              <v:shape id="AutoShape 34" o:spid="_x0000_s1158" type="#_x0000_t32" style="position:absolute;left:6390;top:8340;width:2990;height:25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">
                <v:stroke dashstyle="dash"/>
              </v:shape>
              <v:shape id="Text Box 35" o:spid="_x0000_s1159" type="#_x0000_t202" style="position:absolute;left:9390;top:7990;width:224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14:paraId="5EB2BE69" w14:textId="279F3543" w:rsidR="006C3546" w:rsidRPr="006C3546" w:rsidRDefault="006C3546" w:rsidP="006C3546">
                      <w:pPr>
                        <w:jc w:val="center"/>
                        <w:rPr>
                          <w:sz w:val="24"/>
                          <w:szCs w:val="24"/>
                        </w:rPr>
                      </w:pPr>
                      <w:r w:rsidRPr="006C3546">
                        <w:rPr>
                          <w:rFonts w:ascii="Arial" w:hAnsi="Arial" w:cs="Arial"/>
                          <w:b/>
                          <w:bCs/>
                          <w:color w:val="FFC000"/>
                          <w:sz w:val="24"/>
                          <w:szCs w:val="24"/>
                        </w:rPr>
                        <w:t>One-Way-Binding</w:t>
                      </w:r>
                    </w:p>
                  </w:txbxContent>
                </v:textbox>
              </v:shape>
            </v:group>
            <v:shape id="Text Box 39" o:spid="_x0000_s1160" type="#_x0000_t202" style="position:absolute;left:49053;top:10731;width:19114;height:21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7BC0B986" w14:textId="4227938A" w:rsidR="005A6171" w:rsidRPr="00693E51" w:rsidRDefault="005A6171">
                    <w:pPr>
                      <w:rPr>
                        <w:rFonts w:ascii="Arial" w:hAnsi="Arial" w:cs="Arial"/>
                        <w:sz w:val="24"/>
                        <w:szCs w:val="24"/>
                        <w:lang w:val="fr-FR"/>
                      </w:rPr>
                    </w:pPr>
                    <w:r w:rsidRPr="00693E51">
                      <w:rPr>
                        <w:rFonts w:ascii="Arial" w:hAnsi="Arial" w:cs="Arial"/>
                        <w:sz w:val="24"/>
                        <w:szCs w:val="24"/>
                        <w:lang w:val="fr-FR"/>
                      </w:rPr>
                      <w:t xml:space="preserve">Ici nous voyons que </w:t>
                    </w:r>
                    <w:r w:rsidRPr="00693E51">
                      <w:rPr>
                        <w:rFonts w:ascii="Arial" w:hAnsi="Arial" w:cs="Arial"/>
                        <w:b/>
                        <w:bCs/>
                        <w:sz w:val="24"/>
                        <w:szCs w:val="24"/>
                        <w:lang w:val="fr-FR"/>
                      </w:rPr>
                      <w:t xml:space="preserve">one-way-binding </w:t>
                    </w:r>
                    <w:r w:rsidRPr="00693E51">
                      <w:rPr>
                        <w:rFonts w:ascii="Arial" w:hAnsi="Arial" w:cs="Arial"/>
                        <w:sz w:val="24"/>
                        <w:szCs w:val="24"/>
                        <w:lang w:val="fr-FR"/>
                      </w:rPr>
                      <w:t xml:space="preserve"> est unidirectionnel. </w:t>
                    </w:r>
                    <w:r w:rsidR="00693E51" w:rsidRPr="00693E51">
                      <w:rPr>
                        <w:rFonts w:ascii="Arial" w:hAnsi="Arial" w:cs="Arial"/>
                        <w:sz w:val="24"/>
                        <w:szCs w:val="24"/>
                        <w:lang w:val="fr-FR"/>
                      </w:rPr>
                      <w:t>L envois d’une propriété par l’utilisateur au navigateur et ensuite le navigateur répond via un évènement sous forme par exemple de clic, etc… Par l’utilisateur</w:t>
                    </w:r>
                  </w:p>
                </w:txbxContent>
              </v:textbox>
            </v:shape>
          </v:group>
        </w:pict>
      </w:r>
    </w:p>
    <w:p w14:paraId="7CFDAE40" w14:textId="519D7485" w:rsidR="002C1BA0" w:rsidRPr="002C1BA0" w:rsidRDefault="002C1BA0" w:rsidP="002C1BA0">
      <w:pPr>
        <w:rPr>
          <w:rFonts w:ascii="Arial" w:hAnsi="Arial" w:cs="Arial"/>
          <w:sz w:val="28"/>
          <w:szCs w:val="28"/>
        </w:rPr>
      </w:pPr>
    </w:p>
    <w:p w14:paraId="0B9A2A4E" w14:textId="3455A6A3" w:rsidR="002C1BA0" w:rsidRPr="002C1BA0" w:rsidRDefault="002C1BA0" w:rsidP="002C1BA0">
      <w:pPr>
        <w:rPr>
          <w:rFonts w:ascii="Arial" w:hAnsi="Arial" w:cs="Arial"/>
          <w:sz w:val="28"/>
          <w:szCs w:val="28"/>
        </w:rPr>
      </w:pPr>
    </w:p>
    <w:p w14:paraId="54E68CD0" w14:textId="2BB4D9FC" w:rsidR="002C1BA0" w:rsidRPr="002C1BA0" w:rsidRDefault="002C1BA0" w:rsidP="002C1BA0">
      <w:pPr>
        <w:rPr>
          <w:rFonts w:ascii="Arial" w:hAnsi="Arial" w:cs="Arial"/>
          <w:sz w:val="28"/>
          <w:szCs w:val="28"/>
        </w:rPr>
      </w:pPr>
    </w:p>
    <w:p w14:paraId="541B6AE4" w14:textId="3AE09E92" w:rsidR="002C1BA0" w:rsidRPr="002C1BA0" w:rsidRDefault="002C1BA0" w:rsidP="002C1BA0">
      <w:pPr>
        <w:rPr>
          <w:rFonts w:ascii="Arial" w:hAnsi="Arial" w:cs="Arial"/>
          <w:sz w:val="28"/>
          <w:szCs w:val="28"/>
        </w:rPr>
      </w:pPr>
    </w:p>
    <w:p w14:paraId="56301689" w14:textId="0DDD7B43" w:rsidR="002C1BA0" w:rsidRPr="002C1BA0" w:rsidRDefault="002C1BA0" w:rsidP="002C1BA0">
      <w:pPr>
        <w:rPr>
          <w:rFonts w:ascii="Arial" w:hAnsi="Arial" w:cs="Arial"/>
          <w:sz w:val="28"/>
          <w:szCs w:val="28"/>
        </w:rPr>
      </w:pPr>
    </w:p>
    <w:p w14:paraId="04CE65A0" w14:textId="7D1D6C02" w:rsidR="002C1BA0" w:rsidRPr="002C1BA0" w:rsidRDefault="002C1BA0" w:rsidP="002C1BA0">
      <w:pPr>
        <w:rPr>
          <w:rFonts w:ascii="Arial" w:hAnsi="Arial" w:cs="Arial"/>
          <w:sz w:val="28"/>
          <w:szCs w:val="28"/>
        </w:rPr>
      </w:pPr>
    </w:p>
    <w:p w14:paraId="6CC59477" w14:textId="72DD904A" w:rsidR="002C1BA0" w:rsidRPr="002C1BA0" w:rsidRDefault="002C1BA0" w:rsidP="002C1BA0">
      <w:pPr>
        <w:rPr>
          <w:rFonts w:ascii="Arial" w:hAnsi="Arial" w:cs="Arial"/>
          <w:sz w:val="28"/>
          <w:szCs w:val="28"/>
        </w:rPr>
      </w:pPr>
    </w:p>
    <w:p w14:paraId="7A0B9A3F" w14:textId="2A2958E7" w:rsidR="002C1BA0" w:rsidRDefault="002C1BA0" w:rsidP="002C1BA0">
      <w:pPr>
        <w:rPr>
          <w:rFonts w:ascii="Arial" w:hAnsi="Arial" w:cs="Arial"/>
          <w:sz w:val="28"/>
          <w:szCs w:val="28"/>
        </w:rPr>
      </w:pPr>
    </w:p>
    <w:p w14:paraId="0F444CB2" w14:textId="3D6844D5" w:rsidR="002C1BA0" w:rsidRPr="002C1BA0" w:rsidRDefault="00401C28">
      <w:pPr>
        <w:pStyle w:val="Paragraphedeliste"/>
        <w:numPr>
          <w:ilvl w:val="0"/>
          <w:numId w:val="23"/>
        </w:numPr>
        <w:rPr>
          <w:rFonts w:ascii="Arial" w:hAnsi="Arial" w:cs="Arial"/>
          <w:sz w:val="28"/>
          <w:szCs w:val="28"/>
          <w:lang w:val="fr-FR"/>
        </w:rPr>
      </w:pPr>
      <w:r>
        <w:rPr>
          <w:noProof/>
        </w:rPr>
        <w:pict w14:anchorId="6DED2318">
          <v:shape id="Text Box 37" o:spid="_x0000_s1153" type="#_x0000_t202" style="position:absolute;left:0;text-align:left;margin-left:26.15pt;margin-top:16.85pt;width:438pt;height: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" stroked="f">
            <v:textbox>
              <w:txbxContent>
                <w:p w14:paraId="437F475E" w14:textId="77777777" w:rsidR="002C1BA0" w:rsidRPr="002C1BA0" w:rsidRDefault="002C1BA0" w:rsidP="002C1BA0">
                  <w:pPr>
                    <w:shd w:val="clear" w:color="auto" w:fill="272822"/>
                    <w:spacing w:after="0" w:line="300" w:lineRule="atLeast"/>
                    <w:rPr>
                      <w:rFonts w:ascii="Courier New" w:eastAsia="Times New Roman" w:hAnsi="Courier New" w:cs="Courier New"/>
                      <w:color w:val="F8F8F2"/>
                      <w:sz w:val="23"/>
                      <w:szCs w:val="23"/>
                      <w:lang w:eastAsia="de-DE"/>
                    </w:rPr>
                  </w:pPr>
                  <w:r w:rsidRPr="002C1BA0">
                    <w:rPr>
                      <w:rFonts w:ascii="Courier New" w:eastAsia="Times New Roman" w:hAnsi="Courier New" w:cs="Courier New"/>
                      <w:color w:val="F8F8F2"/>
                      <w:sz w:val="23"/>
                      <w:szCs w:val="23"/>
                      <w:lang w:eastAsia="de-DE"/>
                    </w:rPr>
                    <w:t>&lt;</w:t>
                  </w:r>
                  <w:r w:rsidRPr="002C1BA0">
                    <w:rPr>
                      <w:rFonts w:ascii="Courier New" w:eastAsia="Times New Roman" w:hAnsi="Courier New" w:cs="Courier New"/>
                      <w:color w:val="F92672"/>
                      <w:sz w:val="23"/>
                      <w:szCs w:val="23"/>
                      <w:lang w:eastAsia="de-DE"/>
                    </w:rPr>
                    <w:t>img</w:t>
                  </w:r>
                  <w:r w:rsidRPr="002C1BA0">
                    <w:rPr>
                      <w:rFonts w:ascii="Courier New" w:eastAsia="Times New Roman" w:hAnsi="Courier New" w:cs="Courier New"/>
                      <w:color w:val="F8F8F2"/>
                      <w:sz w:val="23"/>
                      <w:szCs w:val="23"/>
                      <w:lang w:eastAsia="de-DE"/>
                    </w:rPr>
                    <w:t xml:space="preserve"> </w:t>
                  </w:r>
                  <w:r w:rsidRPr="002C1BA0">
                    <w:rPr>
                      <w:rFonts w:ascii="Courier New" w:eastAsia="Times New Roman" w:hAnsi="Courier New" w:cs="Courier New"/>
                      <w:color w:val="A6E22E"/>
                      <w:sz w:val="23"/>
                      <w:szCs w:val="23"/>
                      <w:lang w:eastAsia="de-DE"/>
                    </w:rPr>
                    <w:t>src</w:t>
                  </w:r>
                  <w:r w:rsidRPr="002C1BA0">
                    <w:rPr>
                      <w:rFonts w:ascii="Courier New" w:eastAsia="Times New Roman" w:hAnsi="Courier New" w:cs="Courier New"/>
                      <w:color w:val="F8F8F2"/>
                      <w:sz w:val="23"/>
                      <w:szCs w:val="23"/>
                      <w:lang w:eastAsia="de-DE"/>
                    </w:rPr>
                    <w:t>=</w:t>
                  </w:r>
                  <w:r w:rsidRPr="002C1BA0">
                    <w:rPr>
                      <w:rFonts w:ascii="Courier New" w:eastAsia="Times New Roman" w:hAnsi="Courier New" w:cs="Courier New"/>
                      <w:color w:val="E6DB74"/>
                      <w:sz w:val="23"/>
                      <w:szCs w:val="23"/>
                      <w:lang w:eastAsia="de-DE"/>
                    </w:rPr>
                    <w:t>"{{</w:t>
                  </w:r>
                  <w:r w:rsidRPr="002C1BA0">
                    <w:rPr>
                      <w:rFonts w:ascii="Courier New" w:eastAsia="Times New Roman" w:hAnsi="Courier New" w:cs="Courier New"/>
                      <w:color w:val="F8F8F2"/>
                      <w:sz w:val="23"/>
                      <w:szCs w:val="23"/>
                      <w:lang w:eastAsia="de-DE"/>
                    </w:rPr>
                    <w:t>hotel</w:t>
                  </w:r>
                  <w:r w:rsidRPr="002C1BA0">
                    <w:rPr>
                      <w:rFonts w:ascii="Courier New" w:eastAsia="Times New Roman" w:hAnsi="Courier New" w:cs="Courier New"/>
                      <w:color w:val="E6DB74"/>
                      <w:sz w:val="23"/>
                      <w:szCs w:val="23"/>
                      <w:lang w:eastAsia="de-DE"/>
                    </w:rPr>
                    <w:t>.</w:t>
                  </w:r>
                  <w:r w:rsidRPr="002C1BA0">
                    <w:rPr>
                      <w:rFonts w:ascii="Courier New" w:eastAsia="Times New Roman" w:hAnsi="Courier New" w:cs="Courier New"/>
                      <w:color w:val="F8F8F2"/>
                      <w:sz w:val="23"/>
                      <w:szCs w:val="23"/>
                      <w:lang w:eastAsia="de-DE"/>
                    </w:rPr>
                    <w:t>imageUrl</w:t>
                  </w:r>
                  <w:r w:rsidRPr="002C1BA0">
                    <w:rPr>
                      <w:rFonts w:ascii="Courier New" w:eastAsia="Times New Roman" w:hAnsi="Courier New" w:cs="Courier New"/>
                      <w:color w:val="E6DB74"/>
                      <w:sz w:val="23"/>
                      <w:szCs w:val="23"/>
                      <w:lang w:eastAsia="de-DE"/>
                    </w:rPr>
                    <w:t>}}"</w:t>
                  </w:r>
                  <w:r w:rsidRPr="002C1BA0">
                    <w:rPr>
                      <w:rFonts w:ascii="Courier New" w:eastAsia="Times New Roman" w:hAnsi="Courier New" w:cs="Courier New"/>
                      <w:color w:val="F8F8F2"/>
                      <w:sz w:val="23"/>
                      <w:szCs w:val="23"/>
                      <w:lang w:eastAsia="de-DE"/>
                    </w:rPr>
                    <w:t xml:space="preserve"> </w:t>
                  </w:r>
                  <w:r w:rsidRPr="002C1BA0">
                    <w:rPr>
                      <w:rFonts w:ascii="Courier New" w:eastAsia="Times New Roman" w:hAnsi="Courier New" w:cs="Courier New"/>
                      <w:color w:val="A6E22E"/>
                      <w:sz w:val="23"/>
                      <w:szCs w:val="23"/>
                      <w:lang w:eastAsia="de-DE"/>
                    </w:rPr>
                    <w:t>class</w:t>
                  </w:r>
                  <w:r w:rsidRPr="002C1BA0">
                    <w:rPr>
                      <w:rFonts w:ascii="Courier New" w:eastAsia="Times New Roman" w:hAnsi="Courier New" w:cs="Courier New"/>
                      <w:color w:val="F8F8F2"/>
                      <w:sz w:val="23"/>
                      <w:szCs w:val="23"/>
                      <w:lang w:eastAsia="de-DE"/>
                    </w:rPr>
                    <w:t>=</w:t>
                  </w:r>
                  <w:r w:rsidRPr="002C1BA0">
                    <w:rPr>
                      <w:rFonts w:ascii="Courier New" w:eastAsia="Times New Roman" w:hAnsi="Courier New" w:cs="Courier New"/>
                      <w:color w:val="E6DB74"/>
                      <w:sz w:val="23"/>
                      <w:szCs w:val="23"/>
                      <w:lang w:eastAsia="de-DE"/>
                    </w:rPr>
                    <w:t>"card-img-top"</w:t>
                  </w:r>
                  <w:r w:rsidRPr="002C1BA0">
                    <w:rPr>
                      <w:rFonts w:ascii="Courier New" w:eastAsia="Times New Roman" w:hAnsi="Courier New" w:cs="Courier New"/>
                      <w:color w:val="F8F8F2"/>
                      <w:sz w:val="23"/>
                      <w:szCs w:val="23"/>
                      <w:lang w:eastAsia="de-DE"/>
                    </w:rPr>
                    <w:t xml:space="preserve"> </w:t>
                  </w:r>
                  <w:r w:rsidRPr="002C1BA0">
                    <w:rPr>
                      <w:rFonts w:ascii="Courier New" w:eastAsia="Times New Roman" w:hAnsi="Courier New" w:cs="Courier New"/>
                      <w:color w:val="A6E22E"/>
                      <w:sz w:val="23"/>
                      <w:szCs w:val="23"/>
                      <w:lang w:eastAsia="de-DE"/>
                    </w:rPr>
                    <w:t>alt</w:t>
                  </w:r>
                  <w:r w:rsidRPr="002C1BA0">
                    <w:rPr>
                      <w:rFonts w:ascii="Courier New" w:eastAsia="Times New Roman" w:hAnsi="Courier New" w:cs="Courier New"/>
                      <w:color w:val="F8F8F2"/>
                      <w:sz w:val="23"/>
                      <w:szCs w:val="23"/>
                      <w:lang w:eastAsia="de-DE"/>
                    </w:rPr>
                    <w:t>=</w:t>
                  </w:r>
                  <w:r w:rsidRPr="002C1BA0">
                    <w:rPr>
                      <w:rFonts w:ascii="Courier New" w:eastAsia="Times New Roman" w:hAnsi="Courier New" w:cs="Courier New"/>
                      <w:color w:val="E6DB74"/>
                      <w:sz w:val="23"/>
                      <w:szCs w:val="23"/>
                      <w:lang w:eastAsia="de-DE"/>
                    </w:rPr>
                    <w:t>"..."</w:t>
                  </w:r>
                  <w:r w:rsidRPr="002C1BA0">
                    <w:rPr>
                      <w:rFonts w:ascii="Courier New" w:eastAsia="Times New Roman" w:hAnsi="Courier New" w:cs="Courier New"/>
                      <w:color w:val="F8F8F2"/>
                      <w:sz w:val="23"/>
                      <w:szCs w:val="23"/>
                      <w:lang w:eastAsia="de-DE"/>
                    </w:rPr>
                    <w:t>&gt;</w:t>
                  </w:r>
                </w:p>
                <w:p w14:paraId="5A3D8F3E" w14:textId="77777777" w:rsidR="002C1BA0" w:rsidRDefault="002C1BA0"/>
              </w:txbxContent>
            </v:textbox>
          </v:shape>
        </w:pict>
      </w:r>
      <w:r w:rsidR="002C1BA0" w:rsidRPr="002C1BA0">
        <w:rPr>
          <w:rFonts w:ascii="Arial" w:hAnsi="Arial" w:cs="Arial"/>
          <w:b/>
          <w:bCs/>
          <w:sz w:val="28"/>
          <w:szCs w:val="28"/>
          <w:lang w:val="fr-FR"/>
        </w:rPr>
        <w:t xml:space="preserve">Exple de Property Binding: </w:t>
      </w:r>
      <w:r w:rsidR="002C1BA0" w:rsidRPr="002C1BA0">
        <w:rPr>
          <w:rFonts w:ascii="Arial" w:hAnsi="Arial" w:cs="Arial"/>
          <w:sz w:val="28"/>
          <w:szCs w:val="28"/>
          <w:lang w:val="fr-FR"/>
        </w:rPr>
        <w:t xml:space="preserve"> s</w:t>
      </w:r>
      <w:r w:rsidR="002C1BA0">
        <w:rPr>
          <w:rFonts w:ascii="Arial" w:hAnsi="Arial" w:cs="Arial"/>
          <w:sz w:val="28"/>
          <w:szCs w:val="28"/>
          <w:lang w:val="fr-FR"/>
        </w:rPr>
        <w:t>ur l’image</w:t>
      </w:r>
    </w:p>
    <w:p w14:paraId="215C38D7" w14:textId="2E59FF59" w:rsidR="002C1BA0" w:rsidRPr="002C1BA0" w:rsidRDefault="002C1BA0" w:rsidP="002C1BA0">
      <w:pPr>
        <w:pStyle w:val="Paragraphedeliste"/>
        <w:rPr>
          <w:rFonts w:ascii="Arial" w:hAnsi="Arial" w:cs="Arial"/>
          <w:sz w:val="28"/>
          <w:szCs w:val="28"/>
          <w:lang w:val="fr-FR"/>
        </w:rPr>
      </w:pPr>
    </w:p>
    <w:p w14:paraId="1E841DE9" w14:textId="0C317432" w:rsidR="002D1B2E" w:rsidRPr="00123B1A" w:rsidRDefault="00123B1A">
      <w:pPr>
        <w:pStyle w:val="Paragraphedeliste"/>
        <w:numPr>
          <w:ilvl w:val="0"/>
          <w:numId w:val="23"/>
        </w:numPr>
        <w:rPr>
          <w:rFonts w:ascii="Arial" w:hAnsi="Arial" w:cs="Arial"/>
          <w:sz w:val="28"/>
          <w:szCs w:val="28"/>
          <w:lang w:val="fr-FR"/>
        </w:rPr>
      </w:pPr>
      <w:r w:rsidRPr="002C1BA0">
        <w:rPr>
          <w:rFonts w:ascii="Arial" w:hAnsi="Arial" w:cs="Arial"/>
          <w:b/>
          <w:bCs/>
          <w:sz w:val="28"/>
          <w:szCs w:val="28"/>
          <w:lang w:val="fr-FR"/>
        </w:rPr>
        <w:t>Exple de Property Binding</w:t>
      </w:r>
      <w:r>
        <w:rPr>
          <w:rFonts w:ascii="Arial" w:hAnsi="Arial" w:cs="Arial"/>
          <w:b/>
          <w:bCs/>
          <w:sz w:val="28"/>
          <w:szCs w:val="28"/>
          <w:lang w:val="fr-FR"/>
        </w:rPr>
        <w:t xml:space="preserve"> avec cible et source</w:t>
      </w:r>
    </w:p>
    <w:p w14:paraId="7696C670" w14:textId="66564742" w:rsidR="00123B1A" w:rsidRPr="00123B1A" w:rsidRDefault="00401C28" w:rsidP="00123B1A">
      <w:pPr>
        <w:pStyle w:val="Paragraphedeliste"/>
        <w:rPr>
          <w:rFonts w:ascii="Arial" w:hAnsi="Arial" w:cs="Arial"/>
          <w:sz w:val="28"/>
          <w:szCs w:val="28"/>
          <w:lang w:val="fr-FR"/>
        </w:rPr>
      </w:pPr>
      <w:r>
        <w:rPr>
          <w:noProof/>
        </w:rPr>
        <w:pict w14:anchorId="61787CBD">
          <v:shape id="Text Box 38" o:spid="_x0000_s1152" type="#_x0000_t202" style="position:absolute;left:0;text-align:left;margin-left:33.4pt;margin-top:6.55pt;width:392pt;height:6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" stroked="f">
            <v:fill r:id="rId19" o:title="" recolor="t" type="frame"/>
            <v:textbox>
              <w:txbxContent>
                <w:p w14:paraId="44FA7A0C" w14:textId="77777777" w:rsidR="00123B1A" w:rsidRDefault="00123B1A"/>
              </w:txbxContent>
            </v:textbox>
          </v:shape>
        </w:pict>
      </w:r>
    </w:p>
    <w:p w14:paraId="24F99F08" w14:textId="41ED9D19" w:rsidR="002C1BA0" w:rsidRDefault="002C1BA0" w:rsidP="002C1BA0">
      <w:pPr>
        <w:rPr>
          <w:rFonts w:ascii="Arial" w:hAnsi="Arial" w:cs="Arial"/>
          <w:sz w:val="28"/>
          <w:szCs w:val="28"/>
          <w:lang w:val="fr-FR"/>
        </w:rPr>
      </w:pPr>
    </w:p>
    <w:p w14:paraId="53B0A42B" w14:textId="77777777" w:rsidR="0029025A" w:rsidRDefault="0029025A" w:rsidP="002C1BA0">
      <w:pPr>
        <w:rPr>
          <w:rFonts w:ascii="Arial" w:hAnsi="Arial" w:cs="Arial"/>
          <w:sz w:val="28"/>
          <w:szCs w:val="28"/>
          <w:lang w:val="fr-FR"/>
        </w:rPr>
      </w:pPr>
    </w:p>
    <w:p w14:paraId="3BD2CEBF" w14:textId="72794D11" w:rsidR="00FA2999" w:rsidRPr="00FA2999" w:rsidRDefault="00401C28">
      <w:pPr>
        <w:pStyle w:val="Paragraphedeliste"/>
        <w:numPr>
          <w:ilvl w:val="0"/>
          <w:numId w:val="23"/>
        </w:numPr>
        <w:rPr>
          <w:rFonts w:ascii="Arial" w:hAnsi="Arial" w:cs="Arial"/>
          <w:sz w:val="28"/>
          <w:szCs w:val="28"/>
          <w:lang w:val="fr-FR"/>
        </w:rPr>
      </w:pPr>
      <w:r>
        <w:rPr>
          <w:noProof/>
        </w:rPr>
        <w:pict w14:anchorId="324DEC91">
          <v:group id="Group 43" o:spid="_x0000_s1148" style="position:absolute;left:0;text-align:left;margin-left:39.65pt;margin-top:16.65pt;width:443.5pt;height:31pt;z-index:251689984" coordorigin="2210,1750" coordsize="8870,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">
            <v:shape id="Text Box 40" o:spid="_x0000_s1149" type="#_x0000_t202" style="position:absolute;left:2210;top:1810;width:8870;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1591A17E" w14:textId="77777777" w:rsidR="00FA2999" w:rsidRPr="00FA2999" w:rsidRDefault="00FA2999" w:rsidP="00FA2999">
                    <w:pPr>
                      <w:shd w:val="clear" w:color="auto" w:fill="272822"/>
                      <w:spacing w:after="0" w:line="300" w:lineRule="atLeast"/>
                      <w:rPr>
                        <w:rFonts w:ascii="Courier New" w:eastAsia="Times New Roman" w:hAnsi="Courier New" w:cs="Courier New"/>
                        <w:color w:val="F8F8F2"/>
                        <w:sz w:val="23"/>
                        <w:szCs w:val="23"/>
                        <w:lang w:eastAsia="de-DE"/>
                      </w:rPr>
                    </w:pPr>
                    <w:r w:rsidRPr="00FA2999">
                      <w:rPr>
                        <w:rFonts w:ascii="Courier New" w:eastAsia="Times New Roman" w:hAnsi="Courier New" w:cs="Courier New"/>
                        <w:color w:val="F8F8F2"/>
                        <w:sz w:val="23"/>
                        <w:szCs w:val="23"/>
                        <w:lang w:eastAsia="de-DE"/>
                      </w:rPr>
                      <w:t>&lt;</w:t>
                    </w:r>
                    <w:r w:rsidRPr="00FA2999">
                      <w:rPr>
                        <w:rFonts w:ascii="Courier New" w:eastAsia="Times New Roman" w:hAnsi="Courier New" w:cs="Courier New"/>
                        <w:color w:val="F92672"/>
                        <w:sz w:val="23"/>
                        <w:szCs w:val="23"/>
                        <w:lang w:eastAsia="de-DE"/>
                      </w:rPr>
                      <w:t>button</w:t>
                    </w:r>
                    <w:r w:rsidRPr="00FA2999">
                      <w:rPr>
                        <w:rFonts w:ascii="Courier New" w:eastAsia="Times New Roman" w:hAnsi="Courier New" w:cs="Courier New"/>
                        <w:color w:val="F8F8F2"/>
                        <w:sz w:val="23"/>
                        <w:szCs w:val="23"/>
                        <w:lang w:eastAsia="de-DE"/>
                      </w:rPr>
                      <w:t xml:space="preserve"> </w:t>
                    </w:r>
                    <w:r w:rsidRPr="00FA2999">
                      <w:rPr>
                        <w:rFonts w:ascii="Courier New" w:eastAsia="Times New Roman" w:hAnsi="Courier New" w:cs="Courier New"/>
                        <w:color w:val="A6E22E"/>
                        <w:sz w:val="23"/>
                        <w:szCs w:val="23"/>
                        <w:lang w:eastAsia="de-DE"/>
                      </w:rPr>
                      <w:t>class</w:t>
                    </w:r>
                    <w:r w:rsidRPr="00FA2999">
                      <w:rPr>
                        <w:rFonts w:ascii="Courier New" w:eastAsia="Times New Roman" w:hAnsi="Courier New" w:cs="Courier New"/>
                        <w:color w:val="F8F8F2"/>
                        <w:sz w:val="23"/>
                        <w:szCs w:val="23"/>
                        <w:lang w:eastAsia="de-DE"/>
                      </w:rPr>
                      <w:t>=</w:t>
                    </w:r>
                    <w:r w:rsidRPr="00FA2999">
                      <w:rPr>
                        <w:rFonts w:ascii="Courier New" w:eastAsia="Times New Roman" w:hAnsi="Courier New" w:cs="Courier New"/>
                        <w:color w:val="E6DB74"/>
                        <w:sz w:val="23"/>
                        <w:szCs w:val="23"/>
                        <w:lang w:eastAsia="de-DE"/>
                      </w:rPr>
                      <w:t>"btn btn-primary"</w:t>
                    </w:r>
                    <w:r w:rsidRPr="00FA2999">
                      <w:rPr>
                        <w:rFonts w:ascii="Courier New" w:eastAsia="Times New Roman" w:hAnsi="Courier New" w:cs="Courier New"/>
                        <w:color w:val="F8F8F2"/>
                        <w:sz w:val="23"/>
                        <w:szCs w:val="23"/>
                        <w:lang w:eastAsia="de-DE"/>
                      </w:rPr>
                      <w:t xml:space="preserve"> </w:t>
                    </w:r>
                    <w:r w:rsidRPr="00FA2999">
                      <w:rPr>
                        <w:rFonts w:ascii="Courier New" w:eastAsia="Times New Roman" w:hAnsi="Courier New" w:cs="Courier New"/>
                        <w:color w:val="A6E22E"/>
                        <w:sz w:val="23"/>
                        <w:szCs w:val="23"/>
                        <w:lang w:eastAsia="de-DE"/>
                      </w:rPr>
                      <w:t>(click)</w:t>
                    </w:r>
                    <w:r w:rsidRPr="00FA2999">
                      <w:rPr>
                        <w:rFonts w:ascii="Courier New" w:eastAsia="Times New Roman" w:hAnsi="Courier New" w:cs="Courier New"/>
                        <w:color w:val="F8F8F2"/>
                        <w:sz w:val="23"/>
                        <w:szCs w:val="23"/>
                        <w:lang w:eastAsia="de-DE"/>
                      </w:rPr>
                      <w:t>=</w:t>
                    </w:r>
                    <w:r w:rsidRPr="00FA2999">
                      <w:rPr>
                        <w:rFonts w:ascii="Courier New" w:eastAsia="Times New Roman" w:hAnsi="Courier New" w:cs="Courier New"/>
                        <w:color w:val="E6DB74"/>
                        <w:sz w:val="23"/>
                        <w:szCs w:val="23"/>
                        <w:lang w:eastAsia="de-DE"/>
                      </w:rPr>
                      <w:t>"</w:t>
                    </w:r>
                    <w:r w:rsidRPr="00FA2999">
                      <w:rPr>
                        <w:rFonts w:ascii="Courier New" w:eastAsia="Times New Roman" w:hAnsi="Courier New" w:cs="Courier New"/>
                        <w:color w:val="A6E22E"/>
                        <w:sz w:val="23"/>
                        <w:szCs w:val="23"/>
                        <w:lang w:eastAsia="de-DE"/>
                      </w:rPr>
                      <w:t>toggleIsNewBadge</w:t>
                    </w:r>
                    <w:r w:rsidRPr="00FA2999">
                      <w:rPr>
                        <w:rFonts w:ascii="Courier New" w:eastAsia="Times New Roman" w:hAnsi="Courier New" w:cs="Courier New"/>
                        <w:color w:val="F8F8F2"/>
                        <w:sz w:val="23"/>
                        <w:szCs w:val="23"/>
                        <w:lang w:eastAsia="de-DE"/>
                      </w:rPr>
                      <w:t>()</w:t>
                    </w:r>
                    <w:r w:rsidRPr="00FA2999">
                      <w:rPr>
                        <w:rFonts w:ascii="Courier New" w:eastAsia="Times New Roman" w:hAnsi="Courier New" w:cs="Courier New"/>
                        <w:color w:val="E6DB74"/>
                        <w:sz w:val="23"/>
                        <w:szCs w:val="23"/>
                        <w:lang w:eastAsia="de-DE"/>
                      </w:rPr>
                      <w:t>"</w:t>
                    </w:r>
                    <w:r w:rsidRPr="00FA2999">
                      <w:rPr>
                        <w:rFonts w:ascii="Courier New" w:eastAsia="Times New Roman" w:hAnsi="Courier New" w:cs="Courier New"/>
                        <w:color w:val="F8F8F2"/>
                        <w:sz w:val="23"/>
                        <w:szCs w:val="23"/>
                        <w:lang w:eastAsia="de-DE"/>
                      </w:rPr>
                      <w:t>&gt;</w:t>
                    </w:r>
                  </w:p>
                  <w:p w14:paraId="73EC498A" w14:textId="77777777" w:rsidR="00FA2999" w:rsidRDefault="00FA2999"/>
                </w:txbxContent>
              </v:textbox>
            </v:shape>
            <v:rect id="Rectangle 41" o:spid="_x0000_s1150" style="position:absolute;left:6780;top:1780;width:94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" filled="f" strokecolor="red" strokeweight="1.5pt"/>
            <v:rect id="Rectangle 42" o:spid="_x0000_s1151" style="position:absolute;left:7980;top:1750;width:2500;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" filled="f" strokecolor="red" strokeweight="1.5pt"/>
          </v:group>
        </w:pict>
      </w:r>
      <w:r w:rsidR="00FA2999" w:rsidRPr="002C1BA0">
        <w:rPr>
          <w:rFonts w:ascii="Arial" w:hAnsi="Arial" w:cs="Arial"/>
          <w:b/>
          <w:bCs/>
          <w:sz w:val="28"/>
          <w:szCs w:val="28"/>
          <w:lang w:val="fr-FR"/>
        </w:rPr>
        <w:t>Exple de</w:t>
      </w:r>
      <w:r w:rsidR="00FA2999">
        <w:rPr>
          <w:rFonts w:ascii="Arial" w:hAnsi="Arial" w:cs="Arial"/>
          <w:b/>
          <w:bCs/>
          <w:sz w:val="28"/>
          <w:szCs w:val="28"/>
          <w:lang w:val="fr-FR"/>
        </w:rPr>
        <w:t xml:space="preserve"> Event</w:t>
      </w:r>
      <w:r w:rsidR="00FA2999" w:rsidRPr="002C1BA0">
        <w:rPr>
          <w:rFonts w:ascii="Arial" w:hAnsi="Arial" w:cs="Arial"/>
          <w:b/>
          <w:bCs/>
          <w:sz w:val="28"/>
          <w:szCs w:val="28"/>
          <w:lang w:val="fr-FR"/>
        </w:rPr>
        <w:t xml:space="preserve"> Binding</w:t>
      </w:r>
      <w:r w:rsidR="00FA2999">
        <w:rPr>
          <w:rFonts w:ascii="Arial" w:hAnsi="Arial" w:cs="Arial"/>
          <w:b/>
          <w:bCs/>
          <w:sz w:val="28"/>
          <w:szCs w:val="28"/>
          <w:lang w:val="fr-FR"/>
        </w:rPr>
        <w:t xml:space="preserve"> avec cible et source :</w:t>
      </w:r>
    </w:p>
    <w:p w14:paraId="1016AE46" w14:textId="67F18CE9" w:rsidR="00FA2999" w:rsidRPr="00123B1A" w:rsidRDefault="00FA2999" w:rsidP="00FA2999">
      <w:pPr>
        <w:pStyle w:val="Paragraphedeliste"/>
        <w:rPr>
          <w:rFonts w:ascii="Arial" w:hAnsi="Arial" w:cs="Arial"/>
          <w:sz w:val="28"/>
          <w:szCs w:val="28"/>
          <w:lang w:val="fr-FR"/>
        </w:rPr>
      </w:pPr>
    </w:p>
    <w:p w14:paraId="7436296E" w14:textId="77777777" w:rsidR="00FA2999" w:rsidRPr="00FA2999" w:rsidRDefault="00FA2999" w:rsidP="00FA2999">
      <w:pPr>
        <w:pStyle w:val="Paragraphedeliste"/>
        <w:rPr>
          <w:rFonts w:ascii="Arial" w:hAnsi="Arial" w:cs="Arial"/>
          <w:sz w:val="28"/>
          <w:szCs w:val="28"/>
          <w:lang w:val="fr-FR"/>
        </w:rPr>
      </w:pPr>
    </w:p>
    <w:p w14:paraId="3AA3F594" w14:textId="57BE8E30" w:rsidR="00D03043" w:rsidRDefault="002C1BA0" w:rsidP="00D03043">
      <w:pPr>
        <w:tabs>
          <w:tab w:val="left" w:pos="2260"/>
        </w:tabs>
        <w:rPr>
          <w:rFonts w:ascii="Arial" w:hAnsi="Arial" w:cs="Arial"/>
          <w:sz w:val="28"/>
          <w:szCs w:val="28"/>
          <w:lang w:val="fr-FR"/>
        </w:rPr>
      </w:pPr>
      <w:r w:rsidRPr="002C1BA0">
        <w:rPr>
          <w:rFonts w:ascii="Arial" w:hAnsi="Arial" w:cs="Arial"/>
          <w:sz w:val="28"/>
          <w:szCs w:val="28"/>
          <w:lang w:val="fr-FR"/>
        </w:rPr>
        <w:tab/>
      </w:r>
    </w:p>
    <w:p w14:paraId="4461BB20" w14:textId="7C3F612A" w:rsidR="00D03043" w:rsidRPr="00D03043" w:rsidRDefault="00D03043">
      <w:pPr>
        <w:pStyle w:val="Paragraphedeliste"/>
        <w:numPr>
          <w:ilvl w:val="0"/>
          <w:numId w:val="24"/>
        </w:numPr>
        <w:tabs>
          <w:tab w:val="left" w:pos="2260"/>
        </w:tabs>
        <w:rPr>
          <w:rFonts w:ascii="Arial" w:hAnsi="Arial" w:cs="Arial"/>
          <w:sz w:val="28"/>
          <w:szCs w:val="28"/>
          <w:lang w:val="fr-FR"/>
        </w:rPr>
      </w:pPr>
      <w:r>
        <w:rPr>
          <w:rFonts w:ascii="Arial" w:hAnsi="Arial" w:cs="Arial"/>
          <w:b/>
          <w:bCs/>
          <w:sz w:val="28"/>
          <w:szCs w:val="28"/>
          <w:lang w:val="fr-FR"/>
        </w:rPr>
        <w:t xml:space="preserve">Installation des Icones : </w:t>
      </w:r>
      <w:r w:rsidRPr="00D03043">
        <w:rPr>
          <w:rFonts w:ascii="Arial" w:hAnsi="Arial" w:cs="Arial"/>
          <w:color w:val="E36C0A" w:themeColor="accent6" w:themeShade="BF"/>
          <w:sz w:val="28"/>
          <w:szCs w:val="28"/>
          <w:lang w:val="fr-FR"/>
        </w:rPr>
        <w:t>Materials Icon de Google</w:t>
      </w:r>
    </w:p>
    <w:p w14:paraId="267F8072" w14:textId="758AF760" w:rsidR="00D03043" w:rsidRPr="00D03043" w:rsidRDefault="00D03043">
      <w:pPr>
        <w:pStyle w:val="Paragraphedeliste"/>
        <w:numPr>
          <w:ilvl w:val="0"/>
          <w:numId w:val="14"/>
        </w:numPr>
        <w:tabs>
          <w:tab w:val="left" w:pos="2260"/>
        </w:tabs>
        <w:rPr>
          <w:rFonts w:ascii="Arial" w:hAnsi="Arial" w:cs="Arial"/>
          <w:b/>
          <w:bCs/>
          <w:color w:val="FF0000"/>
          <w:sz w:val="28"/>
          <w:szCs w:val="28"/>
          <w:lang w:val="fr-FR"/>
        </w:rPr>
      </w:pPr>
      <w:r w:rsidRPr="00D03043">
        <w:rPr>
          <w:rFonts w:ascii="Arial" w:hAnsi="Arial" w:cs="Arial"/>
          <w:b/>
          <w:bCs/>
          <w:color w:val="FF0000"/>
          <w:sz w:val="28"/>
          <w:szCs w:val="28"/>
          <w:lang w:val="fr-FR"/>
        </w:rPr>
        <w:t>npm install material-icons --save</w:t>
      </w:r>
    </w:p>
    <w:p w14:paraId="0FA17CE8" w14:textId="327C8CD6" w:rsidR="002C1BA0" w:rsidRDefault="00401C28">
      <w:pPr>
        <w:pStyle w:val="Paragraphedeliste"/>
        <w:numPr>
          <w:ilvl w:val="0"/>
          <w:numId w:val="24"/>
        </w:numPr>
        <w:tabs>
          <w:tab w:val="left" w:pos="2260"/>
        </w:tabs>
        <w:rPr>
          <w:rFonts w:ascii="Arial" w:hAnsi="Arial" w:cs="Arial"/>
          <w:sz w:val="28"/>
          <w:szCs w:val="28"/>
          <w:lang w:val="fr-FR"/>
        </w:rPr>
      </w:pPr>
      <w:r>
        <w:rPr>
          <w:noProof/>
        </w:rPr>
        <w:pict w14:anchorId="56346110">
          <v:shape id="Text Box 44" o:spid="_x0000_s1147" type="#_x0000_t202" style="position:absolute;left:0;text-align:left;margin-left:107.15pt;margin-top:18.2pt;width:390pt;height:2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" stroked="f">
            <v:textbox>
              <w:txbxContent>
                <w:p w14:paraId="1BFBE13F" w14:textId="77777777" w:rsidR="00FB5EA0" w:rsidRPr="00FB5EA0" w:rsidRDefault="00FB5EA0" w:rsidP="00FB5EA0">
                  <w:pPr>
                    <w:shd w:val="clear" w:color="auto" w:fill="272822"/>
                    <w:spacing w:after="0" w:line="300" w:lineRule="atLeast"/>
                    <w:rPr>
                      <w:rFonts w:ascii="Courier New" w:eastAsia="Times New Roman" w:hAnsi="Courier New" w:cs="Courier New"/>
                      <w:color w:val="F8F8F2"/>
                      <w:sz w:val="23"/>
                      <w:szCs w:val="23"/>
                      <w:lang w:val="fr-FR" w:eastAsia="de-DE"/>
                    </w:rPr>
                  </w:pPr>
                  <w:r w:rsidRPr="00FB5EA0">
                    <w:rPr>
                      <w:rFonts w:ascii="Courier New" w:eastAsia="Times New Roman" w:hAnsi="Courier New" w:cs="Courier New"/>
                      <w:color w:val="F92672"/>
                      <w:sz w:val="23"/>
                      <w:szCs w:val="23"/>
                      <w:lang w:val="fr-FR" w:eastAsia="de-DE"/>
                    </w:rPr>
                    <w:t>@import</w:t>
                  </w:r>
                  <w:r w:rsidRPr="00FB5EA0">
                    <w:rPr>
                      <w:rFonts w:ascii="Courier New" w:eastAsia="Times New Roman" w:hAnsi="Courier New" w:cs="Courier New"/>
                      <w:color w:val="F8F8F2"/>
                      <w:sz w:val="23"/>
                      <w:szCs w:val="23"/>
                      <w:lang w:val="fr-FR" w:eastAsia="de-DE"/>
                    </w:rPr>
                    <w:t xml:space="preserve"> </w:t>
                  </w:r>
                  <w:r w:rsidRPr="00FB5EA0">
                    <w:rPr>
                      <w:rFonts w:ascii="Courier New" w:eastAsia="Times New Roman" w:hAnsi="Courier New" w:cs="Courier New"/>
                      <w:color w:val="E6DB74"/>
                      <w:sz w:val="23"/>
                      <w:szCs w:val="23"/>
                      <w:lang w:val="fr-FR" w:eastAsia="de-DE"/>
                    </w:rPr>
                    <w:t>'~material-icons/iconfont/material-icons.css'</w:t>
                  </w:r>
                  <w:r w:rsidRPr="00FB5EA0">
                    <w:rPr>
                      <w:rFonts w:ascii="Courier New" w:eastAsia="Times New Roman" w:hAnsi="Courier New" w:cs="Courier New"/>
                      <w:color w:val="F8F8F2"/>
                      <w:sz w:val="23"/>
                      <w:szCs w:val="23"/>
                      <w:lang w:val="fr-FR" w:eastAsia="de-DE"/>
                    </w:rPr>
                    <w:t>;</w:t>
                  </w:r>
                </w:p>
                <w:p w14:paraId="57BB5FF8" w14:textId="77777777" w:rsidR="00FB5EA0" w:rsidRPr="00FB5EA0" w:rsidRDefault="00FB5EA0">
                  <w:pPr>
                    <w:rPr>
                      <w:lang w:val="fr-FR"/>
                    </w:rPr>
                  </w:pPr>
                </w:p>
              </w:txbxContent>
            </v:textbox>
          </v:shape>
        </w:pict>
      </w:r>
      <w:r w:rsidR="00FB5EA0">
        <w:rPr>
          <w:rFonts w:ascii="Arial" w:hAnsi="Arial" w:cs="Arial"/>
          <w:b/>
          <w:bCs/>
          <w:sz w:val="28"/>
          <w:szCs w:val="28"/>
          <w:lang w:val="fr-FR"/>
        </w:rPr>
        <w:t>Faire son importation dans le fichier style.css :</w:t>
      </w:r>
    </w:p>
    <w:p w14:paraId="4EB23987" w14:textId="20E49C79" w:rsidR="00FB5EA0" w:rsidRDefault="00FB5EA0">
      <w:pPr>
        <w:pStyle w:val="Paragraphedeliste"/>
        <w:numPr>
          <w:ilvl w:val="0"/>
          <w:numId w:val="14"/>
        </w:numPr>
        <w:tabs>
          <w:tab w:val="left" w:pos="2260"/>
        </w:tabs>
        <w:rPr>
          <w:rFonts w:ascii="Arial" w:hAnsi="Arial" w:cs="Arial"/>
          <w:sz w:val="28"/>
          <w:szCs w:val="28"/>
          <w:lang w:val="fr-FR"/>
        </w:rPr>
      </w:pPr>
    </w:p>
    <w:p w14:paraId="7D5388C6" w14:textId="08B30453" w:rsidR="00F114C7" w:rsidRDefault="00F114C7" w:rsidP="00F114C7">
      <w:pPr>
        <w:rPr>
          <w:rFonts w:ascii="Arial" w:hAnsi="Arial" w:cs="Arial"/>
          <w:sz w:val="28"/>
          <w:szCs w:val="28"/>
          <w:lang w:val="fr-FR"/>
        </w:rPr>
      </w:pPr>
    </w:p>
    <w:p w14:paraId="56B9A94F" w14:textId="6AFA163A" w:rsidR="00F114C7" w:rsidRPr="00CF7ED2" w:rsidRDefault="00F114C7">
      <w:pPr>
        <w:pStyle w:val="Paragraphedeliste"/>
        <w:numPr>
          <w:ilvl w:val="0"/>
          <w:numId w:val="1"/>
        </w:numPr>
        <w:tabs>
          <w:tab w:val="left" w:pos="3190"/>
        </w:tabs>
        <w:rPr>
          <w:rFonts w:ascii="Arial" w:hAnsi="Arial" w:cs="Arial"/>
          <w:b/>
          <w:bCs/>
          <w:sz w:val="28"/>
          <w:szCs w:val="28"/>
        </w:rPr>
      </w:pPr>
      <w:r w:rsidRPr="00F114C7">
        <w:rPr>
          <w:rFonts w:ascii="Arial" w:hAnsi="Arial" w:cs="Arial"/>
          <w:b/>
          <w:bCs/>
          <w:sz w:val="28"/>
          <w:szCs w:val="28"/>
        </w:rPr>
        <w:t xml:space="preserve">Two-way Data Binding : </w:t>
      </w:r>
      <w:r w:rsidR="00CF7ED2" w:rsidRPr="00CF7ED2">
        <w:rPr>
          <w:rFonts w:ascii="Arial" w:hAnsi="Arial" w:cs="Arial"/>
          <w:b/>
          <w:bCs/>
          <w:color w:val="FF0000"/>
          <w:sz w:val="28"/>
          <w:szCs w:val="28"/>
        </w:rPr>
        <w:t>[</w:t>
      </w:r>
      <w:r w:rsidRPr="00CF7ED2">
        <w:rPr>
          <w:rFonts w:ascii="Arial" w:hAnsi="Arial" w:cs="Arial"/>
          <w:b/>
          <w:bCs/>
          <w:color w:val="FF0000"/>
          <w:sz w:val="28"/>
          <w:szCs w:val="28"/>
        </w:rPr>
        <w:t>ngModel</w:t>
      </w:r>
      <w:r w:rsidR="00CF7ED2" w:rsidRPr="00CF7ED2">
        <w:rPr>
          <w:rFonts w:ascii="Arial" w:hAnsi="Arial" w:cs="Arial"/>
          <w:b/>
          <w:bCs/>
          <w:color w:val="FF0000"/>
          <w:sz w:val="28"/>
          <w:szCs w:val="28"/>
        </w:rPr>
        <w:t>]</w:t>
      </w:r>
    </w:p>
    <w:p w14:paraId="17338F81" w14:textId="6B1A75F5" w:rsidR="00CF7ED2" w:rsidRPr="00CF7ED2" w:rsidRDefault="00CF7ED2">
      <w:pPr>
        <w:pStyle w:val="Paragraphedeliste"/>
        <w:numPr>
          <w:ilvl w:val="0"/>
          <w:numId w:val="3"/>
        </w:numPr>
        <w:tabs>
          <w:tab w:val="left" w:pos="3190"/>
        </w:tabs>
        <w:rPr>
          <w:rFonts w:ascii="Arial" w:hAnsi="Arial" w:cs="Arial"/>
          <w:b/>
          <w:bCs/>
          <w:sz w:val="28"/>
          <w:szCs w:val="28"/>
          <w:lang w:val="fr-FR"/>
        </w:rPr>
      </w:pPr>
      <w:r w:rsidRPr="00CF7ED2">
        <w:rPr>
          <w:rFonts w:ascii="Arial" w:hAnsi="Arial" w:cs="Arial"/>
          <w:sz w:val="28"/>
          <w:szCs w:val="28"/>
          <w:lang w:val="fr-FR"/>
        </w:rPr>
        <w:lastRenderedPageBreak/>
        <w:t xml:space="preserve">Cette </w:t>
      </w:r>
      <w:r w:rsidR="00E65572" w:rsidRPr="00CF7ED2">
        <w:rPr>
          <w:rFonts w:ascii="Arial" w:hAnsi="Arial" w:cs="Arial"/>
          <w:sz w:val="28"/>
          <w:szCs w:val="28"/>
          <w:lang w:val="fr-FR"/>
        </w:rPr>
        <w:t>propriété</w:t>
      </w:r>
      <w:r w:rsidRPr="00CF7ED2">
        <w:rPr>
          <w:rFonts w:ascii="Arial" w:hAnsi="Arial" w:cs="Arial"/>
          <w:sz w:val="28"/>
          <w:szCs w:val="28"/>
          <w:lang w:val="fr-FR"/>
        </w:rPr>
        <w:t xml:space="preserve"> est le p</w:t>
      </w:r>
      <w:r>
        <w:rPr>
          <w:rFonts w:ascii="Arial" w:hAnsi="Arial" w:cs="Arial"/>
          <w:sz w:val="28"/>
          <w:szCs w:val="28"/>
          <w:lang w:val="fr-FR"/>
        </w:rPr>
        <w:t xml:space="preserve">lus souvent </w:t>
      </w:r>
      <w:r w:rsidR="00FB5192">
        <w:rPr>
          <w:rFonts w:ascii="Arial" w:hAnsi="Arial" w:cs="Arial"/>
          <w:sz w:val="28"/>
          <w:szCs w:val="28"/>
          <w:lang w:val="fr-FR"/>
        </w:rPr>
        <w:t>utilisée</w:t>
      </w:r>
      <w:r>
        <w:rPr>
          <w:rFonts w:ascii="Arial" w:hAnsi="Arial" w:cs="Arial"/>
          <w:sz w:val="28"/>
          <w:szCs w:val="28"/>
          <w:lang w:val="fr-FR"/>
        </w:rPr>
        <w:t xml:space="preserve"> dans les formulaires</w:t>
      </w:r>
    </w:p>
    <w:p w14:paraId="251ACC65" w14:textId="4DDE3AC4" w:rsidR="00CF7ED2" w:rsidRPr="00C5401C" w:rsidRDefault="00CF7ED2">
      <w:pPr>
        <w:pStyle w:val="Paragraphedeliste"/>
        <w:numPr>
          <w:ilvl w:val="0"/>
          <w:numId w:val="3"/>
        </w:numPr>
        <w:tabs>
          <w:tab w:val="left" w:pos="3190"/>
        </w:tabs>
        <w:rPr>
          <w:rFonts w:ascii="Arial" w:hAnsi="Arial" w:cs="Arial"/>
          <w:b/>
          <w:bCs/>
          <w:sz w:val="28"/>
          <w:szCs w:val="28"/>
          <w:lang w:val="fr-FR"/>
        </w:rPr>
      </w:pPr>
      <w:r>
        <w:rPr>
          <w:rFonts w:ascii="Arial" w:hAnsi="Arial" w:cs="Arial"/>
          <w:sz w:val="28"/>
          <w:szCs w:val="28"/>
          <w:lang w:val="fr-FR"/>
        </w:rPr>
        <w:t xml:space="preserve">Avant son utilisation il faut d’abord aller </w:t>
      </w:r>
      <w:r>
        <w:rPr>
          <w:rFonts w:ascii="Arial" w:hAnsi="Arial" w:cs="Arial"/>
          <w:b/>
          <w:bCs/>
          <w:sz w:val="28"/>
          <w:szCs w:val="28"/>
          <w:lang w:val="fr-FR"/>
        </w:rPr>
        <w:t xml:space="preserve">importe </w:t>
      </w:r>
      <w:r>
        <w:rPr>
          <w:rFonts w:ascii="Arial" w:hAnsi="Arial" w:cs="Arial"/>
          <w:sz w:val="28"/>
          <w:szCs w:val="28"/>
          <w:lang w:val="fr-FR"/>
        </w:rPr>
        <w:t xml:space="preserve"> les </w:t>
      </w:r>
      <w:r w:rsidRPr="00C5401C">
        <w:rPr>
          <w:rFonts w:ascii="Arial" w:hAnsi="Arial" w:cs="Arial"/>
          <w:b/>
          <w:bCs/>
          <w:color w:val="00B0F0"/>
          <w:sz w:val="28"/>
          <w:szCs w:val="28"/>
          <w:lang w:val="fr-FR"/>
        </w:rPr>
        <w:t>FormsModule</w:t>
      </w:r>
      <w:r>
        <w:rPr>
          <w:rFonts w:ascii="Arial" w:hAnsi="Arial" w:cs="Arial"/>
          <w:b/>
          <w:bCs/>
          <w:sz w:val="28"/>
          <w:szCs w:val="28"/>
          <w:lang w:val="fr-FR"/>
        </w:rPr>
        <w:t xml:space="preserve"> </w:t>
      </w:r>
      <w:r>
        <w:rPr>
          <w:rFonts w:ascii="Arial" w:hAnsi="Arial" w:cs="Arial"/>
          <w:sz w:val="28"/>
          <w:szCs w:val="28"/>
          <w:lang w:val="fr-FR"/>
        </w:rPr>
        <w:t xml:space="preserve"> dans le ficher </w:t>
      </w:r>
      <w:r w:rsidRPr="00C5401C">
        <w:rPr>
          <w:rFonts w:ascii="Arial" w:hAnsi="Arial" w:cs="Arial"/>
          <w:b/>
          <w:bCs/>
          <w:color w:val="00B050"/>
          <w:sz w:val="28"/>
          <w:szCs w:val="28"/>
          <w:lang w:val="fr-FR"/>
        </w:rPr>
        <w:t>app.module.ts</w:t>
      </w:r>
    </w:p>
    <w:p w14:paraId="6181512F" w14:textId="60CF3438" w:rsidR="00C5401C" w:rsidRPr="004900B5" w:rsidRDefault="00C5401C">
      <w:pPr>
        <w:pStyle w:val="Paragraphedeliste"/>
        <w:numPr>
          <w:ilvl w:val="0"/>
          <w:numId w:val="3"/>
        </w:numPr>
        <w:tabs>
          <w:tab w:val="left" w:pos="3190"/>
        </w:tabs>
        <w:rPr>
          <w:rFonts w:ascii="Arial" w:hAnsi="Arial" w:cs="Arial"/>
          <w:b/>
          <w:bCs/>
          <w:sz w:val="28"/>
          <w:szCs w:val="28"/>
          <w:lang w:val="fr-FR"/>
        </w:rPr>
      </w:pPr>
      <w:r>
        <w:rPr>
          <w:rFonts w:ascii="Arial" w:hAnsi="Arial" w:cs="Arial"/>
          <w:sz w:val="28"/>
          <w:szCs w:val="28"/>
          <w:lang w:val="fr-FR"/>
        </w:rPr>
        <w:t xml:space="preserve">On peut par la suite utiliser cette </w:t>
      </w:r>
      <w:r w:rsidR="008631A5">
        <w:rPr>
          <w:rFonts w:ascii="Arial" w:hAnsi="Arial" w:cs="Arial"/>
          <w:sz w:val="28"/>
          <w:szCs w:val="28"/>
          <w:lang w:val="fr-FR"/>
        </w:rPr>
        <w:t>propriété</w:t>
      </w:r>
      <w:r>
        <w:rPr>
          <w:rFonts w:ascii="Arial" w:hAnsi="Arial" w:cs="Arial"/>
          <w:sz w:val="28"/>
          <w:szCs w:val="28"/>
          <w:lang w:val="fr-FR"/>
        </w:rPr>
        <w:t xml:space="preserve"> dans notre formulaire</w:t>
      </w:r>
    </w:p>
    <w:p w14:paraId="69D470E7" w14:textId="77777777" w:rsidR="00604B0F" w:rsidRPr="00604B0F" w:rsidRDefault="004900B5">
      <w:pPr>
        <w:pStyle w:val="Paragraphedeliste"/>
        <w:numPr>
          <w:ilvl w:val="0"/>
          <w:numId w:val="3"/>
        </w:numPr>
        <w:tabs>
          <w:tab w:val="left" w:pos="3190"/>
        </w:tabs>
        <w:rPr>
          <w:rFonts w:ascii="Arial" w:hAnsi="Arial" w:cs="Arial"/>
          <w:b/>
          <w:bCs/>
          <w:sz w:val="28"/>
          <w:szCs w:val="28"/>
          <w:lang w:val="fr-FR"/>
        </w:rPr>
      </w:pPr>
      <w:r>
        <w:rPr>
          <w:rFonts w:ascii="Arial" w:hAnsi="Arial" w:cs="Arial"/>
          <w:sz w:val="28"/>
          <w:szCs w:val="28"/>
          <w:lang w:val="fr-FR"/>
        </w:rPr>
        <w:t xml:space="preserve">On doit maintenant générer </w:t>
      </w:r>
      <w:r w:rsidR="00202488">
        <w:rPr>
          <w:rFonts w:ascii="Arial" w:hAnsi="Arial" w:cs="Arial"/>
          <w:b/>
          <w:bCs/>
          <w:sz w:val="28"/>
          <w:szCs w:val="28"/>
          <w:lang w:val="fr-FR"/>
        </w:rPr>
        <w:t>l’évènement</w:t>
      </w:r>
      <w:r>
        <w:rPr>
          <w:rFonts w:ascii="Arial" w:hAnsi="Arial" w:cs="Arial"/>
          <w:b/>
          <w:bCs/>
          <w:sz w:val="28"/>
          <w:szCs w:val="28"/>
          <w:lang w:val="fr-FR"/>
        </w:rPr>
        <w:t xml:space="preserve"> : </w:t>
      </w:r>
      <w:r w:rsidRPr="004900B5">
        <w:rPr>
          <w:rFonts w:ascii="Arial" w:hAnsi="Arial" w:cs="Arial"/>
          <w:b/>
          <w:bCs/>
          <w:color w:val="FF0000"/>
          <w:sz w:val="28"/>
          <w:szCs w:val="28"/>
          <w:lang w:val="fr-FR"/>
        </w:rPr>
        <w:t>(ngModelChange)</w:t>
      </w:r>
      <w:r w:rsidR="00202488">
        <w:rPr>
          <w:rFonts w:ascii="Arial" w:hAnsi="Arial" w:cs="Arial"/>
          <w:b/>
          <w:bCs/>
          <w:sz w:val="28"/>
          <w:szCs w:val="28"/>
          <w:lang w:val="fr-FR"/>
        </w:rPr>
        <w:t xml:space="preserve">. </w:t>
      </w:r>
      <w:r w:rsidR="007A2BC5">
        <w:rPr>
          <w:rFonts w:ascii="Arial" w:hAnsi="Arial" w:cs="Arial"/>
          <w:sz w:val="28"/>
          <w:szCs w:val="28"/>
          <w:lang w:val="fr-FR"/>
        </w:rPr>
        <w:t xml:space="preserve">Mais Angular </w:t>
      </w:r>
      <w:r w:rsidR="00202488">
        <w:rPr>
          <w:rFonts w:ascii="Arial" w:hAnsi="Arial" w:cs="Arial"/>
          <w:sz w:val="28"/>
          <w:szCs w:val="28"/>
          <w:lang w:val="fr-FR"/>
        </w:rPr>
        <w:t xml:space="preserve"> </w:t>
      </w:r>
      <w:r w:rsidR="007A2BC5">
        <w:rPr>
          <w:rFonts w:ascii="Arial" w:hAnsi="Arial" w:cs="Arial"/>
          <w:sz w:val="28"/>
          <w:szCs w:val="28"/>
          <w:lang w:val="fr-FR"/>
        </w:rPr>
        <w:t xml:space="preserve">rejette en interne un évènement : </w:t>
      </w:r>
      <w:r w:rsidR="007A2BC5" w:rsidRPr="007A2BC5">
        <w:rPr>
          <w:rFonts w:ascii="Arial" w:hAnsi="Arial" w:cs="Arial"/>
          <w:b/>
          <w:bCs/>
          <w:color w:val="FF0000"/>
          <w:sz w:val="28"/>
          <w:szCs w:val="28"/>
          <w:lang w:val="fr-FR"/>
        </w:rPr>
        <w:t>$event</w:t>
      </w:r>
      <w:r w:rsidR="007A2BC5">
        <w:rPr>
          <w:rFonts w:ascii="Arial" w:hAnsi="Arial" w:cs="Arial"/>
          <w:sz w:val="28"/>
          <w:szCs w:val="28"/>
          <w:lang w:val="fr-FR"/>
        </w:rPr>
        <w:t xml:space="preserve"> </w:t>
      </w:r>
    </w:p>
    <w:p w14:paraId="0CF8BB89" w14:textId="3D00A7AD" w:rsidR="00547085" w:rsidRDefault="00604B0F" w:rsidP="00604B0F">
      <w:pPr>
        <w:pStyle w:val="Paragraphedeliste"/>
        <w:tabs>
          <w:tab w:val="left" w:pos="3190"/>
        </w:tabs>
        <w:ind w:left="1440"/>
        <w:rPr>
          <w:rFonts w:ascii="Arial" w:hAnsi="Arial" w:cs="Arial"/>
          <w:b/>
          <w:bCs/>
          <w:color w:val="C00000"/>
          <w:sz w:val="24"/>
          <w:szCs w:val="24"/>
          <w:lang w:val="fr-FR"/>
        </w:rPr>
      </w:pPr>
      <w:r w:rsidRPr="00604B0F">
        <w:rPr>
          <w:rFonts w:ascii="Arial" w:hAnsi="Arial" w:cs="Arial"/>
          <w:b/>
          <w:bCs/>
          <w:color w:val="C00000"/>
          <w:sz w:val="24"/>
          <w:szCs w:val="24"/>
          <w:lang w:val="fr-FR"/>
        </w:rPr>
        <w:t>[ngModel] = ‘variable’ (ngModelChange)=’variable =$event’</w:t>
      </w:r>
    </w:p>
    <w:p w14:paraId="4857BBE6" w14:textId="6B71776E" w:rsidR="00655CA6" w:rsidRDefault="00401C28" w:rsidP="00604B0F">
      <w:pPr>
        <w:pStyle w:val="Paragraphedeliste"/>
        <w:tabs>
          <w:tab w:val="left" w:pos="3190"/>
        </w:tabs>
        <w:ind w:left="1440"/>
        <w:rPr>
          <w:rFonts w:ascii="Arial" w:hAnsi="Arial" w:cs="Arial"/>
          <w:b/>
          <w:bCs/>
          <w:color w:val="C00000"/>
          <w:sz w:val="24"/>
          <w:szCs w:val="24"/>
          <w:lang w:val="fr-FR"/>
        </w:rPr>
      </w:pPr>
      <w:r>
        <w:rPr>
          <w:noProof/>
        </w:rPr>
        <w:pict w14:anchorId="27BF2815">
          <v:shape id="Text Box 48" o:spid="_x0000_s1146" type="#_x0000_t202" style="position:absolute;left:0;text-align:left;margin-left:38.65pt;margin-top:4.05pt;width:455.5pt;height:3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" stroked="f">
            <v:textbox>
              <w:txbxContent>
                <w:p w14:paraId="05C3CBA0" w14:textId="77777777" w:rsidR="003D1401" w:rsidRPr="003D1401" w:rsidRDefault="003D1401" w:rsidP="003D1401">
                  <w:pPr>
                    <w:shd w:val="clear" w:color="auto" w:fill="272822"/>
                    <w:spacing w:after="0" w:line="300" w:lineRule="atLeast"/>
                    <w:rPr>
                      <w:rFonts w:ascii="Courier New" w:eastAsia="Times New Roman" w:hAnsi="Courier New" w:cs="Courier New"/>
                      <w:color w:val="F8F8F2"/>
                      <w:sz w:val="23"/>
                      <w:szCs w:val="23"/>
                      <w:lang w:eastAsia="de-DE"/>
                    </w:rPr>
                  </w:pPr>
                  <w:r w:rsidRPr="003D1401">
                    <w:rPr>
                      <w:rFonts w:ascii="Courier New" w:eastAsia="Times New Roman" w:hAnsi="Courier New" w:cs="Courier New"/>
                      <w:color w:val="F8F8F2"/>
                      <w:sz w:val="23"/>
                      <w:szCs w:val="23"/>
                      <w:lang w:eastAsia="de-DE"/>
                    </w:rPr>
                    <w:t>&lt;</w:t>
                  </w:r>
                  <w:r w:rsidRPr="003D1401">
                    <w:rPr>
                      <w:rFonts w:ascii="Courier New" w:eastAsia="Times New Roman" w:hAnsi="Courier New" w:cs="Courier New"/>
                      <w:color w:val="F92672"/>
                      <w:sz w:val="23"/>
                      <w:szCs w:val="23"/>
                      <w:lang w:eastAsia="de-DE"/>
                    </w:rPr>
                    <w:t>input</w:t>
                  </w:r>
                  <w:r w:rsidRPr="003D1401">
                    <w:rPr>
                      <w:rFonts w:ascii="Courier New" w:eastAsia="Times New Roman" w:hAnsi="Courier New" w:cs="Courier New"/>
                      <w:color w:val="F8F8F2"/>
                      <w:sz w:val="23"/>
                      <w:szCs w:val="23"/>
                      <w:lang w:eastAsia="de-DE"/>
                    </w:rPr>
                    <w:t xml:space="preserve"> </w:t>
                  </w:r>
                  <w:r w:rsidRPr="003D1401">
                    <w:rPr>
                      <w:rFonts w:ascii="Courier New" w:eastAsia="Times New Roman" w:hAnsi="Courier New" w:cs="Courier New"/>
                      <w:color w:val="A6E22E"/>
                      <w:sz w:val="23"/>
                      <w:szCs w:val="23"/>
                      <w:lang w:eastAsia="de-DE"/>
                    </w:rPr>
                    <w:t>type</w:t>
                  </w:r>
                  <w:r w:rsidRPr="003D1401">
                    <w:rPr>
                      <w:rFonts w:ascii="Courier New" w:eastAsia="Times New Roman" w:hAnsi="Courier New" w:cs="Courier New"/>
                      <w:color w:val="F8F8F2"/>
                      <w:sz w:val="23"/>
                      <w:szCs w:val="23"/>
                      <w:lang w:eastAsia="de-DE"/>
                    </w:rPr>
                    <w:t>=</w:t>
                  </w:r>
                  <w:r w:rsidRPr="003D1401">
                    <w:rPr>
                      <w:rFonts w:ascii="Courier New" w:eastAsia="Times New Roman" w:hAnsi="Courier New" w:cs="Courier New"/>
                      <w:color w:val="E6DB74"/>
                      <w:sz w:val="23"/>
                      <w:szCs w:val="23"/>
                      <w:lang w:eastAsia="de-DE"/>
                    </w:rPr>
                    <w:t>"text"</w:t>
                  </w:r>
                  <w:r w:rsidRPr="003D1401">
                    <w:rPr>
                      <w:rFonts w:ascii="Courier New" w:eastAsia="Times New Roman" w:hAnsi="Courier New" w:cs="Courier New"/>
                      <w:color w:val="F8F8F2"/>
                      <w:sz w:val="23"/>
                      <w:szCs w:val="23"/>
                      <w:lang w:eastAsia="de-DE"/>
                    </w:rPr>
                    <w:t xml:space="preserve"> </w:t>
                  </w:r>
                  <w:r w:rsidRPr="003D1401">
                    <w:rPr>
                      <w:rFonts w:ascii="Courier New" w:eastAsia="Times New Roman" w:hAnsi="Courier New" w:cs="Courier New"/>
                      <w:color w:val="A6E22E"/>
                      <w:sz w:val="23"/>
                      <w:szCs w:val="23"/>
                      <w:lang w:eastAsia="de-DE"/>
                    </w:rPr>
                    <w:t>class</w:t>
                  </w:r>
                  <w:r w:rsidRPr="003D1401">
                    <w:rPr>
                      <w:rFonts w:ascii="Courier New" w:eastAsia="Times New Roman" w:hAnsi="Courier New" w:cs="Courier New"/>
                      <w:color w:val="F8F8F2"/>
                      <w:sz w:val="23"/>
                      <w:szCs w:val="23"/>
                      <w:lang w:eastAsia="de-DE"/>
                    </w:rPr>
                    <w:t>=</w:t>
                  </w:r>
                  <w:r w:rsidRPr="003D1401">
                    <w:rPr>
                      <w:rFonts w:ascii="Courier New" w:eastAsia="Times New Roman" w:hAnsi="Courier New" w:cs="Courier New"/>
                      <w:color w:val="E6DB74"/>
                      <w:sz w:val="23"/>
                      <w:szCs w:val="23"/>
                      <w:lang w:eastAsia="de-DE"/>
                    </w:rPr>
                    <w:t>"form-control"</w:t>
                  </w:r>
                  <w:r w:rsidRPr="003D1401">
                    <w:rPr>
                      <w:rFonts w:ascii="Courier New" w:eastAsia="Times New Roman" w:hAnsi="Courier New" w:cs="Courier New"/>
                      <w:color w:val="F8F8F2"/>
                      <w:sz w:val="23"/>
                      <w:szCs w:val="23"/>
                      <w:lang w:eastAsia="de-DE"/>
                    </w:rPr>
                    <w:t xml:space="preserve"> </w:t>
                  </w:r>
                  <w:r w:rsidRPr="003D1401">
                    <w:rPr>
                      <w:rFonts w:ascii="Courier New" w:eastAsia="Times New Roman" w:hAnsi="Courier New" w:cs="Courier New"/>
                      <w:color w:val="A6E22E"/>
                      <w:sz w:val="23"/>
                      <w:szCs w:val="23"/>
                      <w:lang w:eastAsia="de-DE"/>
                    </w:rPr>
                    <w:t>[ngModel]</w:t>
                  </w:r>
                  <w:r w:rsidRPr="003D1401">
                    <w:rPr>
                      <w:rFonts w:ascii="Courier New" w:eastAsia="Times New Roman" w:hAnsi="Courier New" w:cs="Courier New"/>
                      <w:color w:val="F8F8F2"/>
                      <w:sz w:val="23"/>
                      <w:szCs w:val="23"/>
                      <w:lang w:eastAsia="de-DE"/>
                    </w:rPr>
                    <w:t>=</w:t>
                  </w:r>
                  <w:r w:rsidRPr="003D1401">
                    <w:rPr>
                      <w:rFonts w:ascii="Courier New" w:eastAsia="Times New Roman" w:hAnsi="Courier New" w:cs="Courier New"/>
                      <w:color w:val="E6DB74"/>
                      <w:sz w:val="23"/>
                      <w:szCs w:val="23"/>
                      <w:lang w:eastAsia="de-DE"/>
                    </w:rPr>
                    <w:t>"</w:t>
                  </w:r>
                  <w:r w:rsidRPr="003D1401">
                    <w:rPr>
                      <w:rFonts w:ascii="Courier New" w:eastAsia="Times New Roman" w:hAnsi="Courier New" w:cs="Courier New"/>
                      <w:color w:val="F8F8F2"/>
                      <w:sz w:val="23"/>
                      <w:szCs w:val="23"/>
                      <w:lang w:eastAsia="de-DE"/>
                    </w:rPr>
                    <w:t>hotelFilter</w:t>
                  </w:r>
                  <w:r w:rsidRPr="003D1401">
                    <w:rPr>
                      <w:rFonts w:ascii="Courier New" w:eastAsia="Times New Roman" w:hAnsi="Courier New" w:cs="Courier New"/>
                      <w:color w:val="E6DB74"/>
                      <w:sz w:val="23"/>
                      <w:szCs w:val="23"/>
                      <w:lang w:eastAsia="de-DE"/>
                    </w:rPr>
                    <w:t>"</w:t>
                  </w:r>
                  <w:r w:rsidRPr="003D1401">
                    <w:rPr>
                      <w:rFonts w:ascii="Courier New" w:eastAsia="Times New Roman" w:hAnsi="Courier New" w:cs="Courier New"/>
                      <w:color w:val="F8F8F2"/>
                      <w:sz w:val="23"/>
                      <w:szCs w:val="23"/>
                      <w:lang w:eastAsia="de-DE"/>
                    </w:rPr>
                    <w:t xml:space="preserve"> </w:t>
                  </w:r>
                  <w:r w:rsidRPr="003D1401">
                    <w:rPr>
                      <w:rFonts w:ascii="Courier New" w:eastAsia="Times New Roman" w:hAnsi="Courier New" w:cs="Courier New"/>
                      <w:color w:val="A6E22E"/>
                      <w:sz w:val="23"/>
                      <w:szCs w:val="23"/>
                      <w:lang w:eastAsia="de-DE"/>
                    </w:rPr>
                    <w:t>(ngModelChange)</w:t>
                  </w:r>
                  <w:r w:rsidRPr="003D1401">
                    <w:rPr>
                      <w:rFonts w:ascii="Courier New" w:eastAsia="Times New Roman" w:hAnsi="Courier New" w:cs="Courier New"/>
                      <w:color w:val="F8F8F2"/>
                      <w:sz w:val="23"/>
                      <w:szCs w:val="23"/>
                      <w:lang w:eastAsia="de-DE"/>
                    </w:rPr>
                    <w:t>=</w:t>
                  </w:r>
                  <w:r w:rsidRPr="003D1401">
                    <w:rPr>
                      <w:rFonts w:ascii="Courier New" w:eastAsia="Times New Roman" w:hAnsi="Courier New" w:cs="Courier New"/>
                      <w:color w:val="E6DB74"/>
                      <w:sz w:val="23"/>
                      <w:szCs w:val="23"/>
                      <w:lang w:eastAsia="de-DE"/>
                    </w:rPr>
                    <w:t>"</w:t>
                  </w:r>
                  <w:r w:rsidRPr="003D1401">
                    <w:rPr>
                      <w:rFonts w:ascii="Courier New" w:eastAsia="Times New Roman" w:hAnsi="Courier New" w:cs="Courier New"/>
                      <w:color w:val="F8F8F2"/>
                      <w:sz w:val="23"/>
                      <w:szCs w:val="23"/>
                      <w:lang w:eastAsia="de-DE"/>
                    </w:rPr>
                    <w:t xml:space="preserve">hotelFilter </w:t>
                  </w:r>
                  <w:r w:rsidRPr="003D1401">
                    <w:rPr>
                      <w:rFonts w:ascii="Courier New" w:eastAsia="Times New Roman" w:hAnsi="Courier New" w:cs="Courier New"/>
                      <w:color w:val="F92672"/>
                      <w:sz w:val="23"/>
                      <w:szCs w:val="23"/>
                      <w:lang w:eastAsia="de-DE"/>
                    </w:rPr>
                    <w:t>=</w:t>
                  </w:r>
                  <w:r w:rsidRPr="003D1401">
                    <w:rPr>
                      <w:rFonts w:ascii="Courier New" w:eastAsia="Times New Roman" w:hAnsi="Courier New" w:cs="Courier New"/>
                      <w:color w:val="F8F8F2"/>
                      <w:sz w:val="23"/>
                      <w:szCs w:val="23"/>
                      <w:lang w:eastAsia="de-DE"/>
                    </w:rPr>
                    <w:t xml:space="preserve"> $event</w:t>
                  </w:r>
                  <w:r w:rsidRPr="003D1401">
                    <w:rPr>
                      <w:rFonts w:ascii="Courier New" w:eastAsia="Times New Roman" w:hAnsi="Courier New" w:cs="Courier New"/>
                      <w:color w:val="E6DB74"/>
                      <w:sz w:val="23"/>
                      <w:szCs w:val="23"/>
                      <w:lang w:eastAsia="de-DE"/>
                    </w:rPr>
                    <w:t>"</w:t>
                  </w:r>
                  <w:r w:rsidRPr="003D1401">
                    <w:rPr>
                      <w:rFonts w:ascii="Courier New" w:eastAsia="Times New Roman" w:hAnsi="Courier New" w:cs="Courier New"/>
                      <w:color w:val="F8F8F2"/>
                      <w:sz w:val="23"/>
                      <w:szCs w:val="23"/>
                      <w:lang w:eastAsia="de-DE"/>
                    </w:rPr>
                    <w:t>&gt;</w:t>
                  </w:r>
                </w:p>
                <w:p w14:paraId="0B7867D7" w14:textId="77777777" w:rsidR="003D1401" w:rsidRDefault="003D1401"/>
              </w:txbxContent>
            </v:textbox>
          </v:shape>
        </w:pict>
      </w:r>
    </w:p>
    <w:p w14:paraId="4BCEA284" w14:textId="77777777" w:rsidR="003D1401" w:rsidRPr="00604B0F" w:rsidRDefault="003D1401" w:rsidP="00604B0F">
      <w:pPr>
        <w:pStyle w:val="Paragraphedeliste"/>
        <w:tabs>
          <w:tab w:val="left" w:pos="3190"/>
        </w:tabs>
        <w:ind w:left="1440"/>
        <w:rPr>
          <w:rFonts w:ascii="Arial" w:hAnsi="Arial" w:cs="Arial"/>
          <w:b/>
          <w:bCs/>
          <w:color w:val="C00000"/>
          <w:sz w:val="24"/>
          <w:szCs w:val="24"/>
          <w:lang w:val="fr-FR"/>
        </w:rPr>
      </w:pPr>
    </w:p>
    <w:p w14:paraId="0713CB23" w14:textId="77777777" w:rsidR="00547085" w:rsidRPr="00C72F67" w:rsidRDefault="00547085" w:rsidP="00547085">
      <w:pPr>
        <w:pStyle w:val="Paragraphedeliste"/>
        <w:tabs>
          <w:tab w:val="left" w:pos="3190"/>
        </w:tabs>
        <w:ind w:left="1440"/>
        <w:rPr>
          <w:rFonts w:ascii="Arial" w:hAnsi="Arial" w:cs="Arial"/>
          <w:b/>
          <w:bCs/>
          <w:sz w:val="28"/>
          <w:szCs w:val="28"/>
          <w:lang w:val="fr-FR"/>
        </w:rPr>
      </w:pPr>
    </w:p>
    <w:p w14:paraId="755FA133" w14:textId="77777777" w:rsidR="00604B0F" w:rsidRPr="00604B0F" w:rsidRDefault="00547085">
      <w:pPr>
        <w:pStyle w:val="Paragraphedeliste"/>
        <w:numPr>
          <w:ilvl w:val="0"/>
          <w:numId w:val="3"/>
        </w:numPr>
        <w:tabs>
          <w:tab w:val="left" w:pos="3190"/>
        </w:tabs>
        <w:rPr>
          <w:rFonts w:ascii="Arial" w:hAnsi="Arial" w:cs="Arial"/>
          <w:b/>
          <w:bCs/>
          <w:sz w:val="28"/>
          <w:szCs w:val="28"/>
          <w:lang w:val="fr-FR"/>
        </w:rPr>
      </w:pPr>
      <w:r>
        <w:rPr>
          <w:rFonts w:ascii="Arial" w:hAnsi="Arial" w:cs="Arial"/>
          <w:sz w:val="28"/>
          <w:szCs w:val="28"/>
          <w:lang w:val="fr-FR"/>
        </w:rPr>
        <w:t xml:space="preserve">On peut se servir de </w:t>
      </w:r>
      <w:r>
        <w:rPr>
          <w:rFonts w:ascii="Arial" w:hAnsi="Arial" w:cs="Arial"/>
          <w:b/>
          <w:bCs/>
          <w:sz w:val="28"/>
          <w:szCs w:val="28"/>
          <w:lang w:val="fr-FR"/>
        </w:rPr>
        <w:t xml:space="preserve">« la banane dans le boxe ». </w:t>
      </w:r>
      <w:r>
        <w:rPr>
          <w:rFonts w:ascii="Arial" w:hAnsi="Arial" w:cs="Arial"/>
          <w:sz w:val="28"/>
          <w:szCs w:val="28"/>
          <w:lang w:val="fr-FR"/>
        </w:rPr>
        <w:t xml:space="preserve"> Dans ce cas on ne se sert plus de </w:t>
      </w:r>
      <w:r>
        <w:rPr>
          <w:rFonts w:ascii="Arial" w:hAnsi="Arial" w:cs="Arial"/>
          <w:b/>
          <w:bCs/>
          <w:sz w:val="28"/>
          <w:szCs w:val="28"/>
          <w:lang w:val="fr-FR"/>
        </w:rPr>
        <w:t>$event</w:t>
      </w:r>
      <w:r>
        <w:rPr>
          <w:rFonts w:ascii="Arial" w:hAnsi="Arial" w:cs="Arial"/>
          <w:sz w:val="28"/>
          <w:szCs w:val="28"/>
          <w:lang w:val="fr-FR"/>
        </w:rPr>
        <w:t>, mais plutôt ceci :</w:t>
      </w:r>
    </w:p>
    <w:p w14:paraId="4AC4CE63" w14:textId="7CED8FC6" w:rsidR="00547085" w:rsidRDefault="00547085" w:rsidP="00604B0F">
      <w:pPr>
        <w:pStyle w:val="Paragraphedeliste"/>
        <w:tabs>
          <w:tab w:val="left" w:pos="3190"/>
        </w:tabs>
        <w:ind w:left="1440"/>
        <w:rPr>
          <w:rFonts w:ascii="Arial" w:hAnsi="Arial" w:cs="Arial"/>
          <w:b/>
          <w:bCs/>
          <w:color w:val="C00000"/>
          <w:sz w:val="24"/>
          <w:szCs w:val="24"/>
          <w:lang w:val="fr-FR"/>
        </w:rPr>
      </w:pPr>
      <w:r w:rsidRPr="00604B0F">
        <w:rPr>
          <w:rFonts w:ascii="Arial" w:hAnsi="Arial" w:cs="Arial"/>
          <w:b/>
          <w:bCs/>
          <w:color w:val="C00000"/>
          <w:sz w:val="24"/>
          <w:szCs w:val="24"/>
          <w:lang w:val="fr-FR"/>
        </w:rPr>
        <w:t>[(ngModel)] = ‘variable’</w:t>
      </w:r>
      <w:r w:rsidR="00604B0F">
        <w:rPr>
          <w:rFonts w:ascii="Arial" w:hAnsi="Arial" w:cs="Arial"/>
          <w:b/>
          <w:bCs/>
          <w:color w:val="C00000"/>
          <w:sz w:val="24"/>
          <w:szCs w:val="24"/>
          <w:lang w:val="fr-FR"/>
        </w:rPr>
        <w:t xml:space="preserve">. </w:t>
      </w:r>
    </w:p>
    <w:p w14:paraId="79541698" w14:textId="1BC95748" w:rsidR="00784A36" w:rsidRDefault="00401C28" w:rsidP="00604B0F">
      <w:pPr>
        <w:pStyle w:val="Paragraphedeliste"/>
        <w:tabs>
          <w:tab w:val="left" w:pos="3190"/>
        </w:tabs>
        <w:ind w:left="1440"/>
        <w:rPr>
          <w:rFonts w:ascii="Arial" w:hAnsi="Arial" w:cs="Arial"/>
          <w:b/>
          <w:bCs/>
          <w:color w:val="C00000"/>
          <w:sz w:val="24"/>
          <w:szCs w:val="24"/>
          <w:lang w:val="fr-FR"/>
        </w:rPr>
      </w:pPr>
      <w:r>
        <w:rPr>
          <w:noProof/>
        </w:rPr>
        <w:pict w14:anchorId="7D6160BE">
          <v:shape id="Text Box 47" o:spid="_x0000_s1145" type="#_x0000_t202" style="position:absolute;left:0;text-align:left;margin-left:34.65pt;margin-top:2.65pt;width:470.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" stroked="f">
            <v:textbox>
              <w:txbxContent>
                <w:p w14:paraId="6C4D6572" w14:textId="256356DC" w:rsidR="00784A36" w:rsidRPr="00784A36" w:rsidRDefault="00784A36" w:rsidP="00784A36">
                  <w:pPr>
                    <w:shd w:val="clear" w:color="auto" w:fill="272822"/>
                    <w:spacing w:after="0" w:line="300" w:lineRule="atLeast"/>
                    <w:rPr>
                      <w:rFonts w:ascii="Courier New" w:eastAsia="Times New Roman" w:hAnsi="Courier New" w:cs="Courier New"/>
                      <w:color w:val="F8F8F2"/>
                      <w:sz w:val="23"/>
                      <w:szCs w:val="23"/>
                      <w:lang w:eastAsia="de-DE"/>
                    </w:rPr>
                  </w:pPr>
                  <w:r w:rsidRPr="00784A36">
                    <w:rPr>
                      <w:rFonts w:ascii="Courier New" w:eastAsia="Times New Roman" w:hAnsi="Courier New" w:cs="Courier New"/>
                      <w:color w:val="F8F8F2"/>
                      <w:sz w:val="23"/>
                      <w:szCs w:val="23"/>
                      <w:lang w:eastAsia="de-DE"/>
                    </w:rPr>
                    <w:t>&lt;</w:t>
                  </w:r>
                  <w:r w:rsidRPr="00784A36">
                    <w:rPr>
                      <w:rFonts w:ascii="Courier New" w:eastAsia="Times New Roman" w:hAnsi="Courier New" w:cs="Courier New"/>
                      <w:color w:val="F92672"/>
                      <w:sz w:val="23"/>
                      <w:szCs w:val="23"/>
                      <w:lang w:eastAsia="de-DE"/>
                    </w:rPr>
                    <w:t>input</w:t>
                  </w:r>
                  <w:r w:rsidRPr="00784A36">
                    <w:rPr>
                      <w:rFonts w:ascii="Courier New" w:eastAsia="Times New Roman" w:hAnsi="Courier New" w:cs="Courier New"/>
                      <w:color w:val="F8F8F2"/>
                      <w:sz w:val="23"/>
                      <w:szCs w:val="23"/>
                      <w:lang w:eastAsia="de-DE"/>
                    </w:rPr>
                    <w:t xml:space="preserve"> </w:t>
                  </w:r>
                  <w:r w:rsidRPr="00784A36">
                    <w:rPr>
                      <w:rFonts w:ascii="Courier New" w:eastAsia="Times New Roman" w:hAnsi="Courier New" w:cs="Courier New"/>
                      <w:color w:val="A6E22E"/>
                      <w:sz w:val="23"/>
                      <w:szCs w:val="23"/>
                      <w:lang w:eastAsia="de-DE"/>
                    </w:rPr>
                    <w:t>type</w:t>
                  </w:r>
                  <w:r w:rsidRPr="00784A36">
                    <w:rPr>
                      <w:rFonts w:ascii="Courier New" w:eastAsia="Times New Roman" w:hAnsi="Courier New" w:cs="Courier New"/>
                      <w:color w:val="F8F8F2"/>
                      <w:sz w:val="23"/>
                      <w:szCs w:val="23"/>
                      <w:lang w:eastAsia="de-DE"/>
                    </w:rPr>
                    <w:t>=</w:t>
                  </w:r>
                  <w:r w:rsidRPr="00784A36">
                    <w:rPr>
                      <w:rFonts w:ascii="Courier New" w:eastAsia="Times New Roman" w:hAnsi="Courier New" w:cs="Courier New"/>
                      <w:color w:val="E6DB74"/>
                      <w:sz w:val="23"/>
                      <w:szCs w:val="23"/>
                      <w:lang w:eastAsia="de-DE"/>
                    </w:rPr>
                    <w:t>"text"</w:t>
                  </w:r>
                  <w:r w:rsidRPr="00784A36">
                    <w:rPr>
                      <w:rFonts w:ascii="Courier New" w:eastAsia="Times New Roman" w:hAnsi="Courier New" w:cs="Courier New"/>
                      <w:color w:val="F8F8F2"/>
                      <w:sz w:val="23"/>
                      <w:szCs w:val="23"/>
                      <w:lang w:eastAsia="de-DE"/>
                    </w:rPr>
                    <w:t xml:space="preserve"> </w:t>
                  </w:r>
                  <w:r w:rsidRPr="00784A36">
                    <w:rPr>
                      <w:rFonts w:ascii="Courier New" w:eastAsia="Times New Roman" w:hAnsi="Courier New" w:cs="Courier New"/>
                      <w:color w:val="A6E22E"/>
                      <w:sz w:val="23"/>
                      <w:szCs w:val="23"/>
                      <w:lang w:eastAsia="de-DE"/>
                    </w:rPr>
                    <w:t>class</w:t>
                  </w:r>
                  <w:r w:rsidRPr="00784A36">
                    <w:rPr>
                      <w:rFonts w:ascii="Courier New" w:eastAsia="Times New Roman" w:hAnsi="Courier New" w:cs="Courier New"/>
                      <w:color w:val="F8F8F2"/>
                      <w:sz w:val="23"/>
                      <w:szCs w:val="23"/>
                      <w:lang w:eastAsia="de-DE"/>
                    </w:rPr>
                    <w:t>=</w:t>
                  </w:r>
                  <w:r w:rsidRPr="00784A36">
                    <w:rPr>
                      <w:rFonts w:ascii="Courier New" w:eastAsia="Times New Roman" w:hAnsi="Courier New" w:cs="Courier New"/>
                      <w:color w:val="E6DB74"/>
                      <w:sz w:val="23"/>
                      <w:szCs w:val="23"/>
                      <w:lang w:eastAsia="de-DE"/>
                    </w:rPr>
                    <w:t>"form-control"</w:t>
                  </w:r>
                  <w:r w:rsidRPr="00784A36">
                    <w:rPr>
                      <w:rFonts w:ascii="Courier New" w:eastAsia="Times New Roman" w:hAnsi="Courier New" w:cs="Courier New"/>
                      <w:color w:val="F8F8F2"/>
                      <w:sz w:val="23"/>
                      <w:szCs w:val="23"/>
                      <w:lang w:eastAsia="de-DE"/>
                    </w:rPr>
                    <w:t xml:space="preserve"> </w:t>
                  </w:r>
                  <w:r w:rsidRPr="00784A36">
                    <w:rPr>
                      <w:rFonts w:ascii="Courier New" w:eastAsia="Times New Roman" w:hAnsi="Courier New" w:cs="Courier New"/>
                      <w:color w:val="A6E22E"/>
                      <w:sz w:val="23"/>
                      <w:szCs w:val="23"/>
                      <w:lang w:eastAsia="de-DE"/>
                    </w:rPr>
                    <w:t>[(ngModel)]</w:t>
                  </w:r>
                  <w:r w:rsidRPr="00784A36">
                    <w:rPr>
                      <w:rFonts w:ascii="Courier New" w:eastAsia="Times New Roman" w:hAnsi="Courier New" w:cs="Courier New"/>
                      <w:color w:val="F8F8F2"/>
                      <w:sz w:val="23"/>
                      <w:szCs w:val="23"/>
                      <w:lang w:eastAsia="de-DE"/>
                    </w:rPr>
                    <w:t>=</w:t>
                  </w:r>
                  <w:r w:rsidRPr="00784A36">
                    <w:rPr>
                      <w:rFonts w:ascii="Courier New" w:eastAsia="Times New Roman" w:hAnsi="Courier New" w:cs="Courier New"/>
                      <w:color w:val="E6DB74"/>
                      <w:sz w:val="23"/>
                      <w:szCs w:val="23"/>
                      <w:lang w:eastAsia="de-DE"/>
                    </w:rPr>
                    <w:t>"</w:t>
                  </w:r>
                  <w:r w:rsidRPr="00784A36">
                    <w:rPr>
                      <w:rFonts w:ascii="Courier New" w:eastAsia="Times New Roman" w:hAnsi="Courier New" w:cs="Courier New"/>
                      <w:color w:val="F8F8F2"/>
                      <w:sz w:val="23"/>
                      <w:szCs w:val="23"/>
                      <w:lang w:eastAsia="de-DE"/>
                    </w:rPr>
                    <w:t>hotelFilter</w:t>
                  </w:r>
                  <w:r w:rsidRPr="00784A36">
                    <w:rPr>
                      <w:rFonts w:ascii="Courier New" w:eastAsia="Times New Roman" w:hAnsi="Courier New" w:cs="Courier New"/>
                      <w:color w:val="E6DB74"/>
                      <w:sz w:val="23"/>
                      <w:szCs w:val="23"/>
                      <w:lang w:eastAsia="de-DE"/>
                    </w:rPr>
                    <w:t>"</w:t>
                  </w:r>
                  <w:r w:rsidRPr="00784A36">
                    <w:rPr>
                      <w:rFonts w:ascii="Courier New" w:eastAsia="Times New Roman" w:hAnsi="Courier New" w:cs="Courier New"/>
                      <w:color w:val="F8F8F2"/>
                      <w:sz w:val="23"/>
                      <w:szCs w:val="23"/>
                      <w:lang w:eastAsia="de-DE"/>
                    </w:rPr>
                    <w:t>&gt;</w:t>
                  </w:r>
                </w:p>
                <w:p w14:paraId="0C7E8D7C" w14:textId="77777777" w:rsidR="00784A36" w:rsidRDefault="00784A36"/>
              </w:txbxContent>
            </v:textbox>
          </v:shape>
        </w:pict>
      </w:r>
    </w:p>
    <w:p w14:paraId="0911A4BD" w14:textId="3053C6A8" w:rsidR="00784A36" w:rsidRDefault="00784A36" w:rsidP="00604B0F">
      <w:pPr>
        <w:pStyle w:val="Paragraphedeliste"/>
        <w:tabs>
          <w:tab w:val="left" w:pos="3190"/>
        </w:tabs>
        <w:ind w:left="1440"/>
        <w:rPr>
          <w:rFonts w:ascii="Arial" w:hAnsi="Arial" w:cs="Arial"/>
          <w:b/>
          <w:bCs/>
          <w:sz w:val="24"/>
          <w:szCs w:val="24"/>
          <w:lang w:val="fr-FR"/>
        </w:rPr>
      </w:pPr>
    </w:p>
    <w:p w14:paraId="18F8F35D" w14:textId="77777777" w:rsidR="00784A36" w:rsidRDefault="00784A36" w:rsidP="00604B0F">
      <w:pPr>
        <w:pStyle w:val="Paragraphedeliste"/>
        <w:tabs>
          <w:tab w:val="left" w:pos="3190"/>
        </w:tabs>
        <w:ind w:left="1440"/>
        <w:rPr>
          <w:rFonts w:ascii="Arial" w:hAnsi="Arial" w:cs="Arial"/>
          <w:b/>
          <w:bCs/>
          <w:sz w:val="24"/>
          <w:szCs w:val="24"/>
          <w:lang w:val="fr-FR"/>
        </w:rPr>
      </w:pPr>
    </w:p>
    <w:p w14:paraId="7C49BAC8" w14:textId="3A5D359A" w:rsidR="00604B0F" w:rsidRPr="00784A36" w:rsidRDefault="00604B0F" w:rsidP="00784A36">
      <w:pPr>
        <w:tabs>
          <w:tab w:val="left" w:pos="3190"/>
        </w:tabs>
        <w:rPr>
          <w:rFonts w:ascii="Arial" w:hAnsi="Arial" w:cs="Arial"/>
          <w:sz w:val="28"/>
          <w:szCs w:val="28"/>
          <w:lang w:val="fr-FR"/>
        </w:rPr>
      </w:pPr>
      <w:r w:rsidRPr="003D1401">
        <w:rPr>
          <w:rFonts w:ascii="Arial" w:hAnsi="Arial" w:cs="Arial"/>
          <w:b/>
          <w:bCs/>
          <w:color w:val="FF0000"/>
          <w:sz w:val="28"/>
          <w:szCs w:val="28"/>
          <w:u w:val="single"/>
          <w:lang w:val="fr-FR"/>
        </w:rPr>
        <w:t>NB</w:t>
      </w:r>
      <w:r w:rsidRPr="003D1401">
        <w:rPr>
          <w:rFonts w:ascii="Arial" w:hAnsi="Arial" w:cs="Arial"/>
          <w:color w:val="FF0000"/>
          <w:sz w:val="28"/>
          <w:szCs w:val="28"/>
          <w:lang w:val="fr-FR"/>
        </w:rPr>
        <w:t> </w:t>
      </w:r>
      <w:r w:rsidRPr="00784A36">
        <w:rPr>
          <w:rFonts w:ascii="Arial" w:hAnsi="Arial" w:cs="Arial"/>
          <w:sz w:val="28"/>
          <w:szCs w:val="28"/>
          <w:lang w:val="fr-FR"/>
        </w:rPr>
        <w:t xml:space="preserve">:  </w:t>
      </w:r>
      <w:r w:rsidRPr="00784A36">
        <w:rPr>
          <w:rFonts w:ascii="Arial" w:hAnsi="Arial" w:cs="Arial"/>
          <w:b/>
          <w:bCs/>
          <w:sz w:val="28"/>
          <w:szCs w:val="28"/>
          <w:lang w:val="fr-FR"/>
        </w:rPr>
        <w:t xml:space="preserve">Banane dans le box  </w:t>
      </w:r>
      <w:r w:rsidRPr="00784A36">
        <w:rPr>
          <w:rFonts w:ascii="Arial" w:hAnsi="Arial" w:cs="Arial"/>
          <w:sz w:val="28"/>
          <w:szCs w:val="28"/>
          <w:lang w:val="fr-FR"/>
        </w:rPr>
        <w:t>est le plus utilise</w:t>
      </w:r>
    </w:p>
    <w:p w14:paraId="698380AA" w14:textId="590DDE84" w:rsidR="00F114C7" w:rsidRDefault="00F114C7" w:rsidP="00F114C7">
      <w:pPr>
        <w:tabs>
          <w:tab w:val="left" w:pos="3190"/>
        </w:tabs>
        <w:rPr>
          <w:rFonts w:ascii="Arial" w:hAnsi="Arial" w:cs="Arial"/>
          <w:b/>
          <w:bCs/>
          <w:sz w:val="28"/>
          <w:szCs w:val="28"/>
          <w:lang w:val="fr-FR"/>
        </w:rPr>
      </w:pPr>
    </w:p>
    <w:p w14:paraId="10C06F95" w14:textId="23EB8511" w:rsidR="00032D86" w:rsidRPr="00032D86" w:rsidRDefault="00495CDD">
      <w:pPr>
        <w:pStyle w:val="Paragraphedeliste"/>
        <w:numPr>
          <w:ilvl w:val="0"/>
          <w:numId w:val="1"/>
        </w:numPr>
        <w:tabs>
          <w:tab w:val="left" w:pos="3190"/>
        </w:tabs>
        <w:spacing w:line="360" w:lineRule="auto"/>
        <w:rPr>
          <w:rFonts w:ascii="Arial" w:hAnsi="Arial" w:cs="Arial"/>
          <w:b/>
          <w:bCs/>
          <w:sz w:val="28"/>
          <w:szCs w:val="28"/>
          <w:lang w:val="fr-FR"/>
        </w:rPr>
      </w:pPr>
      <w:r>
        <w:rPr>
          <w:rFonts w:ascii="Arial" w:hAnsi="Arial" w:cs="Arial"/>
          <w:b/>
          <w:bCs/>
          <w:sz w:val="28"/>
          <w:szCs w:val="28"/>
          <w:lang w:val="fr-FR"/>
        </w:rPr>
        <w:t xml:space="preserve">Pipe : ( </w:t>
      </w:r>
      <w:r w:rsidRPr="00495CDD">
        <w:rPr>
          <w:rFonts w:ascii="Arial" w:hAnsi="Arial" w:cs="Arial"/>
          <w:b/>
          <w:bCs/>
          <w:color w:val="FF0000"/>
          <w:sz w:val="28"/>
          <w:szCs w:val="28"/>
          <w:lang w:val="fr-FR"/>
        </w:rPr>
        <w:t>|</w:t>
      </w:r>
      <w:r>
        <w:rPr>
          <w:rFonts w:ascii="Arial" w:hAnsi="Arial" w:cs="Arial"/>
          <w:b/>
          <w:bCs/>
          <w:sz w:val="28"/>
          <w:szCs w:val="28"/>
          <w:lang w:val="fr-FR"/>
        </w:rPr>
        <w:t xml:space="preserve"> )</w:t>
      </w:r>
    </w:p>
    <w:p w14:paraId="3B02DF47" w14:textId="73BD0A6D" w:rsidR="00032D86" w:rsidRPr="00032D86" w:rsidRDefault="00032D86">
      <w:pPr>
        <w:pStyle w:val="Paragraphedeliste"/>
        <w:numPr>
          <w:ilvl w:val="0"/>
          <w:numId w:val="3"/>
        </w:numPr>
        <w:tabs>
          <w:tab w:val="left" w:pos="3190"/>
        </w:tabs>
        <w:rPr>
          <w:rFonts w:ascii="Arial" w:hAnsi="Arial" w:cs="Arial"/>
          <w:b/>
          <w:bCs/>
          <w:sz w:val="28"/>
          <w:szCs w:val="28"/>
          <w:lang w:val="fr-FR"/>
        </w:rPr>
      </w:pPr>
      <w:r>
        <w:rPr>
          <w:rFonts w:ascii="Arial" w:hAnsi="Arial" w:cs="Arial"/>
          <w:sz w:val="28"/>
          <w:szCs w:val="28"/>
          <w:lang w:val="fr-FR"/>
        </w:rPr>
        <w:t xml:space="preserve">Il transforme les propriétés avant de les afficher </w:t>
      </w:r>
    </w:p>
    <w:p w14:paraId="3645EC90" w14:textId="1FF2D9FE" w:rsidR="00032D86" w:rsidRDefault="00754120">
      <w:pPr>
        <w:pStyle w:val="Paragraphedeliste"/>
        <w:numPr>
          <w:ilvl w:val="0"/>
          <w:numId w:val="3"/>
        </w:numPr>
        <w:tabs>
          <w:tab w:val="left" w:pos="3190"/>
        </w:tabs>
        <w:rPr>
          <w:rFonts w:ascii="Arial" w:hAnsi="Arial" w:cs="Arial"/>
          <w:b/>
          <w:bCs/>
          <w:sz w:val="28"/>
          <w:szCs w:val="28"/>
          <w:lang w:val="fr-FR"/>
        </w:rPr>
      </w:pPr>
      <w:r>
        <w:rPr>
          <w:rFonts w:ascii="Arial" w:hAnsi="Arial" w:cs="Arial"/>
          <w:sz w:val="28"/>
          <w:szCs w:val="28"/>
          <w:lang w:val="fr-FR"/>
        </w:rPr>
        <w:t xml:space="preserve">Nous avons comme </w:t>
      </w:r>
      <w:r>
        <w:rPr>
          <w:rFonts w:ascii="Arial" w:hAnsi="Arial" w:cs="Arial"/>
          <w:b/>
          <w:bCs/>
          <w:sz w:val="28"/>
          <w:szCs w:val="28"/>
          <w:lang w:val="fr-FR"/>
        </w:rPr>
        <w:t>pipe :</w:t>
      </w:r>
    </w:p>
    <w:p w14:paraId="42A19826" w14:textId="76D78DC5" w:rsidR="00754120" w:rsidRDefault="00754120" w:rsidP="00754120">
      <w:pPr>
        <w:tabs>
          <w:tab w:val="left" w:pos="3190"/>
        </w:tabs>
        <w:rPr>
          <w:rFonts w:ascii="Arial" w:hAnsi="Arial" w:cs="Arial"/>
          <w:b/>
          <w:bCs/>
          <w:sz w:val="28"/>
          <w:szCs w:val="28"/>
          <w:lang w:val="fr-FR"/>
        </w:rPr>
      </w:pPr>
    </w:p>
    <w:p w14:paraId="4666A6CB" w14:textId="08D9F1E8" w:rsidR="00754120" w:rsidRPr="00754120" w:rsidRDefault="00754120">
      <w:pPr>
        <w:pStyle w:val="Paragraphedeliste"/>
        <w:numPr>
          <w:ilvl w:val="0"/>
          <w:numId w:val="25"/>
        </w:numPr>
        <w:tabs>
          <w:tab w:val="left" w:pos="3190"/>
        </w:tabs>
        <w:rPr>
          <w:rFonts w:ascii="Arial" w:hAnsi="Arial" w:cs="Arial"/>
          <w:b/>
          <w:bCs/>
          <w:sz w:val="28"/>
          <w:szCs w:val="28"/>
          <w:lang w:val="fr-FR"/>
        </w:rPr>
      </w:pPr>
      <w:r>
        <w:rPr>
          <w:rFonts w:ascii="Arial" w:hAnsi="Arial" w:cs="Arial"/>
          <w:b/>
          <w:bCs/>
          <w:sz w:val="28"/>
          <w:szCs w:val="28"/>
          <w:lang w:val="fr-FR"/>
        </w:rPr>
        <w:t xml:space="preserve">date: </w:t>
      </w:r>
      <w:r>
        <w:rPr>
          <w:rFonts w:ascii="Arial" w:hAnsi="Arial" w:cs="Arial"/>
          <w:sz w:val="28"/>
          <w:szCs w:val="28"/>
          <w:lang w:val="fr-FR"/>
        </w:rPr>
        <w:t>transforme en format date</w:t>
      </w:r>
    </w:p>
    <w:p w14:paraId="2C2212FF" w14:textId="5B3174A8" w:rsidR="00754120" w:rsidRDefault="00754120">
      <w:pPr>
        <w:pStyle w:val="Paragraphedeliste"/>
        <w:numPr>
          <w:ilvl w:val="0"/>
          <w:numId w:val="25"/>
        </w:numPr>
        <w:tabs>
          <w:tab w:val="left" w:pos="3190"/>
        </w:tabs>
        <w:rPr>
          <w:rFonts w:ascii="Arial" w:hAnsi="Arial" w:cs="Arial"/>
          <w:b/>
          <w:bCs/>
          <w:sz w:val="28"/>
          <w:szCs w:val="28"/>
          <w:lang w:val="fr-FR"/>
        </w:rPr>
      </w:pPr>
      <w:r>
        <w:rPr>
          <w:rFonts w:ascii="Arial" w:hAnsi="Arial" w:cs="Arial"/>
          <w:b/>
          <w:bCs/>
          <w:sz w:val="28"/>
          <w:szCs w:val="28"/>
          <w:lang w:val="fr-FR"/>
        </w:rPr>
        <w:t>currency :</w:t>
      </w:r>
      <w:r>
        <w:rPr>
          <w:rFonts w:ascii="Arial" w:hAnsi="Arial" w:cs="Arial"/>
          <w:sz w:val="28"/>
          <w:szCs w:val="28"/>
          <w:lang w:val="fr-FR"/>
        </w:rPr>
        <w:t xml:space="preserve"> transforme en </w:t>
      </w:r>
      <w:r>
        <w:rPr>
          <w:rFonts w:ascii="Arial" w:hAnsi="Arial" w:cs="Arial"/>
          <w:b/>
          <w:bCs/>
          <w:sz w:val="28"/>
          <w:szCs w:val="28"/>
          <w:lang w:val="fr-FR"/>
        </w:rPr>
        <w:t xml:space="preserve">unité de monnaie </w:t>
      </w:r>
    </w:p>
    <w:p w14:paraId="13552DB9" w14:textId="415D1016" w:rsidR="00754120" w:rsidRDefault="00754120">
      <w:pPr>
        <w:pStyle w:val="Paragraphedeliste"/>
        <w:numPr>
          <w:ilvl w:val="0"/>
          <w:numId w:val="25"/>
        </w:numPr>
        <w:tabs>
          <w:tab w:val="left" w:pos="3190"/>
        </w:tabs>
        <w:rPr>
          <w:rFonts w:ascii="Arial" w:hAnsi="Arial" w:cs="Arial"/>
          <w:b/>
          <w:bCs/>
          <w:sz w:val="28"/>
          <w:szCs w:val="28"/>
          <w:lang w:val="fr-FR"/>
        </w:rPr>
      </w:pPr>
      <w:r>
        <w:rPr>
          <w:rFonts w:ascii="Arial" w:hAnsi="Arial" w:cs="Arial"/>
          <w:b/>
          <w:bCs/>
          <w:sz w:val="28"/>
          <w:szCs w:val="28"/>
          <w:lang w:val="fr-FR"/>
        </w:rPr>
        <w:t>uppercase </w:t>
      </w:r>
    </w:p>
    <w:p w14:paraId="2A3EFEC0" w14:textId="76F233BE" w:rsidR="00754120" w:rsidRDefault="00754120">
      <w:pPr>
        <w:pStyle w:val="Paragraphedeliste"/>
        <w:numPr>
          <w:ilvl w:val="0"/>
          <w:numId w:val="25"/>
        </w:numPr>
        <w:tabs>
          <w:tab w:val="left" w:pos="3190"/>
        </w:tabs>
        <w:rPr>
          <w:rFonts w:ascii="Arial" w:hAnsi="Arial" w:cs="Arial"/>
          <w:b/>
          <w:bCs/>
          <w:sz w:val="28"/>
          <w:szCs w:val="28"/>
          <w:lang w:val="fr-FR"/>
        </w:rPr>
      </w:pPr>
      <w:r>
        <w:rPr>
          <w:rFonts w:ascii="Arial" w:hAnsi="Arial" w:cs="Arial"/>
          <w:b/>
          <w:bCs/>
          <w:sz w:val="28"/>
          <w:szCs w:val="28"/>
          <w:lang w:val="fr-FR"/>
        </w:rPr>
        <w:t>lowercase</w:t>
      </w:r>
    </w:p>
    <w:p w14:paraId="44B7E733" w14:textId="5CAFDC32" w:rsidR="00754120" w:rsidRDefault="006822D8">
      <w:pPr>
        <w:pStyle w:val="Paragraphedeliste"/>
        <w:numPr>
          <w:ilvl w:val="0"/>
          <w:numId w:val="25"/>
        </w:numPr>
        <w:tabs>
          <w:tab w:val="left" w:pos="3190"/>
        </w:tabs>
        <w:rPr>
          <w:rFonts w:ascii="Arial" w:hAnsi="Arial" w:cs="Arial"/>
          <w:b/>
          <w:bCs/>
          <w:sz w:val="28"/>
          <w:szCs w:val="28"/>
          <w:lang w:val="fr-FR"/>
        </w:rPr>
      </w:pPr>
      <w:r>
        <w:rPr>
          <w:rFonts w:ascii="Arial" w:hAnsi="Arial" w:cs="Arial"/>
          <w:b/>
          <w:bCs/>
          <w:sz w:val="28"/>
          <w:szCs w:val="28"/>
          <w:lang w:val="fr-FR"/>
        </w:rPr>
        <w:t>percent</w:t>
      </w:r>
    </w:p>
    <w:p w14:paraId="619F408E" w14:textId="7383603D" w:rsidR="006822D8" w:rsidRDefault="006822D8">
      <w:pPr>
        <w:pStyle w:val="Paragraphedeliste"/>
        <w:numPr>
          <w:ilvl w:val="0"/>
          <w:numId w:val="25"/>
        </w:numPr>
        <w:tabs>
          <w:tab w:val="left" w:pos="3190"/>
        </w:tabs>
        <w:rPr>
          <w:rFonts w:ascii="Arial" w:hAnsi="Arial" w:cs="Arial"/>
          <w:b/>
          <w:bCs/>
          <w:sz w:val="28"/>
          <w:szCs w:val="28"/>
          <w:lang w:val="fr-FR"/>
        </w:rPr>
      </w:pPr>
      <w:r>
        <w:rPr>
          <w:rFonts w:ascii="Arial" w:hAnsi="Arial" w:cs="Arial"/>
          <w:b/>
          <w:bCs/>
          <w:sz w:val="28"/>
          <w:szCs w:val="28"/>
          <w:lang w:val="fr-FR"/>
        </w:rPr>
        <w:t>Decimal</w:t>
      </w:r>
    </w:p>
    <w:p w14:paraId="1461A212" w14:textId="77777777" w:rsidR="006822D8" w:rsidRDefault="006822D8">
      <w:pPr>
        <w:pStyle w:val="Paragraphedeliste"/>
        <w:numPr>
          <w:ilvl w:val="0"/>
          <w:numId w:val="25"/>
        </w:numPr>
        <w:tabs>
          <w:tab w:val="left" w:pos="3190"/>
        </w:tabs>
        <w:rPr>
          <w:rFonts w:ascii="Arial" w:hAnsi="Arial" w:cs="Arial"/>
          <w:b/>
          <w:bCs/>
          <w:sz w:val="28"/>
          <w:szCs w:val="28"/>
          <w:lang w:val="fr-FR"/>
        </w:rPr>
      </w:pPr>
      <w:r>
        <w:rPr>
          <w:rFonts w:ascii="Arial" w:hAnsi="Arial" w:cs="Arial"/>
          <w:b/>
          <w:bCs/>
          <w:sz w:val="28"/>
          <w:szCs w:val="28"/>
          <w:lang w:val="fr-FR"/>
        </w:rPr>
        <w:t xml:space="preserve">json: </w:t>
      </w:r>
      <w:r>
        <w:rPr>
          <w:rFonts w:ascii="Arial" w:hAnsi="Arial" w:cs="Arial"/>
          <w:sz w:val="28"/>
          <w:szCs w:val="28"/>
          <w:lang w:val="fr-FR"/>
        </w:rPr>
        <w:t xml:space="preserve"> transforme en </w:t>
      </w:r>
      <w:r>
        <w:rPr>
          <w:rFonts w:ascii="Arial" w:hAnsi="Arial" w:cs="Arial"/>
          <w:b/>
          <w:bCs/>
          <w:sz w:val="28"/>
          <w:szCs w:val="28"/>
          <w:lang w:val="fr-FR"/>
        </w:rPr>
        <w:t xml:space="preserve"> objet json</w:t>
      </w:r>
    </w:p>
    <w:p w14:paraId="120FFD53" w14:textId="2118DF7F" w:rsidR="006822D8" w:rsidRDefault="006822D8">
      <w:pPr>
        <w:pStyle w:val="Paragraphedeliste"/>
        <w:numPr>
          <w:ilvl w:val="0"/>
          <w:numId w:val="25"/>
        </w:numPr>
        <w:tabs>
          <w:tab w:val="left" w:pos="3190"/>
        </w:tabs>
        <w:rPr>
          <w:rFonts w:ascii="Arial" w:hAnsi="Arial" w:cs="Arial"/>
          <w:b/>
          <w:bCs/>
          <w:sz w:val="28"/>
          <w:szCs w:val="28"/>
          <w:lang w:val="fr-FR"/>
        </w:rPr>
      </w:pPr>
      <w:r>
        <w:rPr>
          <w:rFonts w:ascii="Arial" w:hAnsi="Arial" w:cs="Arial"/>
          <w:b/>
          <w:bCs/>
          <w:sz w:val="28"/>
          <w:szCs w:val="28"/>
          <w:lang w:val="fr-FR"/>
        </w:rPr>
        <w:t xml:space="preserve">slice, async etc… </w:t>
      </w:r>
    </w:p>
    <w:p w14:paraId="5242CFFF" w14:textId="5F869430" w:rsidR="006822D8" w:rsidRPr="002C441D" w:rsidRDefault="006822D8">
      <w:pPr>
        <w:pStyle w:val="Paragraphedeliste"/>
        <w:numPr>
          <w:ilvl w:val="0"/>
          <w:numId w:val="26"/>
        </w:numPr>
        <w:tabs>
          <w:tab w:val="left" w:pos="3190"/>
        </w:tabs>
        <w:rPr>
          <w:rFonts w:ascii="Arial" w:hAnsi="Arial" w:cs="Arial"/>
          <w:b/>
          <w:bCs/>
          <w:sz w:val="28"/>
          <w:szCs w:val="28"/>
          <w:lang w:val="fr-FR"/>
        </w:rPr>
      </w:pPr>
      <w:r>
        <w:rPr>
          <w:rFonts w:ascii="Arial" w:hAnsi="Arial" w:cs="Arial"/>
          <w:sz w:val="28"/>
          <w:szCs w:val="28"/>
          <w:lang w:val="fr-FR"/>
        </w:rPr>
        <w:t>On peut aussi créer nos propres Pipe personnalisés.</w:t>
      </w:r>
    </w:p>
    <w:p w14:paraId="48EFDC64" w14:textId="6E8C4F01" w:rsidR="002C441D" w:rsidRDefault="002C441D">
      <w:pPr>
        <w:pStyle w:val="Paragraphedeliste"/>
        <w:numPr>
          <w:ilvl w:val="0"/>
          <w:numId w:val="26"/>
        </w:numPr>
        <w:tabs>
          <w:tab w:val="left" w:pos="3190"/>
        </w:tabs>
        <w:rPr>
          <w:rFonts w:ascii="Arial" w:hAnsi="Arial" w:cs="Arial"/>
          <w:b/>
          <w:bCs/>
          <w:sz w:val="28"/>
          <w:szCs w:val="28"/>
          <w:lang w:val="fr-FR"/>
        </w:rPr>
      </w:pPr>
      <w:r>
        <w:rPr>
          <w:rFonts w:ascii="Arial" w:hAnsi="Arial" w:cs="Arial"/>
          <w:b/>
          <w:bCs/>
          <w:sz w:val="28"/>
          <w:szCs w:val="28"/>
          <w:lang w:val="fr-FR"/>
        </w:rPr>
        <w:t>Exple de Pipe :</w:t>
      </w:r>
    </w:p>
    <w:p w14:paraId="17BFCFFA" w14:textId="63022424" w:rsidR="002C441D" w:rsidRDefault="002C441D" w:rsidP="002C441D">
      <w:pPr>
        <w:pStyle w:val="Paragraphedeliste"/>
        <w:tabs>
          <w:tab w:val="left" w:pos="3190"/>
        </w:tabs>
        <w:rPr>
          <w:rFonts w:ascii="Arial" w:hAnsi="Arial" w:cs="Arial"/>
          <w:b/>
          <w:bCs/>
          <w:sz w:val="28"/>
          <w:szCs w:val="28"/>
          <w:lang w:val="fr-FR"/>
        </w:rPr>
      </w:pPr>
    </w:p>
    <w:p w14:paraId="24135A97" w14:textId="67745789" w:rsidR="002C441D" w:rsidRDefault="002C441D" w:rsidP="002C441D">
      <w:pPr>
        <w:pStyle w:val="Paragraphedeliste"/>
        <w:tabs>
          <w:tab w:val="left" w:pos="3190"/>
        </w:tabs>
        <w:rPr>
          <w:rFonts w:ascii="Arial" w:hAnsi="Arial" w:cs="Arial"/>
          <w:b/>
          <w:bCs/>
          <w:sz w:val="28"/>
          <w:szCs w:val="28"/>
          <w:lang w:val="fr-FR"/>
        </w:rPr>
      </w:pPr>
    </w:p>
    <w:p w14:paraId="6A5FCC55" w14:textId="54747B03" w:rsidR="00293AA6" w:rsidRPr="00293AA6" w:rsidRDefault="00293AA6" w:rsidP="00293AA6">
      <w:pPr>
        <w:rPr>
          <w:lang w:val="fr-FR"/>
        </w:rPr>
      </w:pPr>
    </w:p>
    <w:p w14:paraId="333786C2" w14:textId="58884480" w:rsidR="00293AA6" w:rsidRPr="00293AA6" w:rsidRDefault="00293AA6" w:rsidP="00293AA6">
      <w:pPr>
        <w:rPr>
          <w:lang w:val="fr-FR"/>
        </w:rPr>
      </w:pPr>
    </w:p>
    <w:p w14:paraId="5E47051A" w14:textId="313A9905" w:rsidR="00293AA6" w:rsidRPr="00293AA6" w:rsidRDefault="00293AA6" w:rsidP="00293AA6">
      <w:pPr>
        <w:rPr>
          <w:lang w:val="fr-FR"/>
        </w:rPr>
      </w:pPr>
    </w:p>
    <w:p w14:paraId="1B7C97E2" w14:textId="15DB8801" w:rsidR="00293AA6" w:rsidRPr="00293AA6" w:rsidRDefault="00293AA6" w:rsidP="00293AA6">
      <w:pPr>
        <w:rPr>
          <w:lang w:val="fr-FR"/>
        </w:rPr>
      </w:pPr>
    </w:p>
    <w:p w14:paraId="21FD4C1B" w14:textId="0D5D7510" w:rsidR="00293AA6" w:rsidRPr="00293AA6" w:rsidRDefault="00293AA6" w:rsidP="00293AA6">
      <w:pPr>
        <w:rPr>
          <w:lang w:val="fr-FR"/>
        </w:rPr>
      </w:pPr>
    </w:p>
    <w:p w14:paraId="5560A4B4" w14:textId="779B6893" w:rsidR="00293AA6" w:rsidRPr="00293AA6" w:rsidRDefault="00293AA6" w:rsidP="00293AA6">
      <w:pPr>
        <w:rPr>
          <w:lang w:val="fr-FR"/>
        </w:rPr>
      </w:pPr>
    </w:p>
    <w:p w14:paraId="2007D1C8" w14:textId="67079B3A" w:rsidR="00293AA6" w:rsidRPr="00293AA6" w:rsidRDefault="00293AA6" w:rsidP="00293AA6">
      <w:pPr>
        <w:rPr>
          <w:lang w:val="fr-FR"/>
        </w:rPr>
      </w:pPr>
    </w:p>
    <w:p w14:paraId="29DAFB67" w14:textId="50EB7782" w:rsidR="00293AA6" w:rsidRPr="00293AA6" w:rsidRDefault="00293AA6" w:rsidP="00293AA6">
      <w:pPr>
        <w:rPr>
          <w:lang w:val="fr-FR"/>
        </w:rPr>
      </w:pPr>
    </w:p>
    <w:p w14:paraId="74548EF0" w14:textId="2AF98FE8" w:rsidR="00293AA6" w:rsidRDefault="00293AA6" w:rsidP="00293AA6">
      <w:pPr>
        <w:rPr>
          <w:rFonts w:ascii="Arial" w:hAnsi="Arial" w:cs="Arial"/>
          <w:b/>
          <w:bCs/>
          <w:sz w:val="28"/>
          <w:szCs w:val="28"/>
          <w:lang w:val="fr-FR"/>
        </w:rPr>
      </w:pPr>
    </w:p>
    <w:p w14:paraId="431281AF" w14:textId="38770FC4" w:rsidR="00293AA6" w:rsidRPr="00293AA6" w:rsidRDefault="00293AA6">
      <w:pPr>
        <w:pStyle w:val="Paragraphedeliste"/>
        <w:numPr>
          <w:ilvl w:val="0"/>
          <w:numId w:val="26"/>
        </w:numPr>
        <w:rPr>
          <w:rFonts w:ascii="Arial" w:hAnsi="Arial" w:cs="Arial"/>
          <w:b/>
          <w:bCs/>
          <w:sz w:val="28"/>
          <w:szCs w:val="28"/>
          <w:lang w:val="fr-FR"/>
        </w:rPr>
      </w:pPr>
      <w:r>
        <w:rPr>
          <w:rFonts w:ascii="Arial" w:hAnsi="Arial" w:cs="Arial"/>
          <w:b/>
          <w:bCs/>
          <w:sz w:val="28"/>
          <w:szCs w:val="28"/>
          <w:lang w:val="fr-FR"/>
        </w:rPr>
        <w:t xml:space="preserve">Sur le Pipe currency </w:t>
      </w:r>
      <w:r>
        <w:rPr>
          <w:rFonts w:ascii="Arial" w:hAnsi="Arial" w:cs="Arial"/>
          <w:sz w:val="28"/>
          <w:szCs w:val="28"/>
          <w:lang w:val="fr-FR"/>
        </w:rPr>
        <w:t xml:space="preserve"> nous avons :</w:t>
      </w:r>
    </w:p>
    <w:p w14:paraId="4AA49D5B" w14:textId="33BA92B1" w:rsidR="00293AA6" w:rsidRPr="0007610B" w:rsidRDefault="002E7DD8">
      <w:pPr>
        <w:pStyle w:val="Paragraphedeliste"/>
        <w:numPr>
          <w:ilvl w:val="0"/>
          <w:numId w:val="27"/>
        </w:numPr>
        <w:rPr>
          <w:rFonts w:ascii="Arial" w:hAnsi="Arial" w:cs="Arial"/>
          <w:b/>
          <w:bCs/>
          <w:sz w:val="28"/>
          <w:szCs w:val="28"/>
          <w:lang w:val="fr-FR"/>
        </w:rPr>
      </w:pPr>
      <w:r>
        <w:rPr>
          <w:rFonts w:ascii="Arial" w:hAnsi="Arial" w:cs="Arial"/>
          <w:b/>
          <w:bCs/>
          <w:sz w:val="28"/>
          <w:szCs w:val="28"/>
          <w:lang w:val="fr-FR"/>
        </w:rPr>
        <w:t xml:space="preserve">Code : </w:t>
      </w:r>
      <w:r>
        <w:rPr>
          <w:rFonts w:ascii="Arial" w:hAnsi="Arial" w:cs="Arial"/>
          <w:sz w:val="28"/>
          <w:szCs w:val="28"/>
          <w:lang w:val="fr-FR"/>
        </w:rPr>
        <w:t xml:space="preserve"> ‘EUR’</w:t>
      </w:r>
    </w:p>
    <w:p w14:paraId="179A5F0E" w14:textId="20FF8478" w:rsidR="0007610B" w:rsidRPr="0007610B" w:rsidRDefault="0007610B">
      <w:pPr>
        <w:pStyle w:val="Paragraphedeliste"/>
        <w:numPr>
          <w:ilvl w:val="0"/>
          <w:numId w:val="27"/>
        </w:numPr>
        <w:rPr>
          <w:rFonts w:ascii="Arial" w:hAnsi="Arial" w:cs="Arial"/>
          <w:b/>
          <w:bCs/>
          <w:sz w:val="28"/>
          <w:szCs w:val="28"/>
          <w:lang w:val="fr-FR"/>
        </w:rPr>
      </w:pPr>
      <w:r>
        <w:rPr>
          <w:rFonts w:ascii="Arial" w:hAnsi="Arial" w:cs="Arial"/>
          <w:b/>
          <w:bCs/>
          <w:sz w:val="28"/>
          <w:szCs w:val="28"/>
          <w:lang w:val="fr-FR"/>
        </w:rPr>
        <w:t xml:space="preserve">Symbole : </w:t>
      </w:r>
      <w:r>
        <w:rPr>
          <w:rFonts w:ascii="Arial" w:hAnsi="Arial" w:cs="Arial"/>
          <w:sz w:val="28"/>
          <w:szCs w:val="28"/>
          <w:lang w:val="fr-FR"/>
        </w:rPr>
        <w:t>défini sous quelle forme la valeur doit être</w:t>
      </w:r>
    </w:p>
    <w:p w14:paraId="0589AEB0" w14:textId="667479E9" w:rsidR="0007610B" w:rsidRDefault="0007610B">
      <w:pPr>
        <w:pStyle w:val="Paragraphedeliste"/>
        <w:numPr>
          <w:ilvl w:val="0"/>
          <w:numId w:val="27"/>
        </w:numPr>
        <w:rPr>
          <w:rFonts w:ascii="Arial" w:hAnsi="Arial" w:cs="Arial"/>
          <w:b/>
          <w:bCs/>
          <w:sz w:val="28"/>
          <w:szCs w:val="28"/>
          <w:lang w:val="fr-FR"/>
        </w:rPr>
      </w:pPr>
      <w:r>
        <w:rPr>
          <w:rFonts w:ascii="Arial" w:hAnsi="Arial" w:cs="Arial"/>
          <w:b/>
          <w:bCs/>
          <w:sz w:val="28"/>
          <w:szCs w:val="28"/>
          <w:lang w:val="fr-FR"/>
        </w:rPr>
        <w:t xml:space="preserve">‘1.2 – 2’ : </w:t>
      </w:r>
    </w:p>
    <w:p w14:paraId="1D75D2BD" w14:textId="4B11DE90" w:rsidR="0007610B" w:rsidRPr="006B128E" w:rsidRDefault="0007610B">
      <w:pPr>
        <w:pStyle w:val="Paragraphedeliste"/>
        <w:numPr>
          <w:ilvl w:val="2"/>
          <w:numId w:val="17"/>
        </w:numPr>
        <w:rPr>
          <w:rFonts w:ascii="Arial" w:hAnsi="Arial" w:cs="Arial"/>
          <w:b/>
          <w:bCs/>
          <w:sz w:val="28"/>
          <w:szCs w:val="28"/>
          <w:lang w:val="fr-FR"/>
        </w:rPr>
      </w:pPr>
      <w:r w:rsidRPr="006B128E">
        <w:rPr>
          <w:rFonts w:ascii="Arial" w:hAnsi="Arial" w:cs="Arial"/>
          <w:b/>
          <w:bCs/>
          <w:color w:val="00B0F0"/>
          <w:sz w:val="28"/>
          <w:szCs w:val="28"/>
          <w:lang w:val="fr-FR"/>
        </w:rPr>
        <w:t>1</w:t>
      </w:r>
      <w:r>
        <w:rPr>
          <w:rFonts w:ascii="Arial" w:hAnsi="Arial" w:cs="Arial"/>
          <w:b/>
          <w:bCs/>
          <w:sz w:val="28"/>
          <w:szCs w:val="28"/>
          <w:lang w:val="fr-FR"/>
        </w:rPr>
        <w:t xml:space="preserve"> : </w:t>
      </w:r>
      <w:r>
        <w:rPr>
          <w:rFonts w:ascii="Arial" w:hAnsi="Arial" w:cs="Arial"/>
          <w:sz w:val="28"/>
          <w:szCs w:val="28"/>
          <w:lang w:val="fr-FR"/>
        </w:rPr>
        <w:t xml:space="preserve"> </w:t>
      </w:r>
      <w:r w:rsidR="006B128E">
        <w:rPr>
          <w:rFonts w:ascii="Arial" w:hAnsi="Arial" w:cs="Arial"/>
          <w:sz w:val="28"/>
          <w:szCs w:val="28"/>
          <w:lang w:val="fr-FR"/>
        </w:rPr>
        <w:t>au minimum 1 chiffre avant la virgule</w:t>
      </w:r>
    </w:p>
    <w:p w14:paraId="07941AF9" w14:textId="0025B1AA" w:rsidR="006B128E" w:rsidRPr="006B128E" w:rsidRDefault="006B128E">
      <w:pPr>
        <w:pStyle w:val="Paragraphedeliste"/>
        <w:numPr>
          <w:ilvl w:val="2"/>
          <w:numId w:val="17"/>
        </w:numPr>
        <w:rPr>
          <w:rFonts w:ascii="Arial" w:hAnsi="Arial" w:cs="Arial"/>
          <w:b/>
          <w:bCs/>
          <w:sz w:val="28"/>
          <w:szCs w:val="28"/>
          <w:lang w:val="fr-FR"/>
        </w:rPr>
      </w:pPr>
      <w:r w:rsidRPr="006B128E">
        <w:rPr>
          <w:rFonts w:ascii="Arial" w:hAnsi="Arial" w:cs="Arial"/>
          <w:b/>
          <w:bCs/>
          <w:color w:val="00B0F0"/>
          <w:sz w:val="28"/>
          <w:szCs w:val="28"/>
          <w:lang w:val="fr-FR"/>
        </w:rPr>
        <w:t>.2</w:t>
      </w:r>
      <w:r>
        <w:rPr>
          <w:rFonts w:ascii="Arial" w:hAnsi="Arial" w:cs="Arial"/>
          <w:b/>
          <w:bCs/>
          <w:sz w:val="28"/>
          <w:szCs w:val="28"/>
          <w:lang w:val="fr-FR"/>
        </w:rPr>
        <w:t xml:space="preserve"> : </w:t>
      </w:r>
      <w:r>
        <w:rPr>
          <w:rFonts w:ascii="Arial" w:hAnsi="Arial" w:cs="Arial"/>
          <w:sz w:val="28"/>
          <w:szCs w:val="28"/>
          <w:lang w:val="fr-FR"/>
        </w:rPr>
        <w:t xml:space="preserve"> au minimum 2 chiffres après la virgule</w:t>
      </w:r>
    </w:p>
    <w:p w14:paraId="6CED348B" w14:textId="18B01FC9" w:rsidR="006B128E" w:rsidRPr="003C7F3A" w:rsidRDefault="006B128E">
      <w:pPr>
        <w:pStyle w:val="Paragraphedeliste"/>
        <w:numPr>
          <w:ilvl w:val="2"/>
          <w:numId w:val="17"/>
        </w:numPr>
        <w:rPr>
          <w:rFonts w:ascii="Arial" w:hAnsi="Arial" w:cs="Arial"/>
          <w:b/>
          <w:bCs/>
          <w:sz w:val="28"/>
          <w:szCs w:val="28"/>
          <w:lang w:val="fr-FR"/>
        </w:rPr>
      </w:pPr>
      <w:r w:rsidRPr="006B128E">
        <w:rPr>
          <w:rFonts w:ascii="Arial" w:hAnsi="Arial" w:cs="Arial"/>
          <w:b/>
          <w:bCs/>
          <w:color w:val="00B0F0"/>
          <w:sz w:val="28"/>
          <w:szCs w:val="28"/>
          <w:lang w:val="fr-FR"/>
        </w:rPr>
        <w:t>- 2</w:t>
      </w:r>
      <w:r>
        <w:rPr>
          <w:rFonts w:ascii="Arial" w:hAnsi="Arial" w:cs="Arial"/>
          <w:b/>
          <w:bCs/>
          <w:sz w:val="28"/>
          <w:szCs w:val="28"/>
          <w:lang w:val="fr-FR"/>
        </w:rPr>
        <w:t xml:space="preserve"> : </w:t>
      </w:r>
      <w:r>
        <w:rPr>
          <w:rFonts w:ascii="Arial" w:hAnsi="Arial" w:cs="Arial"/>
          <w:sz w:val="28"/>
          <w:szCs w:val="28"/>
          <w:lang w:val="fr-FR"/>
        </w:rPr>
        <w:t xml:space="preserve"> au maximum 2 chiffres après la virgule</w:t>
      </w:r>
    </w:p>
    <w:p w14:paraId="37C01A4B" w14:textId="5E2C528C" w:rsidR="003C7F3A" w:rsidRPr="00D81EAA" w:rsidRDefault="003C7F3A">
      <w:pPr>
        <w:pStyle w:val="Paragraphedeliste"/>
        <w:numPr>
          <w:ilvl w:val="0"/>
          <w:numId w:val="28"/>
        </w:numPr>
        <w:rPr>
          <w:rFonts w:ascii="Arial" w:hAnsi="Arial" w:cs="Arial"/>
          <w:b/>
          <w:bCs/>
          <w:sz w:val="28"/>
          <w:szCs w:val="28"/>
          <w:lang w:val="fr-FR"/>
        </w:rPr>
      </w:pPr>
      <w:r>
        <w:rPr>
          <w:rFonts w:ascii="Arial" w:hAnsi="Arial" w:cs="Arial"/>
          <w:b/>
          <w:bCs/>
          <w:sz w:val="28"/>
          <w:szCs w:val="28"/>
          <w:lang w:val="fr-FR"/>
        </w:rPr>
        <w:t xml:space="preserve">‘fr’ : </w:t>
      </w:r>
      <w:r>
        <w:rPr>
          <w:rFonts w:ascii="Arial" w:hAnsi="Arial" w:cs="Arial"/>
          <w:sz w:val="28"/>
          <w:szCs w:val="28"/>
          <w:lang w:val="fr-FR"/>
        </w:rPr>
        <w:t xml:space="preserve"> affichage du prix sous écriture française.</w:t>
      </w:r>
    </w:p>
    <w:p w14:paraId="6567BC25" w14:textId="456DC061" w:rsidR="00D81EAA" w:rsidRDefault="00D81EAA" w:rsidP="00D81EAA">
      <w:pPr>
        <w:rPr>
          <w:rFonts w:ascii="Arial" w:hAnsi="Arial" w:cs="Arial"/>
          <w:b/>
          <w:bCs/>
          <w:sz w:val="28"/>
          <w:szCs w:val="28"/>
          <w:lang w:val="fr-FR"/>
        </w:rPr>
      </w:pPr>
    </w:p>
    <w:p w14:paraId="1E7A3450" w14:textId="77777777" w:rsidR="00D81EAA" w:rsidRDefault="00D81EAA" w:rsidP="00D81EAA">
      <w:pPr>
        <w:rPr>
          <w:rFonts w:ascii="Arial" w:hAnsi="Arial" w:cs="Arial"/>
          <w:b/>
          <w:bCs/>
          <w:sz w:val="28"/>
          <w:szCs w:val="28"/>
          <w:lang w:val="fr-FR"/>
        </w:rPr>
      </w:pPr>
    </w:p>
    <w:p w14:paraId="7D429786" w14:textId="57C9EC7D" w:rsidR="00D81EAA" w:rsidRDefault="00D81EAA">
      <w:pPr>
        <w:pStyle w:val="Paragraphedeliste"/>
        <w:numPr>
          <w:ilvl w:val="0"/>
          <w:numId w:val="26"/>
        </w:numPr>
        <w:rPr>
          <w:rFonts w:ascii="Arial" w:hAnsi="Arial" w:cs="Arial"/>
          <w:b/>
          <w:bCs/>
          <w:sz w:val="28"/>
          <w:szCs w:val="28"/>
          <w:lang w:val="fr-FR"/>
        </w:rPr>
      </w:pPr>
      <w:r>
        <w:rPr>
          <w:rFonts w:ascii="Arial" w:hAnsi="Arial" w:cs="Arial"/>
          <w:b/>
          <w:bCs/>
          <w:sz w:val="28"/>
          <w:szCs w:val="28"/>
          <w:lang w:val="fr-FR"/>
        </w:rPr>
        <w:t>Ajouter une langue pour les fonctions native :</w:t>
      </w:r>
    </w:p>
    <w:p w14:paraId="78826361" w14:textId="30E99EA4" w:rsidR="00D81EAA" w:rsidRPr="006C02BA" w:rsidRDefault="00D81EAA">
      <w:pPr>
        <w:pStyle w:val="Paragraphedeliste"/>
        <w:numPr>
          <w:ilvl w:val="0"/>
          <w:numId w:val="28"/>
        </w:numPr>
        <w:rPr>
          <w:rFonts w:ascii="Arial" w:hAnsi="Arial" w:cs="Arial"/>
          <w:b/>
          <w:bCs/>
          <w:sz w:val="28"/>
          <w:szCs w:val="28"/>
          <w:lang w:val="fr-FR"/>
        </w:rPr>
      </w:pPr>
      <w:r>
        <w:rPr>
          <w:rFonts w:ascii="Arial" w:hAnsi="Arial" w:cs="Arial"/>
          <w:sz w:val="28"/>
          <w:szCs w:val="28"/>
          <w:lang w:val="fr-FR"/>
        </w:rPr>
        <w:t xml:space="preserve">Aller dans </w:t>
      </w:r>
      <w:r>
        <w:rPr>
          <w:rFonts w:ascii="Arial" w:hAnsi="Arial" w:cs="Arial"/>
          <w:b/>
          <w:bCs/>
          <w:sz w:val="28"/>
          <w:szCs w:val="28"/>
          <w:lang w:val="fr-FR"/>
        </w:rPr>
        <w:t xml:space="preserve">app.module.ts, </w:t>
      </w:r>
      <w:r>
        <w:rPr>
          <w:rFonts w:ascii="Arial" w:hAnsi="Arial" w:cs="Arial"/>
          <w:sz w:val="28"/>
          <w:szCs w:val="28"/>
          <w:lang w:val="fr-FR"/>
        </w:rPr>
        <w:t xml:space="preserve"> de </w:t>
      </w:r>
      <w:r w:rsidR="006C02BA">
        <w:rPr>
          <w:rFonts w:ascii="Arial" w:hAnsi="Arial" w:cs="Arial"/>
          <w:sz w:val="28"/>
          <w:szCs w:val="28"/>
          <w:lang w:val="fr-FR"/>
        </w:rPr>
        <w:t>l’importer</w:t>
      </w:r>
      <w:r>
        <w:rPr>
          <w:rFonts w:ascii="Arial" w:hAnsi="Arial" w:cs="Arial"/>
          <w:sz w:val="28"/>
          <w:szCs w:val="28"/>
          <w:lang w:val="fr-FR"/>
        </w:rPr>
        <w:t xml:space="preserve"> le fichier </w:t>
      </w:r>
      <w:r w:rsidRPr="00D81EAA">
        <w:rPr>
          <w:rFonts w:ascii="Arial" w:hAnsi="Arial" w:cs="Arial"/>
          <w:b/>
          <w:bCs/>
          <w:color w:val="00B0F0"/>
          <w:sz w:val="28"/>
          <w:szCs w:val="28"/>
          <w:lang w:val="fr-FR"/>
        </w:rPr>
        <w:t>registerLocal</w:t>
      </w:r>
      <w:r w:rsidR="006C02BA">
        <w:rPr>
          <w:rFonts w:ascii="Arial" w:hAnsi="Arial" w:cs="Arial"/>
          <w:b/>
          <w:bCs/>
          <w:color w:val="00B0F0"/>
          <w:sz w:val="28"/>
          <w:szCs w:val="28"/>
          <w:lang w:val="fr-FR"/>
        </w:rPr>
        <w:t>e</w:t>
      </w:r>
      <w:r w:rsidRPr="00D81EAA">
        <w:rPr>
          <w:rFonts w:ascii="Arial" w:hAnsi="Arial" w:cs="Arial"/>
          <w:b/>
          <w:bCs/>
          <w:color w:val="00B0F0"/>
          <w:sz w:val="28"/>
          <w:szCs w:val="28"/>
          <w:lang w:val="fr-FR"/>
        </w:rPr>
        <w:t>Data</w:t>
      </w:r>
      <w:r w:rsidR="006C02BA">
        <w:rPr>
          <w:rFonts w:ascii="Arial" w:hAnsi="Arial" w:cs="Arial"/>
          <w:b/>
          <w:bCs/>
          <w:color w:val="00B0F0"/>
          <w:sz w:val="28"/>
          <w:szCs w:val="28"/>
          <w:lang w:val="fr-FR"/>
        </w:rPr>
        <w:t> :</w:t>
      </w:r>
    </w:p>
    <w:p w14:paraId="23460293" w14:textId="4C603446" w:rsidR="006C02BA" w:rsidRDefault="006C02BA" w:rsidP="006C02BA">
      <w:pPr>
        <w:pStyle w:val="Paragraphedeliste"/>
        <w:ind w:left="1428"/>
        <w:rPr>
          <w:rFonts w:ascii="Arial" w:hAnsi="Arial" w:cs="Arial"/>
          <w:b/>
          <w:bCs/>
          <w:color w:val="FF0000"/>
          <w:sz w:val="28"/>
          <w:szCs w:val="28"/>
          <w:lang w:val="fr-FR"/>
        </w:rPr>
      </w:pPr>
      <w:r w:rsidRPr="006C02BA">
        <w:rPr>
          <w:rFonts w:ascii="Arial" w:hAnsi="Arial" w:cs="Arial"/>
          <w:b/>
          <w:bCs/>
          <w:color w:val="FF0000"/>
          <w:sz w:val="28"/>
          <w:szCs w:val="28"/>
          <w:lang w:val="fr-FR"/>
        </w:rPr>
        <w:t>import { registerLocaleData } from '@angular/common';</w:t>
      </w:r>
    </w:p>
    <w:p w14:paraId="21C2393F" w14:textId="3BDDE1AF" w:rsidR="006C02BA" w:rsidRPr="00004CBA" w:rsidRDefault="006C02BA">
      <w:pPr>
        <w:pStyle w:val="Paragraphedeliste"/>
        <w:numPr>
          <w:ilvl w:val="0"/>
          <w:numId w:val="28"/>
        </w:numPr>
        <w:rPr>
          <w:rFonts w:ascii="Arial" w:hAnsi="Arial" w:cs="Arial"/>
          <w:b/>
          <w:bCs/>
          <w:sz w:val="28"/>
          <w:szCs w:val="28"/>
          <w:lang w:val="fr-FR"/>
        </w:rPr>
      </w:pPr>
      <w:r>
        <w:rPr>
          <w:rFonts w:ascii="Arial" w:hAnsi="Arial" w:cs="Arial"/>
          <w:sz w:val="28"/>
          <w:szCs w:val="28"/>
          <w:lang w:val="fr-FR"/>
        </w:rPr>
        <w:t>Importer la langue souhaite (</w:t>
      </w:r>
      <w:r>
        <w:rPr>
          <w:rFonts w:ascii="Arial" w:hAnsi="Arial" w:cs="Arial"/>
          <w:b/>
          <w:bCs/>
          <w:sz w:val="28"/>
          <w:szCs w:val="28"/>
          <w:lang w:val="fr-FR"/>
        </w:rPr>
        <w:t>français</w:t>
      </w:r>
      <w:r>
        <w:rPr>
          <w:rFonts w:ascii="Arial" w:hAnsi="Arial" w:cs="Arial"/>
          <w:sz w:val="28"/>
          <w:szCs w:val="28"/>
          <w:lang w:val="fr-FR"/>
        </w:rPr>
        <w:t>) :</w:t>
      </w:r>
    </w:p>
    <w:p w14:paraId="4A27D3B6" w14:textId="7D4D8986" w:rsidR="00004CBA" w:rsidRPr="00004CBA" w:rsidRDefault="00004CBA" w:rsidP="00004CBA">
      <w:pPr>
        <w:pStyle w:val="Paragraphedeliste"/>
        <w:ind w:left="1428"/>
        <w:rPr>
          <w:rFonts w:ascii="Arial" w:hAnsi="Arial" w:cs="Arial"/>
          <w:b/>
          <w:bCs/>
          <w:color w:val="FF0000"/>
          <w:sz w:val="28"/>
          <w:szCs w:val="28"/>
          <w:lang w:val="fr-FR"/>
        </w:rPr>
      </w:pPr>
      <w:r w:rsidRPr="00004CBA">
        <w:rPr>
          <w:rFonts w:ascii="Arial" w:hAnsi="Arial" w:cs="Arial"/>
          <w:b/>
          <w:bCs/>
          <w:color w:val="FF0000"/>
          <w:sz w:val="28"/>
          <w:szCs w:val="28"/>
          <w:lang w:val="fr-FR"/>
        </w:rPr>
        <w:t>import localeFr from '@angular/common/locales/fr';</w:t>
      </w:r>
    </w:p>
    <w:p w14:paraId="5D26A003" w14:textId="7CA22801" w:rsidR="006C02BA" w:rsidRPr="00004CBA" w:rsidRDefault="00004CBA">
      <w:pPr>
        <w:pStyle w:val="Paragraphedeliste"/>
        <w:numPr>
          <w:ilvl w:val="0"/>
          <w:numId w:val="28"/>
        </w:numPr>
        <w:rPr>
          <w:rFonts w:ascii="Arial" w:hAnsi="Arial" w:cs="Arial"/>
          <w:b/>
          <w:bCs/>
          <w:sz w:val="28"/>
          <w:szCs w:val="28"/>
          <w:lang w:val="fr-FR"/>
        </w:rPr>
      </w:pPr>
      <w:r>
        <w:rPr>
          <w:rFonts w:ascii="Arial" w:hAnsi="Arial" w:cs="Arial"/>
          <w:sz w:val="28"/>
          <w:szCs w:val="28"/>
          <w:lang w:val="fr-FR"/>
        </w:rPr>
        <w:t xml:space="preserve">Ensuite on enregistre la langue française dans </w:t>
      </w:r>
      <w:r w:rsidRPr="00004CBA">
        <w:rPr>
          <w:rFonts w:ascii="Arial" w:hAnsi="Arial" w:cs="Arial"/>
          <w:b/>
          <w:bCs/>
          <w:sz w:val="28"/>
          <w:szCs w:val="28"/>
          <w:lang w:val="fr-FR"/>
        </w:rPr>
        <w:t>registerLocaleData() :</w:t>
      </w:r>
    </w:p>
    <w:p w14:paraId="73E598D5" w14:textId="0DC54E4C" w:rsidR="00004CBA" w:rsidRPr="00004CBA" w:rsidRDefault="00004CBA" w:rsidP="00004CBA">
      <w:pPr>
        <w:pStyle w:val="Paragraphedeliste"/>
        <w:ind w:left="1428"/>
        <w:rPr>
          <w:rFonts w:ascii="Arial" w:hAnsi="Arial" w:cs="Arial"/>
          <w:b/>
          <w:bCs/>
          <w:color w:val="FF0000"/>
          <w:sz w:val="28"/>
          <w:szCs w:val="28"/>
          <w:lang w:val="fr-FR"/>
        </w:rPr>
      </w:pPr>
      <w:r w:rsidRPr="00004CBA">
        <w:rPr>
          <w:rFonts w:ascii="Arial" w:hAnsi="Arial" w:cs="Arial"/>
          <w:b/>
          <w:bCs/>
          <w:color w:val="FF0000"/>
          <w:sz w:val="28"/>
          <w:szCs w:val="28"/>
          <w:lang w:val="fr-FR"/>
        </w:rPr>
        <w:t>registerLocaleData(localeFr, 'fr');</w:t>
      </w:r>
    </w:p>
    <w:p w14:paraId="2DE0DF39" w14:textId="77777777" w:rsidR="00004CBA" w:rsidRPr="00004CBA" w:rsidRDefault="00004CBA" w:rsidP="00004CBA">
      <w:pPr>
        <w:pStyle w:val="Paragraphedeliste"/>
        <w:ind w:left="1428"/>
        <w:rPr>
          <w:rFonts w:ascii="Arial" w:hAnsi="Arial" w:cs="Arial"/>
          <w:b/>
          <w:bCs/>
          <w:sz w:val="28"/>
          <w:szCs w:val="28"/>
          <w:lang w:val="fr-FR"/>
        </w:rPr>
      </w:pPr>
    </w:p>
    <w:p w14:paraId="762502EF" w14:textId="5E8CDDB8" w:rsidR="00293AA6" w:rsidRDefault="00293AA6" w:rsidP="0089503F">
      <w:pPr>
        <w:tabs>
          <w:tab w:val="left" w:pos="1900"/>
        </w:tabs>
        <w:rPr>
          <w:lang w:val="fr-FR"/>
        </w:rPr>
      </w:pPr>
    </w:p>
    <w:p w14:paraId="5D22CF16" w14:textId="69DF841D" w:rsidR="0089503F" w:rsidRDefault="0089503F">
      <w:pPr>
        <w:pStyle w:val="Paragraphedeliste"/>
        <w:numPr>
          <w:ilvl w:val="0"/>
          <w:numId w:val="1"/>
        </w:numPr>
        <w:tabs>
          <w:tab w:val="left" w:pos="3190"/>
        </w:tabs>
        <w:spacing w:line="360" w:lineRule="auto"/>
        <w:rPr>
          <w:rFonts w:ascii="Arial" w:hAnsi="Arial" w:cs="Arial"/>
          <w:b/>
          <w:bCs/>
          <w:sz w:val="28"/>
          <w:szCs w:val="28"/>
          <w:lang w:val="fr-FR"/>
        </w:rPr>
      </w:pPr>
      <w:r w:rsidRPr="002E4108">
        <w:rPr>
          <w:rFonts w:ascii="Arial" w:hAnsi="Arial" w:cs="Arial"/>
          <w:b/>
          <w:bCs/>
          <w:sz w:val="28"/>
          <w:szCs w:val="28"/>
          <w:lang w:val="fr-FR"/>
        </w:rPr>
        <w:lastRenderedPageBreak/>
        <w:t>Les interfaces</w:t>
      </w:r>
    </w:p>
    <w:p w14:paraId="3EDC4984" w14:textId="5CCC3A55" w:rsidR="002E4108" w:rsidRPr="002E4108" w:rsidRDefault="002E4108">
      <w:pPr>
        <w:pStyle w:val="Paragraphedeliste"/>
        <w:numPr>
          <w:ilvl w:val="0"/>
          <w:numId w:val="26"/>
        </w:numPr>
        <w:tabs>
          <w:tab w:val="left" w:pos="3190"/>
        </w:tabs>
        <w:spacing w:line="360" w:lineRule="auto"/>
        <w:rPr>
          <w:rFonts w:ascii="Arial" w:hAnsi="Arial" w:cs="Arial"/>
          <w:b/>
          <w:bCs/>
          <w:sz w:val="28"/>
          <w:szCs w:val="28"/>
          <w:lang w:val="fr-FR"/>
        </w:rPr>
      </w:pPr>
      <w:r>
        <w:rPr>
          <w:rFonts w:ascii="Arial" w:hAnsi="Arial" w:cs="Arial"/>
          <w:sz w:val="28"/>
          <w:szCs w:val="28"/>
          <w:lang w:val="fr-FR"/>
        </w:rPr>
        <w:t>Définissent un ensemble de propriété et méthodes.</w:t>
      </w:r>
    </w:p>
    <w:p w14:paraId="02BE0DCB" w14:textId="791CB156" w:rsidR="002E4108" w:rsidRPr="002E4108" w:rsidRDefault="002E4108">
      <w:pPr>
        <w:pStyle w:val="Paragraphedeliste"/>
        <w:numPr>
          <w:ilvl w:val="0"/>
          <w:numId w:val="26"/>
        </w:numPr>
        <w:tabs>
          <w:tab w:val="left" w:pos="3190"/>
        </w:tabs>
        <w:spacing w:line="360" w:lineRule="auto"/>
        <w:rPr>
          <w:rFonts w:ascii="Arial" w:hAnsi="Arial" w:cs="Arial"/>
          <w:b/>
          <w:bCs/>
          <w:sz w:val="28"/>
          <w:szCs w:val="28"/>
          <w:lang w:val="fr-FR"/>
        </w:rPr>
      </w:pPr>
      <w:r>
        <w:rPr>
          <w:rFonts w:ascii="Arial" w:hAnsi="Arial" w:cs="Arial"/>
          <w:sz w:val="28"/>
          <w:szCs w:val="28"/>
          <w:lang w:val="fr-FR"/>
        </w:rPr>
        <w:t xml:space="preserve">Les classes utilisant ses interfaces doivent les </w:t>
      </w:r>
      <w:r>
        <w:rPr>
          <w:rFonts w:ascii="Arial" w:hAnsi="Arial" w:cs="Arial"/>
          <w:b/>
          <w:bCs/>
          <w:sz w:val="28"/>
          <w:szCs w:val="28"/>
          <w:lang w:val="fr-FR"/>
        </w:rPr>
        <w:t xml:space="preserve"> implémenter.</w:t>
      </w:r>
    </w:p>
    <w:p w14:paraId="216C706B" w14:textId="21E6C618" w:rsidR="002E4108" w:rsidRPr="002E4108" w:rsidRDefault="002E4108">
      <w:pPr>
        <w:pStyle w:val="Paragraphedeliste"/>
        <w:numPr>
          <w:ilvl w:val="0"/>
          <w:numId w:val="26"/>
        </w:numPr>
        <w:tabs>
          <w:tab w:val="left" w:pos="3190"/>
        </w:tabs>
        <w:spacing w:line="360" w:lineRule="auto"/>
        <w:rPr>
          <w:rFonts w:ascii="Arial" w:hAnsi="Arial" w:cs="Arial"/>
          <w:b/>
          <w:bCs/>
          <w:sz w:val="28"/>
          <w:szCs w:val="28"/>
          <w:lang w:val="fr-FR"/>
        </w:rPr>
      </w:pPr>
      <w:r>
        <w:rPr>
          <w:rFonts w:ascii="Arial" w:hAnsi="Arial" w:cs="Arial"/>
          <w:sz w:val="28"/>
          <w:szCs w:val="28"/>
          <w:lang w:val="fr-FR"/>
        </w:rPr>
        <w:t xml:space="preserve">Elle est utilisée comme </w:t>
      </w:r>
      <w:r>
        <w:rPr>
          <w:rFonts w:ascii="Arial" w:hAnsi="Arial" w:cs="Arial"/>
          <w:b/>
          <w:bCs/>
          <w:sz w:val="28"/>
          <w:szCs w:val="28"/>
          <w:lang w:val="fr-FR"/>
        </w:rPr>
        <w:t xml:space="preserve">type </w:t>
      </w:r>
      <w:r>
        <w:rPr>
          <w:rFonts w:ascii="Arial" w:hAnsi="Arial" w:cs="Arial"/>
          <w:sz w:val="28"/>
          <w:szCs w:val="28"/>
          <w:lang w:val="fr-FR"/>
        </w:rPr>
        <w:t xml:space="preserve"> pour les propriétés et méthodes.</w:t>
      </w:r>
    </w:p>
    <w:p w14:paraId="2D4A39D2" w14:textId="4CDC2E01" w:rsidR="002E4108" w:rsidRPr="002E4108" w:rsidRDefault="00401C28">
      <w:pPr>
        <w:pStyle w:val="Paragraphedeliste"/>
        <w:numPr>
          <w:ilvl w:val="0"/>
          <w:numId w:val="26"/>
        </w:numPr>
        <w:tabs>
          <w:tab w:val="left" w:pos="3190"/>
        </w:tabs>
        <w:spacing w:line="360" w:lineRule="auto"/>
        <w:rPr>
          <w:rFonts w:ascii="Arial" w:hAnsi="Arial" w:cs="Arial"/>
          <w:b/>
          <w:bCs/>
          <w:sz w:val="28"/>
          <w:szCs w:val="28"/>
          <w:lang w:val="fr-FR"/>
        </w:rPr>
      </w:pPr>
      <w:r>
        <w:rPr>
          <w:noProof/>
        </w:rPr>
        <w:pict w14:anchorId="6D8971B5">
          <v:shape id="Text Box 49" o:spid="_x0000_s1144" type="#_x0000_t202" style="position:absolute;left:0;text-align:left;margin-left:-6.35pt;margin-top:-902.85pt;width:470pt;height:2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" stroked="f">
            <v:fill r:id="rId20" o:title="" recolor="t" type="frame"/>
            <v:textbox>
              <w:txbxContent>
                <w:p w14:paraId="30B0469E" w14:textId="77777777" w:rsidR="002C441D" w:rsidRDefault="002C441D"/>
              </w:txbxContent>
            </v:textbox>
          </v:shape>
        </w:pict>
      </w:r>
      <w:r>
        <w:rPr>
          <w:noProof/>
        </w:rPr>
        <w:pict w14:anchorId="5CF6C4C0">
          <v:shape id="Zone de texte 47" o:spid="_x0000_s1143" type="#_x0000_t202" style="position:absolute;left:0;text-align:left;margin-left:56.65pt;margin-top:21.15pt;width:325.5pt;height:17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" stroked="f" strokeweight=".5pt">
            <v:fill r:id="rId21" o:title="" recolor="t" rotate="t" type="frame"/>
            <v:textbox>
              <w:txbxContent>
                <w:p w14:paraId="10847FBA" w14:textId="77777777" w:rsidR="00250C34" w:rsidRDefault="00250C34"/>
              </w:txbxContent>
            </v:textbox>
          </v:shape>
        </w:pict>
      </w:r>
      <w:r w:rsidR="00250C34">
        <w:rPr>
          <w:rFonts w:ascii="Arial" w:hAnsi="Arial" w:cs="Arial"/>
          <w:sz w:val="28"/>
          <w:szCs w:val="28"/>
          <w:lang w:val="fr-FR"/>
        </w:rPr>
        <w:t>Déclaration</w:t>
      </w:r>
      <w:r w:rsidR="0023109E">
        <w:rPr>
          <w:rFonts w:ascii="Arial" w:hAnsi="Arial" w:cs="Arial"/>
          <w:sz w:val="28"/>
          <w:szCs w:val="28"/>
          <w:lang w:val="fr-FR"/>
        </w:rPr>
        <w:t xml:space="preserve"> </w:t>
      </w:r>
      <w:r w:rsidR="00250C34">
        <w:rPr>
          <w:rFonts w:ascii="Arial" w:hAnsi="Arial" w:cs="Arial"/>
          <w:sz w:val="28"/>
          <w:szCs w:val="28"/>
          <w:lang w:val="fr-FR"/>
        </w:rPr>
        <w:t>d’une</w:t>
      </w:r>
      <w:r w:rsidR="0023109E">
        <w:rPr>
          <w:rFonts w:ascii="Arial" w:hAnsi="Arial" w:cs="Arial"/>
          <w:sz w:val="28"/>
          <w:szCs w:val="28"/>
          <w:lang w:val="fr-FR"/>
        </w:rPr>
        <w:t xml:space="preserve"> interface se fait comme suit </w:t>
      </w:r>
      <w:r w:rsidR="00250C34">
        <w:rPr>
          <w:rFonts w:ascii="Arial" w:hAnsi="Arial" w:cs="Arial"/>
          <w:sz w:val="28"/>
          <w:szCs w:val="28"/>
          <w:lang w:val="fr-FR"/>
        </w:rPr>
        <w:t xml:space="preserve"> </w:t>
      </w:r>
      <w:r w:rsidR="0023109E">
        <w:rPr>
          <w:rFonts w:ascii="Arial" w:hAnsi="Arial" w:cs="Arial"/>
          <w:sz w:val="28"/>
          <w:szCs w:val="28"/>
          <w:lang w:val="fr-FR"/>
        </w:rPr>
        <w:t>:</w:t>
      </w:r>
    </w:p>
    <w:p w14:paraId="24D092CE" w14:textId="27AF839B" w:rsidR="002E4108" w:rsidRDefault="002E4108" w:rsidP="002E4108">
      <w:pPr>
        <w:tabs>
          <w:tab w:val="left" w:pos="1900"/>
        </w:tabs>
        <w:rPr>
          <w:lang w:val="fr-FR"/>
        </w:rPr>
      </w:pPr>
    </w:p>
    <w:p w14:paraId="13589E43" w14:textId="2C439F41" w:rsidR="00250C34" w:rsidRPr="00250C34" w:rsidRDefault="00250C34" w:rsidP="00250C34">
      <w:pPr>
        <w:rPr>
          <w:lang w:val="fr-FR"/>
        </w:rPr>
      </w:pPr>
    </w:p>
    <w:p w14:paraId="39415B47" w14:textId="1B578464" w:rsidR="00250C34" w:rsidRPr="00250C34" w:rsidRDefault="00250C34" w:rsidP="00250C34">
      <w:pPr>
        <w:rPr>
          <w:lang w:val="fr-FR"/>
        </w:rPr>
      </w:pPr>
    </w:p>
    <w:p w14:paraId="077EC2C1" w14:textId="25021219" w:rsidR="00250C34" w:rsidRPr="00250C34" w:rsidRDefault="00250C34" w:rsidP="00250C34">
      <w:pPr>
        <w:rPr>
          <w:lang w:val="fr-FR"/>
        </w:rPr>
      </w:pPr>
    </w:p>
    <w:p w14:paraId="5B7D1475" w14:textId="6886C25D" w:rsidR="00250C34" w:rsidRPr="00250C34" w:rsidRDefault="00250C34" w:rsidP="00250C34">
      <w:pPr>
        <w:rPr>
          <w:lang w:val="fr-FR"/>
        </w:rPr>
      </w:pPr>
    </w:p>
    <w:p w14:paraId="14DB5F47" w14:textId="3EE2D313" w:rsidR="00250C34" w:rsidRPr="00250C34" w:rsidRDefault="00250C34" w:rsidP="00250C34">
      <w:pPr>
        <w:rPr>
          <w:lang w:val="fr-FR"/>
        </w:rPr>
      </w:pPr>
    </w:p>
    <w:p w14:paraId="1EC86728" w14:textId="092A288D" w:rsidR="00250C34" w:rsidRPr="00250C34" w:rsidRDefault="00250C34" w:rsidP="00250C34">
      <w:pPr>
        <w:rPr>
          <w:lang w:val="fr-FR"/>
        </w:rPr>
      </w:pPr>
    </w:p>
    <w:p w14:paraId="2B1521D0" w14:textId="588CE59B" w:rsidR="009C5105" w:rsidRDefault="00401C28">
      <w:pPr>
        <w:pStyle w:val="Paragraphedeliste"/>
        <w:numPr>
          <w:ilvl w:val="0"/>
          <w:numId w:val="26"/>
        </w:numPr>
        <w:tabs>
          <w:tab w:val="left" w:pos="3190"/>
        </w:tabs>
        <w:spacing w:line="360" w:lineRule="auto"/>
        <w:rPr>
          <w:rFonts w:ascii="Arial" w:hAnsi="Arial" w:cs="Arial"/>
          <w:sz w:val="28"/>
          <w:szCs w:val="28"/>
          <w:lang w:val="fr-FR"/>
        </w:rPr>
      </w:pPr>
      <w:r>
        <w:rPr>
          <w:noProof/>
        </w:rPr>
        <w:pict w14:anchorId="6C0A0C75">
          <v:shape id="Zone de texte 48" o:spid="_x0000_s1142" type="#_x0000_t202" style="position:absolute;left:0;text-align:left;margin-left:51.15pt;margin-top:16.9pt;width:218pt;height: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" stroked="f" strokeweight=".5pt">
            <v:fill r:id="rId22" o:title="" recolor="t" rotate="t" type="frame"/>
            <v:textbox>
              <w:txbxContent>
                <w:p w14:paraId="635C63CC" w14:textId="77777777" w:rsidR="009C5105" w:rsidRDefault="009C5105"/>
              </w:txbxContent>
            </v:textbox>
          </v:shape>
        </w:pict>
      </w:r>
      <w:r w:rsidR="009C5105">
        <w:rPr>
          <w:rFonts w:ascii="Arial" w:hAnsi="Arial" w:cs="Arial"/>
          <w:sz w:val="28"/>
          <w:szCs w:val="28"/>
          <w:lang w:val="fr-FR"/>
        </w:rPr>
        <w:t>Pour importer cette interface on fait comme suit :</w:t>
      </w:r>
    </w:p>
    <w:p w14:paraId="45EC1A99" w14:textId="77777777" w:rsidR="009C5105" w:rsidRPr="009C5105" w:rsidRDefault="009C5105" w:rsidP="009C5105">
      <w:pPr>
        <w:tabs>
          <w:tab w:val="left" w:pos="3190"/>
        </w:tabs>
        <w:spacing w:line="360" w:lineRule="auto"/>
        <w:rPr>
          <w:rFonts w:ascii="Arial" w:hAnsi="Arial" w:cs="Arial"/>
          <w:sz w:val="28"/>
          <w:szCs w:val="28"/>
          <w:lang w:val="fr-FR"/>
        </w:rPr>
      </w:pPr>
    </w:p>
    <w:p w14:paraId="16582A68" w14:textId="2E74FDBD" w:rsidR="009C5105" w:rsidRDefault="00401C28">
      <w:pPr>
        <w:pStyle w:val="Paragraphedeliste"/>
        <w:numPr>
          <w:ilvl w:val="0"/>
          <w:numId w:val="26"/>
        </w:numPr>
        <w:tabs>
          <w:tab w:val="left" w:pos="3190"/>
        </w:tabs>
        <w:spacing w:line="360" w:lineRule="auto"/>
        <w:rPr>
          <w:rFonts w:ascii="Arial" w:hAnsi="Arial" w:cs="Arial"/>
          <w:sz w:val="28"/>
          <w:szCs w:val="28"/>
          <w:lang w:val="fr-FR"/>
        </w:rPr>
      </w:pPr>
      <w:r>
        <w:rPr>
          <w:noProof/>
        </w:rPr>
        <w:pict w14:anchorId="0C54DB7D">
          <v:shape id="Zone de texte 49" o:spid="_x0000_s1141" type="#_x0000_t202" style="position:absolute;left:0;text-align:left;margin-left:48.65pt;margin-top:19.6pt;width:222.5pt;height:3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" stroked="f" strokeweight=".5pt">
            <v:fill r:id="rId23" o:title="" recolor="t" rotate="t" type="frame"/>
            <v:textbox>
              <w:txbxContent>
                <w:p w14:paraId="529E2F61" w14:textId="77777777" w:rsidR="009C5105" w:rsidRDefault="009C5105"/>
              </w:txbxContent>
            </v:textbox>
          </v:shape>
        </w:pict>
      </w:r>
      <w:r w:rsidR="009C5105">
        <w:rPr>
          <w:rFonts w:ascii="Arial" w:hAnsi="Arial" w:cs="Arial"/>
          <w:sz w:val="28"/>
          <w:szCs w:val="28"/>
          <w:lang w:val="fr-FR"/>
        </w:rPr>
        <w:t>Pour utiliser cette interface :</w:t>
      </w:r>
    </w:p>
    <w:p w14:paraId="1352422B" w14:textId="77777777" w:rsidR="009C5105" w:rsidRPr="009C5105" w:rsidRDefault="009C5105" w:rsidP="009C5105">
      <w:pPr>
        <w:tabs>
          <w:tab w:val="left" w:pos="3190"/>
        </w:tabs>
        <w:spacing w:line="360" w:lineRule="auto"/>
        <w:rPr>
          <w:rFonts w:ascii="Arial" w:hAnsi="Arial" w:cs="Arial"/>
          <w:sz w:val="28"/>
          <w:szCs w:val="28"/>
          <w:lang w:val="fr-FR"/>
        </w:rPr>
      </w:pPr>
    </w:p>
    <w:p w14:paraId="4198D906" w14:textId="06B47D97" w:rsidR="009C5105" w:rsidRDefault="009C5105" w:rsidP="008445C2">
      <w:pPr>
        <w:tabs>
          <w:tab w:val="left" w:pos="3190"/>
        </w:tabs>
        <w:spacing w:line="360" w:lineRule="auto"/>
        <w:rPr>
          <w:rFonts w:ascii="Arial" w:hAnsi="Arial" w:cs="Arial"/>
          <w:sz w:val="28"/>
          <w:szCs w:val="28"/>
          <w:lang w:val="fr-FR"/>
        </w:rPr>
      </w:pPr>
    </w:p>
    <w:p w14:paraId="5542B3E4" w14:textId="71295A77" w:rsidR="008445C2" w:rsidRPr="0085122E" w:rsidRDefault="008445C2">
      <w:pPr>
        <w:pStyle w:val="Paragraphedeliste"/>
        <w:numPr>
          <w:ilvl w:val="0"/>
          <w:numId w:val="1"/>
        </w:numPr>
        <w:tabs>
          <w:tab w:val="left" w:pos="3190"/>
        </w:tabs>
        <w:spacing w:line="360" w:lineRule="auto"/>
        <w:rPr>
          <w:rFonts w:ascii="Arial" w:hAnsi="Arial" w:cs="Arial"/>
          <w:sz w:val="28"/>
          <w:szCs w:val="28"/>
          <w:lang w:val="fr-FR"/>
        </w:rPr>
      </w:pPr>
      <w:r>
        <w:rPr>
          <w:rFonts w:ascii="Arial" w:hAnsi="Arial" w:cs="Arial"/>
          <w:b/>
          <w:bCs/>
          <w:sz w:val="28"/>
          <w:szCs w:val="28"/>
          <w:lang w:val="fr-FR"/>
        </w:rPr>
        <w:t>Cycle de vie(lifecycle Hook)</w:t>
      </w:r>
      <w:r w:rsidR="0085122E">
        <w:rPr>
          <w:rFonts w:ascii="Arial" w:hAnsi="Arial" w:cs="Arial"/>
          <w:b/>
          <w:bCs/>
          <w:sz w:val="28"/>
          <w:szCs w:val="28"/>
          <w:lang w:val="fr-FR"/>
        </w:rPr>
        <w:t xml:space="preserve"> : </w:t>
      </w:r>
      <w:r w:rsidR="0085122E" w:rsidRPr="0085122E">
        <w:rPr>
          <w:rFonts w:ascii="Arial" w:hAnsi="Arial" w:cs="Arial"/>
          <w:b/>
          <w:bCs/>
          <w:color w:val="00B050"/>
          <w:sz w:val="28"/>
          <w:szCs w:val="28"/>
          <w:lang w:val="fr-FR"/>
        </w:rPr>
        <w:t>ngOnit, ngOnChange ….</w:t>
      </w:r>
    </w:p>
    <w:p w14:paraId="5B473360" w14:textId="1F967E1F" w:rsidR="0085122E" w:rsidRPr="0085122E" w:rsidRDefault="0085122E">
      <w:pPr>
        <w:pStyle w:val="Paragraphedeliste"/>
        <w:numPr>
          <w:ilvl w:val="0"/>
          <w:numId w:val="29"/>
        </w:numPr>
        <w:tabs>
          <w:tab w:val="left" w:pos="3190"/>
        </w:tabs>
        <w:spacing w:line="360" w:lineRule="auto"/>
        <w:rPr>
          <w:rFonts w:ascii="Arial" w:hAnsi="Arial" w:cs="Arial"/>
          <w:sz w:val="28"/>
          <w:szCs w:val="28"/>
          <w:lang w:val="fr-FR"/>
        </w:rPr>
      </w:pPr>
      <w:r>
        <w:rPr>
          <w:rFonts w:ascii="Arial" w:hAnsi="Arial" w:cs="Arial"/>
          <w:sz w:val="28"/>
          <w:szCs w:val="28"/>
          <w:lang w:val="fr-FR"/>
        </w:rPr>
        <w:t xml:space="preserve">Création de la page : </w:t>
      </w:r>
      <w:r w:rsidRPr="0085122E">
        <w:rPr>
          <w:rFonts w:ascii="Arial" w:hAnsi="Arial" w:cs="Arial"/>
          <w:b/>
          <w:bCs/>
          <w:color w:val="FF0000"/>
          <w:sz w:val="28"/>
          <w:szCs w:val="28"/>
          <w:lang w:val="fr-FR"/>
        </w:rPr>
        <w:t>ngOn</w:t>
      </w:r>
      <w:r w:rsidR="006E4BBB">
        <w:rPr>
          <w:rFonts w:ascii="Arial" w:hAnsi="Arial" w:cs="Arial"/>
          <w:b/>
          <w:bCs/>
          <w:color w:val="FF0000"/>
          <w:sz w:val="28"/>
          <w:szCs w:val="28"/>
          <w:lang w:val="fr-FR"/>
        </w:rPr>
        <w:t>Ini</w:t>
      </w:r>
      <w:r w:rsidRPr="0085122E">
        <w:rPr>
          <w:rFonts w:ascii="Arial" w:hAnsi="Arial" w:cs="Arial"/>
          <w:b/>
          <w:bCs/>
          <w:color w:val="FF0000"/>
          <w:sz w:val="28"/>
          <w:szCs w:val="28"/>
          <w:lang w:val="fr-FR"/>
        </w:rPr>
        <w:t xml:space="preserve">t(), ngOnChange() </w:t>
      </w:r>
    </w:p>
    <w:p w14:paraId="041F75E2" w14:textId="1DCC3A81" w:rsidR="0085122E" w:rsidRPr="0085122E" w:rsidRDefault="0085122E">
      <w:pPr>
        <w:pStyle w:val="Paragraphedeliste"/>
        <w:numPr>
          <w:ilvl w:val="0"/>
          <w:numId w:val="29"/>
        </w:numPr>
        <w:tabs>
          <w:tab w:val="left" w:pos="3190"/>
        </w:tabs>
        <w:spacing w:line="360" w:lineRule="auto"/>
        <w:rPr>
          <w:rFonts w:ascii="Arial" w:hAnsi="Arial" w:cs="Arial"/>
          <w:sz w:val="28"/>
          <w:szCs w:val="28"/>
          <w:lang w:val="fr-FR"/>
        </w:rPr>
      </w:pPr>
      <w:r>
        <w:rPr>
          <w:rFonts w:ascii="Arial" w:hAnsi="Arial" w:cs="Arial"/>
          <w:sz w:val="28"/>
          <w:szCs w:val="28"/>
          <w:lang w:val="fr-FR"/>
        </w:rPr>
        <w:t xml:space="preserve"> Rendu de la page : </w:t>
      </w:r>
      <w:r w:rsidRPr="0085122E">
        <w:rPr>
          <w:rFonts w:ascii="Arial" w:hAnsi="Arial" w:cs="Arial"/>
          <w:b/>
          <w:bCs/>
          <w:color w:val="FF0000"/>
          <w:sz w:val="28"/>
          <w:szCs w:val="28"/>
          <w:lang w:val="fr-FR"/>
        </w:rPr>
        <w:t>ngAfterContentinit(), ngAfterContentChecked()</w:t>
      </w:r>
      <w:r>
        <w:rPr>
          <w:rFonts w:ascii="Arial" w:hAnsi="Arial" w:cs="Arial"/>
          <w:b/>
          <w:bCs/>
          <w:sz w:val="28"/>
          <w:szCs w:val="28"/>
          <w:lang w:val="fr-FR"/>
        </w:rPr>
        <w:t xml:space="preserve"> </w:t>
      </w:r>
    </w:p>
    <w:p w14:paraId="3EED26ED" w14:textId="29BA2867" w:rsidR="0085122E" w:rsidRPr="00B47002" w:rsidRDefault="00B47002">
      <w:pPr>
        <w:pStyle w:val="Paragraphedeliste"/>
        <w:numPr>
          <w:ilvl w:val="0"/>
          <w:numId w:val="29"/>
        </w:numPr>
        <w:tabs>
          <w:tab w:val="left" w:pos="3190"/>
        </w:tabs>
        <w:spacing w:line="360" w:lineRule="auto"/>
        <w:rPr>
          <w:rFonts w:ascii="Arial" w:hAnsi="Arial" w:cs="Arial"/>
          <w:sz w:val="28"/>
          <w:szCs w:val="28"/>
          <w:lang w:val="fr-FR"/>
        </w:rPr>
      </w:pPr>
      <w:r>
        <w:rPr>
          <w:rFonts w:ascii="Arial" w:hAnsi="Arial" w:cs="Arial"/>
          <w:sz w:val="28"/>
          <w:szCs w:val="28"/>
          <w:lang w:val="fr-FR"/>
        </w:rPr>
        <w:t xml:space="preserve"> Rendu des sous composants ou composant enfant : </w:t>
      </w:r>
      <w:r w:rsidRPr="00B47002">
        <w:rPr>
          <w:rFonts w:ascii="Arial" w:hAnsi="Arial" w:cs="Arial"/>
          <w:b/>
          <w:bCs/>
          <w:color w:val="FF0000"/>
          <w:sz w:val="28"/>
          <w:szCs w:val="28"/>
          <w:lang w:val="fr-FR"/>
        </w:rPr>
        <w:t>ngAfterViewInit(), ngAfterViewChecked()</w:t>
      </w:r>
    </w:p>
    <w:p w14:paraId="39FF1E6D" w14:textId="3E8F0789" w:rsidR="00B47002" w:rsidRPr="00D233FA" w:rsidRDefault="00B47002">
      <w:pPr>
        <w:pStyle w:val="Paragraphedeliste"/>
        <w:numPr>
          <w:ilvl w:val="0"/>
          <w:numId w:val="29"/>
        </w:numPr>
        <w:tabs>
          <w:tab w:val="left" w:pos="3190"/>
        </w:tabs>
        <w:spacing w:line="360" w:lineRule="auto"/>
        <w:rPr>
          <w:rFonts w:ascii="Arial" w:hAnsi="Arial" w:cs="Arial"/>
          <w:sz w:val="28"/>
          <w:szCs w:val="28"/>
          <w:lang w:val="fr-FR"/>
        </w:rPr>
      </w:pPr>
      <w:r>
        <w:rPr>
          <w:rFonts w:ascii="Arial" w:hAnsi="Arial" w:cs="Arial"/>
          <w:sz w:val="28"/>
          <w:szCs w:val="28"/>
          <w:lang w:val="fr-FR"/>
        </w:rPr>
        <w:t xml:space="preserve">Gestion des changements pendant l’utilisation de ses composants : </w:t>
      </w:r>
      <w:r w:rsidRPr="00B47002">
        <w:rPr>
          <w:rFonts w:ascii="Arial" w:hAnsi="Arial" w:cs="Arial"/>
          <w:b/>
          <w:bCs/>
          <w:color w:val="FF0000"/>
          <w:sz w:val="28"/>
          <w:szCs w:val="28"/>
          <w:lang w:val="fr-FR"/>
        </w:rPr>
        <w:t>ngOnChanges(), ngDoCheck()</w:t>
      </w:r>
    </w:p>
    <w:p w14:paraId="1020E8CA" w14:textId="7C5CAB73" w:rsidR="00D233FA" w:rsidRPr="00D233FA" w:rsidRDefault="00D233FA">
      <w:pPr>
        <w:pStyle w:val="Paragraphedeliste"/>
        <w:numPr>
          <w:ilvl w:val="0"/>
          <w:numId w:val="29"/>
        </w:numPr>
        <w:tabs>
          <w:tab w:val="left" w:pos="3190"/>
        </w:tabs>
        <w:spacing w:line="360" w:lineRule="auto"/>
        <w:rPr>
          <w:rFonts w:ascii="Arial" w:hAnsi="Arial" w:cs="Arial"/>
          <w:sz w:val="28"/>
          <w:szCs w:val="28"/>
          <w:lang w:val="fr-FR"/>
        </w:rPr>
      </w:pPr>
      <w:r>
        <w:rPr>
          <w:rFonts w:ascii="Arial" w:hAnsi="Arial" w:cs="Arial"/>
          <w:sz w:val="28"/>
          <w:szCs w:val="28"/>
          <w:lang w:val="fr-FR"/>
        </w:rPr>
        <w:t xml:space="preserve">Destruction du composant après fermeture de la page : </w:t>
      </w:r>
      <w:r w:rsidRPr="00D233FA">
        <w:rPr>
          <w:rFonts w:ascii="Arial" w:hAnsi="Arial" w:cs="Arial"/>
          <w:b/>
          <w:bCs/>
          <w:color w:val="FF0000"/>
          <w:sz w:val="28"/>
          <w:szCs w:val="28"/>
          <w:lang w:val="fr-FR"/>
        </w:rPr>
        <w:t>ngOnDestroy()</w:t>
      </w:r>
    </w:p>
    <w:p w14:paraId="0A2A63AD" w14:textId="32B6719E" w:rsidR="00D233FA" w:rsidRPr="00B47002" w:rsidRDefault="00D233FA" w:rsidP="00D233FA">
      <w:pPr>
        <w:pStyle w:val="Paragraphedeliste"/>
        <w:tabs>
          <w:tab w:val="left" w:pos="3190"/>
        </w:tabs>
        <w:spacing w:line="360" w:lineRule="auto"/>
        <w:rPr>
          <w:rFonts w:ascii="Arial" w:hAnsi="Arial" w:cs="Arial"/>
          <w:sz w:val="28"/>
          <w:szCs w:val="28"/>
          <w:lang w:val="fr-FR"/>
        </w:rPr>
      </w:pPr>
    </w:p>
    <w:p w14:paraId="0247A16F" w14:textId="14A51D69" w:rsidR="009C5105" w:rsidRPr="009C5105" w:rsidRDefault="009C5105" w:rsidP="009C5105">
      <w:pPr>
        <w:tabs>
          <w:tab w:val="left" w:pos="3190"/>
        </w:tabs>
        <w:spacing w:line="360" w:lineRule="auto"/>
        <w:rPr>
          <w:rFonts w:ascii="Arial" w:hAnsi="Arial" w:cs="Arial"/>
          <w:sz w:val="28"/>
          <w:szCs w:val="28"/>
          <w:lang w:val="fr-FR"/>
        </w:rPr>
      </w:pPr>
    </w:p>
    <w:p w14:paraId="44B49521" w14:textId="0E1C2171" w:rsidR="009C5105" w:rsidRDefault="009C5105" w:rsidP="009C5105">
      <w:pPr>
        <w:pStyle w:val="Paragraphedeliste"/>
        <w:tabs>
          <w:tab w:val="left" w:pos="3190"/>
        </w:tabs>
        <w:spacing w:line="360" w:lineRule="auto"/>
        <w:rPr>
          <w:rFonts w:ascii="Arial" w:hAnsi="Arial" w:cs="Arial"/>
          <w:sz w:val="28"/>
          <w:szCs w:val="28"/>
          <w:lang w:val="fr-FR"/>
        </w:rPr>
      </w:pPr>
    </w:p>
    <w:p w14:paraId="34F04543" w14:textId="6C3576BA" w:rsidR="00230604" w:rsidRPr="00230604" w:rsidRDefault="00401C28" w:rsidP="00230604">
      <w:pPr>
        <w:rPr>
          <w:lang w:val="fr-FR"/>
        </w:rPr>
      </w:pPr>
      <w:r>
        <w:rPr>
          <w:noProof/>
        </w:rPr>
        <w:pict w14:anchorId="1B10BD28">
          <v:shape id="Zone de texte 50" o:spid="_x0000_s1140" type="#_x0000_t202" style="position:absolute;margin-left:401.8pt;margin-top:-57.6pt;width:453pt;height:227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" stroked="f" strokeweight=".5pt">
            <v:fill r:id="rId24" o:title="" recolor="t" rotate="t" type="frame"/>
            <v:textbox>
              <w:txbxContent>
                <w:p w14:paraId="6A162F94" w14:textId="77777777" w:rsidR="00D233FA" w:rsidRDefault="00D233FA"/>
              </w:txbxContent>
            </v:textbox>
            <w10:wrap anchorx="margin"/>
          </v:shape>
        </w:pict>
      </w:r>
    </w:p>
    <w:p w14:paraId="457DA6C6" w14:textId="0073CB02" w:rsidR="00230604" w:rsidRPr="00230604" w:rsidRDefault="00230604" w:rsidP="00230604">
      <w:pPr>
        <w:rPr>
          <w:lang w:val="fr-FR"/>
        </w:rPr>
      </w:pPr>
    </w:p>
    <w:p w14:paraId="753FB8D5" w14:textId="28A2AA8F" w:rsidR="00230604" w:rsidRPr="00230604" w:rsidRDefault="00230604" w:rsidP="00230604">
      <w:pPr>
        <w:rPr>
          <w:lang w:val="fr-FR"/>
        </w:rPr>
      </w:pPr>
    </w:p>
    <w:p w14:paraId="0375F39D" w14:textId="5F0F8255" w:rsidR="00230604" w:rsidRPr="00230604" w:rsidRDefault="00230604" w:rsidP="00230604">
      <w:pPr>
        <w:rPr>
          <w:lang w:val="fr-FR"/>
        </w:rPr>
      </w:pPr>
    </w:p>
    <w:p w14:paraId="7107EED6" w14:textId="58628087" w:rsidR="00230604" w:rsidRPr="00230604" w:rsidRDefault="00230604" w:rsidP="00230604">
      <w:pPr>
        <w:rPr>
          <w:lang w:val="fr-FR"/>
        </w:rPr>
      </w:pPr>
    </w:p>
    <w:p w14:paraId="55E98D63" w14:textId="7BE200B4" w:rsidR="00230604" w:rsidRPr="00230604" w:rsidRDefault="00230604" w:rsidP="00230604">
      <w:pPr>
        <w:rPr>
          <w:lang w:val="fr-FR"/>
        </w:rPr>
      </w:pPr>
    </w:p>
    <w:p w14:paraId="655C882D" w14:textId="29E1097B" w:rsidR="00230604" w:rsidRDefault="00230604" w:rsidP="00230604">
      <w:pPr>
        <w:rPr>
          <w:rFonts w:ascii="Arial" w:hAnsi="Arial" w:cs="Arial"/>
          <w:sz w:val="28"/>
          <w:szCs w:val="28"/>
          <w:lang w:val="fr-FR"/>
        </w:rPr>
      </w:pPr>
    </w:p>
    <w:p w14:paraId="39357313" w14:textId="30C759A3" w:rsidR="00230604" w:rsidRPr="00230604" w:rsidRDefault="00230604">
      <w:pPr>
        <w:pStyle w:val="Paragraphedeliste"/>
        <w:numPr>
          <w:ilvl w:val="0"/>
          <w:numId w:val="30"/>
        </w:numPr>
        <w:tabs>
          <w:tab w:val="left" w:pos="3190"/>
        </w:tabs>
        <w:spacing w:line="360" w:lineRule="auto"/>
        <w:rPr>
          <w:rFonts w:ascii="Arial" w:hAnsi="Arial" w:cs="Arial"/>
          <w:b/>
          <w:bCs/>
          <w:color w:val="0070C0"/>
          <w:sz w:val="28"/>
          <w:szCs w:val="28"/>
          <w:lang w:val="fr-FR"/>
        </w:rPr>
      </w:pPr>
      <w:bookmarkStart w:id="0" w:name="_Hlk111031130"/>
      <w:r w:rsidRPr="00230604">
        <w:rPr>
          <w:rFonts w:ascii="Arial" w:hAnsi="Arial" w:cs="Arial"/>
          <w:b/>
          <w:bCs/>
          <w:color w:val="0070C0"/>
          <w:sz w:val="28"/>
          <w:szCs w:val="28"/>
          <w:lang w:val="fr-FR"/>
        </w:rPr>
        <w:t>Ajout ou l’utilisation d’un niveau de vie dans le composant </w:t>
      </w:r>
      <w:bookmarkEnd w:id="0"/>
      <w:r w:rsidRPr="00230604">
        <w:rPr>
          <w:rFonts w:ascii="Arial" w:hAnsi="Arial" w:cs="Arial"/>
          <w:b/>
          <w:bCs/>
          <w:color w:val="0070C0"/>
          <w:sz w:val="28"/>
          <w:szCs w:val="28"/>
          <w:lang w:val="fr-FR"/>
        </w:rPr>
        <w:t>:</w:t>
      </w:r>
    </w:p>
    <w:p w14:paraId="6AC6935C" w14:textId="3D8F343C" w:rsidR="00230604" w:rsidRDefault="00230604">
      <w:pPr>
        <w:pStyle w:val="Paragraphedeliste"/>
        <w:numPr>
          <w:ilvl w:val="0"/>
          <w:numId w:val="31"/>
        </w:numPr>
        <w:tabs>
          <w:tab w:val="left" w:pos="3190"/>
        </w:tabs>
        <w:spacing w:line="360" w:lineRule="auto"/>
        <w:rPr>
          <w:rFonts w:ascii="Arial" w:hAnsi="Arial" w:cs="Arial"/>
          <w:b/>
          <w:bCs/>
          <w:sz w:val="28"/>
          <w:szCs w:val="28"/>
          <w:lang w:val="fr-FR"/>
        </w:rPr>
      </w:pPr>
      <w:r>
        <w:rPr>
          <w:rFonts w:ascii="Arial" w:hAnsi="Arial" w:cs="Arial"/>
          <w:b/>
          <w:bCs/>
          <w:sz w:val="28"/>
          <w:szCs w:val="28"/>
          <w:lang w:val="fr-FR"/>
        </w:rPr>
        <w:t xml:space="preserve">Implémenter l’interface concernée </w:t>
      </w:r>
      <w:r>
        <w:rPr>
          <w:rFonts w:ascii="Arial" w:hAnsi="Arial" w:cs="Arial"/>
          <w:sz w:val="28"/>
          <w:szCs w:val="28"/>
          <w:lang w:val="fr-FR"/>
        </w:rPr>
        <w:t xml:space="preserve"> en utilisant le mot clé </w:t>
      </w:r>
      <w:r w:rsidRPr="00230604">
        <w:rPr>
          <w:rFonts w:ascii="Arial" w:hAnsi="Arial" w:cs="Arial"/>
          <w:b/>
          <w:bCs/>
          <w:color w:val="FF0000"/>
          <w:sz w:val="28"/>
          <w:szCs w:val="28"/>
          <w:lang w:val="fr-FR"/>
        </w:rPr>
        <w:t>implement</w:t>
      </w:r>
      <w:r>
        <w:rPr>
          <w:rFonts w:ascii="Arial" w:hAnsi="Arial" w:cs="Arial"/>
          <w:b/>
          <w:bCs/>
          <w:color w:val="FF0000"/>
          <w:sz w:val="28"/>
          <w:szCs w:val="28"/>
          <w:lang w:val="fr-FR"/>
        </w:rPr>
        <w:t xml:space="preserve">s </w:t>
      </w:r>
      <w:r>
        <w:rPr>
          <w:rFonts w:ascii="Arial" w:hAnsi="Arial" w:cs="Arial"/>
          <w:sz w:val="28"/>
          <w:szCs w:val="28"/>
          <w:lang w:val="fr-FR"/>
        </w:rPr>
        <w:t>suivi du niveau de vie</w:t>
      </w:r>
    </w:p>
    <w:p w14:paraId="423614FA" w14:textId="1E32DFD0" w:rsidR="00230604" w:rsidRDefault="00230604">
      <w:pPr>
        <w:pStyle w:val="Paragraphedeliste"/>
        <w:numPr>
          <w:ilvl w:val="0"/>
          <w:numId w:val="31"/>
        </w:numPr>
        <w:tabs>
          <w:tab w:val="left" w:pos="3190"/>
        </w:tabs>
        <w:spacing w:line="360" w:lineRule="auto"/>
        <w:rPr>
          <w:rFonts w:ascii="Arial" w:hAnsi="Arial" w:cs="Arial"/>
          <w:b/>
          <w:bCs/>
          <w:sz w:val="28"/>
          <w:szCs w:val="28"/>
          <w:lang w:val="fr-FR"/>
        </w:rPr>
      </w:pPr>
      <w:r>
        <w:rPr>
          <w:rFonts w:ascii="Arial" w:hAnsi="Arial" w:cs="Arial"/>
          <w:b/>
          <w:bCs/>
          <w:sz w:val="28"/>
          <w:szCs w:val="28"/>
          <w:lang w:val="fr-FR"/>
        </w:rPr>
        <w:t xml:space="preserve">Importer </w:t>
      </w:r>
      <w:r w:rsidR="002E3743">
        <w:rPr>
          <w:rFonts w:ascii="Arial" w:hAnsi="Arial" w:cs="Arial"/>
          <w:b/>
          <w:bCs/>
          <w:sz w:val="28"/>
          <w:szCs w:val="28"/>
          <w:lang w:val="fr-FR"/>
        </w:rPr>
        <w:t>l’interface concernée</w:t>
      </w:r>
    </w:p>
    <w:p w14:paraId="07CA73E5" w14:textId="20C0FC91" w:rsidR="002E3743" w:rsidRDefault="002E3743">
      <w:pPr>
        <w:pStyle w:val="Paragraphedeliste"/>
        <w:numPr>
          <w:ilvl w:val="0"/>
          <w:numId w:val="31"/>
        </w:numPr>
        <w:tabs>
          <w:tab w:val="left" w:pos="3190"/>
        </w:tabs>
        <w:spacing w:line="360" w:lineRule="auto"/>
        <w:rPr>
          <w:rFonts w:ascii="Arial" w:hAnsi="Arial" w:cs="Arial"/>
          <w:b/>
          <w:bCs/>
          <w:sz w:val="28"/>
          <w:szCs w:val="28"/>
          <w:lang w:val="fr-FR"/>
        </w:rPr>
      </w:pPr>
      <w:r>
        <w:rPr>
          <w:rFonts w:ascii="Arial" w:hAnsi="Arial" w:cs="Arial"/>
          <w:b/>
          <w:bCs/>
          <w:sz w:val="28"/>
          <w:szCs w:val="28"/>
          <w:lang w:val="fr-FR"/>
        </w:rPr>
        <w:t>Implémenter ensuite la méthode de l’interface.</w:t>
      </w:r>
    </w:p>
    <w:p w14:paraId="26A5FD86" w14:textId="76D08C26" w:rsidR="002E3743" w:rsidRDefault="002E3743" w:rsidP="002E3743">
      <w:pPr>
        <w:tabs>
          <w:tab w:val="left" w:pos="3190"/>
        </w:tabs>
        <w:spacing w:line="360" w:lineRule="auto"/>
        <w:rPr>
          <w:rFonts w:ascii="Arial" w:hAnsi="Arial" w:cs="Arial"/>
          <w:b/>
          <w:bCs/>
          <w:sz w:val="28"/>
          <w:szCs w:val="28"/>
          <w:lang w:val="fr-FR"/>
        </w:rPr>
      </w:pPr>
    </w:p>
    <w:p w14:paraId="399D8ADC" w14:textId="6BE4F9E7" w:rsidR="002E3743" w:rsidRDefault="002E3743" w:rsidP="002E3743">
      <w:pPr>
        <w:tabs>
          <w:tab w:val="left" w:pos="3190"/>
        </w:tabs>
        <w:spacing w:line="360" w:lineRule="auto"/>
        <w:rPr>
          <w:rFonts w:ascii="Arial" w:hAnsi="Arial" w:cs="Arial"/>
          <w:b/>
          <w:bCs/>
          <w:sz w:val="28"/>
          <w:szCs w:val="28"/>
          <w:lang w:val="fr-FR"/>
        </w:rPr>
      </w:pPr>
    </w:p>
    <w:p w14:paraId="4A5406E8" w14:textId="03A65B8A" w:rsidR="002E3743" w:rsidRDefault="00401C28" w:rsidP="002E3743">
      <w:pPr>
        <w:tabs>
          <w:tab w:val="left" w:pos="3190"/>
        </w:tabs>
        <w:spacing w:line="360" w:lineRule="auto"/>
        <w:rPr>
          <w:rFonts w:ascii="Arial" w:hAnsi="Arial" w:cs="Arial"/>
          <w:b/>
          <w:bCs/>
          <w:sz w:val="28"/>
          <w:szCs w:val="28"/>
          <w:lang w:val="fr-FR"/>
        </w:rPr>
      </w:pPr>
      <w:r>
        <w:rPr>
          <w:noProof/>
        </w:rPr>
        <w:pict w14:anchorId="77EE14F1">
          <v:group id="Groupe 53" o:spid="_x0000_s1137" style="position:absolute;margin-left:.15pt;margin-top:-21.35pt;width:474.5pt;height:315pt;z-index:251701248" coordsize="60261,400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">
            <v:shape id="Zone de texte 51" o:spid="_x0000_s1138" type="#_x0000_t202" style="position:absolute;left:571;width:59690;height:36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" stroked="f" strokeweight=".5pt">
              <v:fill r:id="rId25" o:title="" recolor="t" rotate="t" type="frame"/>
              <v:textbox>
                <w:txbxContent>
                  <w:p w14:paraId="70BD26FC" w14:textId="77777777" w:rsidR="002E3743" w:rsidRDefault="002E3743"/>
                </w:txbxContent>
              </v:textbox>
            </v:shape>
            <v:shape id="Zone de texte 52" o:spid="_x0000_s1139" type="#_x0000_t202" style="position:absolute;top:36195;width:4806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358E7C41" w14:textId="275CA95F" w:rsidR="00D2730F" w:rsidRPr="00D2730F" w:rsidRDefault="00D2730F">
                    <w:pPr>
                      <w:rPr>
                        <w:rFonts w:ascii="Arial" w:hAnsi="Arial" w:cs="Arial"/>
                        <w:b/>
                        <w:bCs/>
                        <w:sz w:val="24"/>
                        <w:szCs w:val="24"/>
                        <w:lang w:val="fr-FR"/>
                      </w:rPr>
                    </w:pPr>
                    <w:r w:rsidRPr="00D2730F">
                      <w:rPr>
                        <w:rFonts w:ascii="Arial" w:hAnsi="Arial" w:cs="Arial"/>
                        <w:b/>
                        <w:bCs/>
                        <w:sz w:val="24"/>
                        <w:szCs w:val="24"/>
                        <w:lang w:val="fr-FR"/>
                      </w:rPr>
                      <w:t>Fig. Ajout ou l’utilisation d’un niveau de vie dans le composant</w:t>
                    </w:r>
                  </w:p>
                </w:txbxContent>
              </v:textbox>
            </v:shape>
          </v:group>
        </w:pict>
      </w:r>
    </w:p>
    <w:p w14:paraId="1B3F02C4" w14:textId="6102AA9C" w:rsidR="00D2730F" w:rsidRPr="00D2730F" w:rsidRDefault="00D2730F" w:rsidP="00D2730F">
      <w:pPr>
        <w:rPr>
          <w:rFonts w:ascii="Arial" w:hAnsi="Arial" w:cs="Arial"/>
          <w:sz w:val="28"/>
          <w:szCs w:val="28"/>
          <w:lang w:val="fr-FR"/>
        </w:rPr>
      </w:pPr>
    </w:p>
    <w:p w14:paraId="3E581BAE" w14:textId="552AC976" w:rsidR="00D2730F" w:rsidRPr="00D2730F" w:rsidRDefault="00D2730F" w:rsidP="00D2730F">
      <w:pPr>
        <w:rPr>
          <w:rFonts w:ascii="Arial" w:hAnsi="Arial" w:cs="Arial"/>
          <w:sz w:val="28"/>
          <w:szCs w:val="28"/>
          <w:lang w:val="fr-FR"/>
        </w:rPr>
      </w:pPr>
    </w:p>
    <w:p w14:paraId="657F993E" w14:textId="6B26D682" w:rsidR="00D2730F" w:rsidRPr="00D2730F" w:rsidRDefault="00D2730F" w:rsidP="00D2730F">
      <w:pPr>
        <w:rPr>
          <w:rFonts w:ascii="Arial" w:hAnsi="Arial" w:cs="Arial"/>
          <w:sz w:val="28"/>
          <w:szCs w:val="28"/>
          <w:lang w:val="fr-FR"/>
        </w:rPr>
      </w:pPr>
    </w:p>
    <w:p w14:paraId="4C002426" w14:textId="3C77A770" w:rsidR="00D2730F" w:rsidRPr="00D2730F" w:rsidRDefault="00D2730F" w:rsidP="00D2730F">
      <w:pPr>
        <w:rPr>
          <w:rFonts w:ascii="Arial" w:hAnsi="Arial" w:cs="Arial"/>
          <w:sz w:val="28"/>
          <w:szCs w:val="28"/>
          <w:lang w:val="fr-FR"/>
        </w:rPr>
      </w:pPr>
    </w:p>
    <w:p w14:paraId="555F412A" w14:textId="4253BB0E" w:rsidR="00D2730F" w:rsidRPr="00D2730F" w:rsidRDefault="00D2730F" w:rsidP="00D2730F">
      <w:pPr>
        <w:rPr>
          <w:rFonts w:ascii="Arial" w:hAnsi="Arial" w:cs="Arial"/>
          <w:sz w:val="28"/>
          <w:szCs w:val="28"/>
          <w:lang w:val="fr-FR"/>
        </w:rPr>
      </w:pPr>
    </w:p>
    <w:p w14:paraId="213BD6EA" w14:textId="0FB085C9" w:rsidR="00D2730F" w:rsidRPr="00D2730F" w:rsidRDefault="00D2730F" w:rsidP="00D2730F">
      <w:pPr>
        <w:rPr>
          <w:rFonts w:ascii="Arial" w:hAnsi="Arial" w:cs="Arial"/>
          <w:sz w:val="28"/>
          <w:szCs w:val="28"/>
          <w:lang w:val="fr-FR"/>
        </w:rPr>
      </w:pPr>
    </w:p>
    <w:p w14:paraId="02091B08" w14:textId="325EBF6C" w:rsidR="00D2730F" w:rsidRPr="00D2730F" w:rsidRDefault="00D2730F" w:rsidP="00D2730F">
      <w:pPr>
        <w:rPr>
          <w:rFonts w:ascii="Arial" w:hAnsi="Arial" w:cs="Arial"/>
          <w:sz w:val="28"/>
          <w:szCs w:val="28"/>
          <w:lang w:val="fr-FR"/>
        </w:rPr>
      </w:pPr>
    </w:p>
    <w:p w14:paraId="77E270F1" w14:textId="4513D52C" w:rsidR="00D2730F" w:rsidRPr="00D2730F" w:rsidRDefault="00D2730F" w:rsidP="00D2730F">
      <w:pPr>
        <w:rPr>
          <w:rFonts w:ascii="Arial" w:hAnsi="Arial" w:cs="Arial"/>
          <w:sz w:val="28"/>
          <w:szCs w:val="28"/>
          <w:lang w:val="fr-FR"/>
        </w:rPr>
      </w:pPr>
    </w:p>
    <w:p w14:paraId="24E5CA22" w14:textId="1E884954" w:rsidR="00D2730F" w:rsidRPr="00D2730F" w:rsidRDefault="00D2730F" w:rsidP="00D2730F">
      <w:pPr>
        <w:rPr>
          <w:rFonts w:ascii="Arial" w:hAnsi="Arial" w:cs="Arial"/>
          <w:sz w:val="28"/>
          <w:szCs w:val="28"/>
          <w:lang w:val="fr-FR"/>
        </w:rPr>
      </w:pPr>
    </w:p>
    <w:p w14:paraId="6D71E039" w14:textId="44B3DA33" w:rsidR="00D2730F" w:rsidRPr="00D2730F" w:rsidRDefault="00D2730F" w:rsidP="00D2730F">
      <w:pPr>
        <w:rPr>
          <w:rFonts w:ascii="Arial" w:hAnsi="Arial" w:cs="Arial"/>
          <w:sz w:val="28"/>
          <w:szCs w:val="28"/>
          <w:lang w:val="fr-FR"/>
        </w:rPr>
      </w:pPr>
    </w:p>
    <w:p w14:paraId="5AB94293" w14:textId="73B3C964" w:rsidR="00D2730F" w:rsidRDefault="006A68A3">
      <w:pPr>
        <w:pStyle w:val="Paragraphedeliste"/>
        <w:numPr>
          <w:ilvl w:val="0"/>
          <w:numId w:val="1"/>
        </w:numPr>
        <w:tabs>
          <w:tab w:val="left" w:pos="1140"/>
        </w:tabs>
        <w:jc w:val="center"/>
        <w:rPr>
          <w:rFonts w:ascii="Arial" w:hAnsi="Arial" w:cs="Arial"/>
          <w:b/>
          <w:bCs/>
          <w:sz w:val="28"/>
          <w:szCs w:val="28"/>
          <w:lang w:val="fr-FR"/>
        </w:rPr>
      </w:pPr>
      <w:r w:rsidRPr="006A68A3">
        <w:rPr>
          <w:rFonts w:ascii="Arial" w:hAnsi="Arial" w:cs="Arial"/>
          <w:b/>
          <w:bCs/>
          <w:sz w:val="28"/>
          <w:szCs w:val="28"/>
          <w:lang w:val="fr-FR"/>
        </w:rPr>
        <w:t>Encapsulation des feuilles de styles CSS dans les composants</w:t>
      </w:r>
    </w:p>
    <w:p w14:paraId="534207E6" w14:textId="6AEEE53F" w:rsidR="006A68A3" w:rsidRDefault="006A68A3" w:rsidP="007251D7">
      <w:pPr>
        <w:tabs>
          <w:tab w:val="left" w:pos="1140"/>
        </w:tabs>
        <w:rPr>
          <w:rFonts w:ascii="Arial" w:hAnsi="Arial" w:cs="Arial"/>
          <w:sz w:val="28"/>
          <w:szCs w:val="28"/>
          <w:lang w:val="fr-FR"/>
        </w:rPr>
      </w:pPr>
    </w:p>
    <w:p w14:paraId="69DDA0BD" w14:textId="33B26C38" w:rsidR="007251D7" w:rsidRPr="007251D7" w:rsidRDefault="007251D7">
      <w:pPr>
        <w:pStyle w:val="Paragraphedeliste"/>
        <w:numPr>
          <w:ilvl w:val="0"/>
          <w:numId w:val="32"/>
        </w:numPr>
        <w:tabs>
          <w:tab w:val="left" w:pos="1140"/>
        </w:tabs>
        <w:rPr>
          <w:rFonts w:ascii="Arial" w:hAnsi="Arial" w:cs="Arial"/>
          <w:sz w:val="28"/>
          <w:szCs w:val="28"/>
          <w:lang w:val="fr-FR"/>
        </w:rPr>
      </w:pPr>
      <w:r>
        <w:rPr>
          <w:rFonts w:ascii="Arial" w:hAnsi="Arial" w:cs="Arial"/>
          <w:sz w:val="28"/>
          <w:szCs w:val="28"/>
          <w:lang w:val="fr-FR"/>
        </w:rPr>
        <w:t xml:space="preserve">En Angular on peut se servir de la propriété </w:t>
      </w:r>
      <w:r w:rsidRPr="007251D7">
        <w:rPr>
          <w:rFonts w:ascii="Arial" w:hAnsi="Arial" w:cs="Arial"/>
          <w:b/>
          <w:bCs/>
          <w:color w:val="00B050"/>
          <w:sz w:val="28"/>
          <w:szCs w:val="28"/>
          <w:lang w:val="fr-FR"/>
        </w:rPr>
        <w:t>styles</w:t>
      </w:r>
      <w:r w:rsidRPr="007251D7">
        <w:rPr>
          <w:rFonts w:ascii="Arial" w:hAnsi="Arial" w:cs="Arial"/>
          <w:color w:val="00B050"/>
          <w:sz w:val="28"/>
          <w:szCs w:val="28"/>
          <w:lang w:val="fr-FR"/>
        </w:rPr>
        <w:t xml:space="preserve"> </w:t>
      </w:r>
      <w:r>
        <w:rPr>
          <w:rFonts w:ascii="Arial" w:hAnsi="Arial" w:cs="Arial"/>
          <w:sz w:val="28"/>
          <w:szCs w:val="28"/>
          <w:lang w:val="fr-FR"/>
        </w:rPr>
        <w:t xml:space="preserve">du décorateur </w:t>
      </w:r>
      <w:r w:rsidRPr="007251D7">
        <w:rPr>
          <w:rFonts w:ascii="Arial" w:hAnsi="Arial" w:cs="Arial"/>
          <w:b/>
          <w:bCs/>
          <w:color w:val="00B050"/>
          <w:sz w:val="28"/>
          <w:szCs w:val="28"/>
          <w:lang w:val="fr-FR"/>
        </w:rPr>
        <w:t>@component({…})</w:t>
      </w:r>
    </w:p>
    <w:p w14:paraId="2A08E6F5" w14:textId="3175E6BD" w:rsidR="007251D7" w:rsidRDefault="007251D7" w:rsidP="007251D7">
      <w:pPr>
        <w:pStyle w:val="Paragraphedeliste"/>
        <w:tabs>
          <w:tab w:val="left" w:pos="1140"/>
        </w:tabs>
        <w:rPr>
          <w:rFonts w:ascii="Arial" w:hAnsi="Arial" w:cs="Arial"/>
          <w:b/>
          <w:bCs/>
          <w:color w:val="FF0000"/>
          <w:sz w:val="28"/>
          <w:szCs w:val="28"/>
          <w:lang w:val="fr-FR"/>
        </w:rPr>
      </w:pPr>
      <w:r>
        <w:rPr>
          <w:rFonts w:ascii="Arial" w:hAnsi="Arial" w:cs="Arial"/>
          <w:b/>
          <w:bCs/>
          <w:sz w:val="28"/>
          <w:szCs w:val="28"/>
          <w:lang w:val="fr-FR"/>
        </w:rPr>
        <w:tab/>
        <w:t xml:space="preserve">Exple : </w:t>
      </w:r>
      <w:r w:rsidRPr="007251D7">
        <w:rPr>
          <w:rFonts w:ascii="Arial" w:hAnsi="Arial" w:cs="Arial"/>
          <w:b/>
          <w:bCs/>
          <w:color w:val="FF0000"/>
          <w:sz w:val="28"/>
          <w:szCs w:val="28"/>
          <w:lang w:val="fr-FR"/>
        </w:rPr>
        <w:t>styles : [‘.filter{font-size :30px}’]</w:t>
      </w:r>
    </w:p>
    <w:p w14:paraId="1321AFB6" w14:textId="1D0424F7" w:rsidR="007251D7" w:rsidRDefault="00401C28" w:rsidP="007251D7">
      <w:pPr>
        <w:pStyle w:val="Paragraphedeliste"/>
        <w:tabs>
          <w:tab w:val="left" w:pos="1140"/>
        </w:tabs>
        <w:rPr>
          <w:rFonts w:ascii="Arial" w:hAnsi="Arial" w:cs="Arial"/>
          <w:sz w:val="28"/>
          <w:szCs w:val="28"/>
          <w:lang w:val="fr-FR"/>
        </w:rPr>
      </w:pPr>
      <w:r>
        <w:rPr>
          <w:noProof/>
        </w:rPr>
        <w:pict w14:anchorId="5F961DDA">
          <v:shape id="Zone de texte 54" o:spid="_x0000_s1136" type="#_x0000_t202" style="position:absolute;left:0;text-align:left;margin-left:50.15pt;margin-top:4.3pt;width:345.5pt;height:1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" stroked="f" strokeweight=".5pt">
            <v:fill r:id="rId26" o:title="" recolor="t" rotate="t" type="frame"/>
            <v:textbox>
              <w:txbxContent>
                <w:p w14:paraId="1A7D0861" w14:textId="77777777" w:rsidR="007251D7" w:rsidRDefault="007251D7"/>
              </w:txbxContent>
            </v:textbox>
          </v:shape>
        </w:pict>
      </w:r>
    </w:p>
    <w:p w14:paraId="77FE7C86" w14:textId="78FC157D" w:rsidR="00CE7EB0" w:rsidRPr="00CE7EB0" w:rsidRDefault="00CE7EB0" w:rsidP="00CE7EB0">
      <w:pPr>
        <w:rPr>
          <w:lang w:val="fr-FR"/>
        </w:rPr>
      </w:pPr>
    </w:p>
    <w:p w14:paraId="79D16381" w14:textId="70E338E2" w:rsidR="00CE7EB0" w:rsidRPr="00CE7EB0" w:rsidRDefault="00CE7EB0" w:rsidP="00CE7EB0">
      <w:pPr>
        <w:rPr>
          <w:lang w:val="fr-FR"/>
        </w:rPr>
      </w:pPr>
    </w:p>
    <w:p w14:paraId="580A1B07" w14:textId="16BBCF29" w:rsidR="00CE7EB0" w:rsidRPr="00CE7EB0" w:rsidRDefault="00CE7EB0" w:rsidP="00CE7EB0">
      <w:pPr>
        <w:rPr>
          <w:lang w:val="fr-FR"/>
        </w:rPr>
      </w:pPr>
    </w:p>
    <w:p w14:paraId="3E0715C9" w14:textId="30DB9B35" w:rsidR="00CE7EB0" w:rsidRPr="00CE7EB0" w:rsidRDefault="00CE7EB0" w:rsidP="00CE7EB0">
      <w:pPr>
        <w:rPr>
          <w:lang w:val="fr-FR"/>
        </w:rPr>
      </w:pPr>
    </w:p>
    <w:p w14:paraId="73DE1C43" w14:textId="148DDD12" w:rsidR="00CE7EB0" w:rsidRPr="00CE7EB0" w:rsidRDefault="00CE7EB0">
      <w:pPr>
        <w:pStyle w:val="Paragraphedeliste"/>
        <w:numPr>
          <w:ilvl w:val="0"/>
          <w:numId w:val="32"/>
        </w:numPr>
        <w:tabs>
          <w:tab w:val="left" w:pos="1810"/>
        </w:tabs>
        <w:rPr>
          <w:rFonts w:ascii="Arial" w:hAnsi="Arial" w:cs="Arial"/>
          <w:sz w:val="28"/>
          <w:szCs w:val="28"/>
          <w:lang w:val="fr-FR"/>
        </w:rPr>
      </w:pPr>
      <w:r>
        <w:rPr>
          <w:rFonts w:ascii="Arial" w:hAnsi="Arial" w:cs="Arial"/>
          <w:sz w:val="28"/>
          <w:szCs w:val="28"/>
          <w:lang w:val="fr-FR"/>
        </w:rPr>
        <w:t xml:space="preserve">On peut également utiliser un fichier externe, on va se servir de la propriété </w:t>
      </w:r>
      <w:r w:rsidRPr="00CE7EB0">
        <w:rPr>
          <w:rFonts w:ascii="Arial" w:hAnsi="Arial" w:cs="Arial"/>
          <w:b/>
          <w:bCs/>
          <w:color w:val="00B050"/>
          <w:sz w:val="28"/>
          <w:szCs w:val="28"/>
          <w:lang w:val="fr-FR"/>
        </w:rPr>
        <w:t>styleUrls :</w:t>
      </w:r>
      <w:r>
        <w:rPr>
          <w:rFonts w:ascii="Arial" w:hAnsi="Arial" w:cs="Arial"/>
          <w:b/>
          <w:bCs/>
          <w:color w:val="00B050"/>
          <w:sz w:val="28"/>
          <w:szCs w:val="28"/>
          <w:lang w:val="fr-FR"/>
        </w:rPr>
        <w:t xml:space="preserve"> </w:t>
      </w:r>
      <w:r>
        <w:rPr>
          <w:rFonts w:ascii="Arial" w:hAnsi="Arial" w:cs="Arial"/>
          <w:b/>
          <w:bCs/>
          <w:sz w:val="28"/>
          <w:szCs w:val="28"/>
          <w:lang w:val="fr-FR"/>
        </w:rPr>
        <w:t>.</w:t>
      </w:r>
    </w:p>
    <w:p w14:paraId="2166AEDE" w14:textId="1A3B917B" w:rsidR="00CE7EB0" w:rsidRDefault="00401C28" w:rsidP="00CE7EB0">
      <w:pPr>
        <w:pStyle w:val="Paragraphedeliste"/>
        <w:tabs>
          <w:tab w:val="left" w:pos="1810"/>
        </w:tabs>
        <w:rPr>
          <w:rFonts w:ascii="Arial" w:hAnsi="Arial" w:cs="Arial"/>
          <w:b/>
          <w:bCs/>
          <w:sz w:val="28"/>
          <w:szCs w:val="28"/>
          <w:lang w:val="fr-FR"/>
        </w:rPr>
      </w:pPr>
      <w:r>
        <w:rPr>
          <w:noProof/>
        </w:rPr>
        <w:pict w14:anchorId="332E81F0">
          <v:shape id="Zone de texte 55" o:spid="_x0000_s1135" type="#_x0000_t202" style="position:absolute;left:0;text-align:left;margin-left:42.15pt;margin-top:1pt;width:359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" stroked="f" strokeweight=".5pt">
            <v:fill r:id="rId27" o:title="" recolor="t" rotate="t" type="frame"/>
            <v:textbox>
              <w:txbxContent>
                <w:p w14:paraId="7D584EE3" w14:textId="77777777" w:rsidR="00CE7EB0" w:rsidRDefault="00CE7EB0"/>
              </w:txbxContent>
            </v:textbox>
          </v:shape>
        </w:pict>
      </w:r>
    </w:p>
    <w:p w14:paraId="2A19173C" w14:textId="1F9D265A" w:rsidR="00CE7EB0" w:rsidRDefault="00CE7EB0" w:rsidP="00CE7EB0">
      <w:pPr>
        <w:pStyle w:val="Paragraphedeliste"/>
        <w:tabs>
          <w:tab w:val="left" w:pos="1810"/>
        </w:tabs>
        <w:rPr>
          <w:rFonts w:ascii="Arial" w:hAnsi="Arial" w:cs="Arial"/>
          <w:b/>
          <w:bCs/>
          <w:sz w:val="28"/>
          <w:szCs w:val="28"/>
          <w:lang w:val="fr-FR"/>
        </w:rPr>
      </w:pPr>
    </w:p>
    <w:p w14:paraId="6AD4FE18" w14:textId="26F9FBFC" w:rsidR="00CE7EB0" w:rsidRDefault="00CE7EB0" w:rsidP="00CE7EB0">
      <w:pPr>
        <w:pStyle w:val="Paragraphedeliste"/>
        <w:tabs>
          <w:tab w:val="left" w:pos="1810"/>
        </w:tabs>
        <w:rPr>
          <w:rFonts w:ascii="Arial" w:hAnsi="Arial" w:cs="Arial"/>
          <w:b/>
          <w:bCs/>
          <w:sz w:val="28"/>
          <w:szCs w:val="28"/>
          <w:lang w:val="fr-FR"/>
        </w:rPr>
      </w:pPr>
    </w:p>
    <w:p w14:paraId="5F44B77B" w14:textId="6A3FC7B7" w:rsidR="000C00A7" w:rsidRDefault="000C00A7" w:rsidP="00CE7EB0">
      <w:pPr>
        <w:pStyle w:val="Paragraphedeliste"/>
        <w:tabs>
          <w:tab w:val="left" w:pos="1810"/>
        </w:tabs>
        <w:rPr>
          <w:rFonts w:ascii="Arial" w:hAnsi="Arial" w:cs="Arial"/>
          <w:b/>
          <w:bCs/>
          <w:sz w:val="28"/>
          <w:szCs w:val="28"/>
          <w:lang w:val="fr-FR"/>
        </w:rPr>
      </w:pPr>
    </w:p>
    <w:p w14:paraId="2BDDB61C" w14:textId="77777777" w:rsidR="000C00A7" w:rsidRDefault="000C00A7" w:rsidP="00CE7EB0">
      <w:pPr>
        <w:pStyle w:val="Paragraphedeliste"/>
        <w:tabs>
          <w:tab w:val="left" w:pos="1810"/>
        </w:tabs>
        <w:rPr>
          <w:rFonts w:ascii="Arial" w:hAnsi="Arial" w:cs="Arial"/>
          <w:b/>
          <w:bCs/>
          <w:sz w:val="28"/>
          <w:szCs w:val="28"/>
          <w:lang w:val="fr-FR"/>
        </w:rPr>
      </w:pPr>
    </w:p>
    <w:p w14:paraId="518BB1E8" w14:textId="18916B13" w:rsidR="00CE7EB0" w:rsidRDefault="00CE7EB0" w:rsidP="00A417AB">
      <w:pPr>
        <w:tabs>
          <w:tab w:val="left" w:pos="1810"/>
        </w:tabs>
        <w:rPr>
          <w:rFonts w:ascii="Arial" w:hAnsi="Arial" w:cs="Arial"/>
          <w:sz w:val="28"/>
          <w:szCs w:val="28"/>
          <w:lang w:val="fr-FR"/>
        </w:rPr>
      </w:pPr>
    </w:p>
    <w:p w14:paraId="2FD38585" w14:textId="13671AA2" w:rsidR="00A417AB" w:rsidRDefault="00A417AB">
      <w:pPr>
        <w:pStyle w:val="Paragraphedeliste"/>
        <w:numPr>
          <w:ilvl w:val="0"/>
          <w:numId w:val="1"/>
        </w:numPr>
        <w:tabs>
          <w:tab w:val="left" w:pos="1140"/>
        </w:tabs>
        <w:rPr>
          <w:rFonts w:ascii="Arial" w:hAnsi="Arial" w:cs="Arial"/>
          <w:b/>
          <w:bCs/>
          <w:sz w:val="28"/>
          <w:szCs w:val="28"/>
          <w:lang w:val="fr-FR"/>
        </w:rPr>
      </w:pPr>
      <w:r>
        <w:rPr>
          <w:rFonts w:ascii="Arial" w:hAnsi="Arial" w:cs="Arial"/>
          <w:b/>
          <w:bCs/>
          <w:sz w:val="28"/>
          <w:szCs w:val="28"/>
          <w:lang w:val="fr-FR"/>
        </w:rPr>
        <w:t>Get, Set avec typeScript</w:t>
      </w:r>
    </w:p>
    <w:p w14:paraId="4434CC9E" w14:textId="77777777" w:rsidR="004C2BED" w:rsidRDefault="004C2BED" w:rsidP="004C2BED">
      <w:pPr>
        <w:tabs>
          <w:tab w:val="left" w:pos="1140"/>
        </w:tabs>
        <w:spacing w:after="0"/>
        <w:rPr>
          <w:rFonts w:ascii="Arial" w:hAnsi="Arial" w:cs="Arial"/>
          <w:sz w:val="28"/>
          <w:szCs w:val="28"/>
          <w:lang w:val="fr-FR"/>
        </w:rPr>
      </w:pPr>
      <w:r>
        <w:rPr>
          <w:rFonts w:ascii="Arial" w:hAnsi="Arial" w:cs="Arial"/>
          <w:sz w:val="28"/>
          <w:szCs w:val="28"/>
          <w:lang w:val="fr-FR"/>
        </w:rPr>
        <w:t xml:space="preserve">Pour une </w:t>
      </w:r>
      <w:r w:rsidRPr="004C2BED">
        <w:rPr>
          <w:rFonts w:ascii="Arial" w:hAnsi="Arial" w:cs="Arial"/>
          <w:b/>
          <w:bCs/>
          <w:color w:val="002060"/>
          <w:sz w:val="28"/>
          <w:szCs w:val="28"/>
          <w:lang w:val="fr-FR"/>
        </w:rPr>
        <w:t>variable privée</w:t>
      </w:r>
      <w:r>
        <w:rPr>
          <w:rFonts w:ascii="Arial" w:hAnsi="Arial" w:cs="Arial"/>
          <w:b/>
          <w:bCs/>
          <w:color w:val="002060"/>
          <w:sz w:val="28"/>
          <w:szCs w:val="28"/>
          <w:lang w:val="fr-FR"/>
        </w:rPr>
        <w:t xml:space="preserve">, </w:t>
      </w:r>
      <w:r>
        <w:rPr>
          <w:rFonts w:ascii="Arial" w:hAnsi="Arial" w:cs="Arial"/>
          <w:sz w:val="28"/>
          <w:szCs w:val="28"/>
          <w:lang w:val="fr-FR"/>
        </w:rPr>
        <w:t xml:space="preserve">la notation  se fait avec : </w:t>
      </w:r>
      <w:r w:rsidRPr="004C2BED">
        <w:rPr>
          <w:rFonts w:ascii="Arial" w:hAnsi="Arial" w:cs="Arial"/>
          <w:b/>
          <w:bCs/>
          <w:color w:val="FF0000"/>
          <w:sz w:val="28"/>
          <w:szCs w:val="28"/>
          <w:lang w:val="fr-FR"/>
        </w:rPr>
        <w:t>‘_’</w:t>
      </w:r>
      <w:r>
        <w:rPr>
          <w:rFonts w:ascii="Arial" w:hAnsi="Arial" w:cs="Arial"/>
          <w:b/>
          <w:bCs/>
          <w:color w:val="FF0000"/>
          <w:sz w:val="28"/>
          <w:szCs w:val="28"/>
          <w:lang w:val="fr-FR"/>
        </w:rPr>
        <w:t> </w:t>
      </w:r>
      <w:r>
        <w:rPr>
          <w:rFonts w:ascii="Arial" w:hAnsi="Arial" w:cs="Arial"/>
          <w:sz w:val="28"/>
          <w:szCs w:val="28"/>
          <w:lang w:val="fr-FR"/>
        </w:rPr>
        <w:t>.</w:t>
      </w:r>
    </w:p>
    <w:p w14:paraId="65A53E98" w14:textId="3346F514" w:rsidR="00A417AB" w:rsidRPr="004C2BED" w:rsidRDefault="004C2BED" w:rsidP="00A417AB">
      <w:pPr>
        <w:tabs>
          <w:tab w:val="left" w:pos="1140"/>
        </w:tabs>
        <w:rPr>
          <w:rFonts w:ascii="Arial" w:hAnsi="Arial" w:cs="Arial"/>
          <w:b/>
          <w:bCs/>
          <w:sz w:val="28"/>
          <w:szCs w:val="28"/>
          <w:lang w:val="fr-FR"/>
        </w:rPr>
      </w:pPr>
      <w:r>
        <w:rPr>
          <w:rFonts w:ascii="Arial" w:hAnsi="Arial" w:cs="Arial"/>
          <w:sz w:val="28"/>
          <w:szCs w:val="28"/>
          <w:lang w:val="fr-FR"/>
        </w:rPr>
        <w:t xml:space="preserve"> Par exemple : </w:t>
      </w:r>
      <w:r w:rsidRPr="004C2BED">
        <w:rPr>
          <w:rFonts w:ascii="Arial" w:hAnsi="Arial" w:cs="Arial"/>
          <w:b/>
          <w:bCs/>
          <w:color w:val="FF0000"/>
          <w:sz w:val="28"/>
          <w:szCs w:val="28"/>
          <w:lang w:val="fr-FR"/>
        </w:rPr>
        <w:t>_variablePrive</w:t>
      </w:r>
    </w:p>
    <w:p w14:paraId="63D7CEB3" w14:textId="0602B4F0" w:rsidR="00A417AB" w:rsidRDefault="00A417AB">
      <w:pPr>
        <w:pStyle w:val="Paragraphedeliste"/>
        <w:numPr>
          <w:ilvl w:val="0"/>
          <w:numId w:val="32"/>
        </w:numPr>
        <w:tabs>
          <w:tab w:val="left" w:pos="1140"/>
        </w:tabs>
        <w:rPr>
          <w:rFonts w:ascii="Arial" w:hAnsi="Arial" w:cs="Arial"/>
          <w:sz w:val="28"/>
          <w:szCs w:val="28"/>
          <w:lang w:val="fr-FR"/>
        </w:rPr>
      </w:pPr>
      <w:r>
        <w:rPr>
          <w:rFonts w:ascii="Arial" w:hAnsi="Arial" w:cs="Arial"/>
          <w:b/>
          <w:bCs/>
          <w:sz w:val="28"/>
          <w:szCs w:val="28"/>
          <w:lang w:val="fr-FR"/>
        </w:rPr>
        <w:t xml:space="preserve">Get </w:t>
      </w:r>
      <w:r>
        <w:rPr>
          <w:rFonts w:ascii="Arial" w:hAnsi="Arial" w:cs="Arial"/>
          <w:sz w:val="28"/>
          <w:szCs w:val="28"/>
          <w:lang w:val="fr-FR"/>
        </w:rPr>
        <w:t xml:space="preserve">permet </w:t>
      </w:r>
      <w:r w:rsidR="000C7F4D">
        <w:rPr>
          <w:rFonts w:ascii="Arial" w:hAnsi="Arial" w:cs="Arial"/>
          <w:sz w:val="28"/>
          <w:szCs w:val="28"/>
          <w:lang w:val="fr-FR"/>
        </w:rPr>
        <w:t>la lecture unique de</w:t>
      </w:r>
      <w:r>
        <w:rPr>
          <w:rFonts w:ascii="Arial" w:hAnsi="Arial" w:cs="Arial"/>
          <w:sz w:val="28"/>
          <w:szCs w:val="28"/>
          <w:lang w:val="fr-FR"/>
        </w:rPr>
        <w:t xml:space="preserve"> la valeur de la variable</w:t>
      </w:r>
    </w:p>
    <w:p w14:paraId="54AC5D48" w14:textId="7694DE07" w:rsidR="00A417AB" w:rsidRDefault="00A417AB">
      <w:pPr>
        <w:pStyle w:val="Paragraphedeliste"/>
        <w:numPr>
          <w:ilvl w:val="0"/>
          <w:numId w:val="32"/>
        </w:numPr>
        <w:tabs>
          <w:tab w:val="left" w:pos="1140"/>
        </w:tabs>
        <w:rPr>
          <w:rFonts w:ascii="Arial" w:hAnsi="Arial" w:cs="Arial"/>
          <w:sz w:val="28"/>
          <w:szCs w:val="28"/>
          <w:lang w:val="fr-FR"/>
        </w:rPr>
      </w:pPr>
      <w:r>
        <w:rPr>
          <w:rFonts w:ascii="Arial" w:hAnsi="Arial" w:cs="Arial"/>
          <w:b/>
          <w:bCs/>
          <w:sz w:val="28"/>
          <w:szCs w:val="28"/>
          <w:lang w:val="fr-FR"/>
        </w:rPr>
        <w:t xml:space="preserve">Set </w:t>
      </w:r>
      <w:r>
        <w:rPr>
          <w:rFonts w:ascii="Arial" w:hAnsi="Arial" w:cs="Arial"/>
          <w:sz w:val="28"/>
          <w:szCs w:val="28"/>
          <w:lang w:val="fr-FR"/>
        </w:rPr>
        <w:t xml:space="preserve"> permet de modifier la valeur de la variable</w:t>
      </w:r>
    </w:p>
    <w:p w14:paraId="22A145DF" w14:textId="572D4959" w:rsidR="00A417AB" w:rsidRDefault="00A417AB" w:rsidP="00A417AB">
      <w:pPr>
        <w:tabs>
          <w:tab w:val="left" w:pos="1140"/>
        </w:tabs>
        <w:rPr>
          <w:rFonts w:ascii="Arial" w:hAnsi="Arial" w:cs="Arial"/>
          <w:sz w:val="28"/>
          <w:szCs w:val="28"/>
          <w:lang w:val="fr-FR"/>
        </w:rPr>
      </w:pPr>
    </w:p>
    <w:p w14:paraId="7D360266" w14:textId="77777777" w:rsidR="00A417AB" w:rsidRPr="00A417AB" w:rsidRDefault="00A417AB" w:rsidP="00A417AB">
      <w:pPr>
        <w:tabs>
          <w:tab w:val="left" w:pos="1140"/>
        </w:tabs>
        <w:rPr>
          <w:rFonts w:ascii="Arial" w:hAnsi="Arial" w:cs="Arial"/>
          <w:sz w:val="28"/>
          <w:szCs w:val="28"/>
          <w:lang w:val="fr-FR"/>
        </w:rPr>
      </w:pPr>
    </w:p>
    <w:p w14:paraId="365CC09F" w14:textId="730731CA" w:rsidR="00CE7EB0" w:rsidRDefault="00CE7EB0" w:rsidP="00CE7EB0">
      <w:pPr>
        <w:rPr>
          <w:lang w:val="fr-FR"/>
        </w:rPr>
      </w:pPr>
    </w:p>
    <w:p w14:paraId="760E0459" w14:textId="01403FD4" w:rsidR="003A19B2" w:rsidRPr="003A19B2" w:rsidRDefault="00401C28" w:rsidP="003A19B2">
      <w:pPr>
        <w:rPr>
          <w:lang w:val="fr-FR"/>
        </w:rPr>
      </w:pPr>
      <w:r>
        <w:rPr>
          <w:noProof/>
        </w:rPr>
        <w:lastRenderedPageBreak/>
        <w:pict w14:anchorId="0FD53433">
          <v:shape id="Zone de texte 56" o:spid="_x0000_s1134" type="#_x0000_t202" style="position:absolute;margin-left:34.6pt;margin-top:-24.6pt;width:251.5pt;height:1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" stroked="f" strokeweight=".5pt">
            <v:fill r:id="rId28" o:title="" recolor="t" rotate="t" type="frame"/>
            <v:textbox>
              <w:txbxContent>
                <w:p w14:paraId="7012FCB5" w14:textId="77777777" w:rsidR="00A417AB" w:rsidRDefault="00A417AB"/>
              </w:txbxContent>
            </v:textbox>
          </v:shape>
        </w:pict>
      </w:r>
    </w:p>
    <w:p w14:paraId="5E442B5E" w14:textId="78408BC3" w:rsidR="003A19B2" w:rsidRPr="003A19B2" w:rsidRDefault="003A19B2" w:rsidP="003A19B2">
      <w:pPr>
        <w:rPr>
          <w:lang w:val="fr-FR"/>
        </w:rPr>
      </w:pPr>
    </w:p>
    <w:p w14:paraId="5F3EB724" w14:textId="0404D14C" w:rsidR="003A19B2" w:rsidRPr="003A19B2" w:rsidRDefault="003A19B2" w:rsidP="003A19B2">
      <w:pPr>
        <w:rPr>
          <w:lang w:val="fr-FR"/>
        </w:rPr>
      </w:pPr>
    </w:p>
    <w:p w14:paraId="47DE15B1" w14:textId="2DF31346" w:rsidR="003A19B2" w:rsidRPr="003A19B2" w:rsidRDefault="003A19B2" w:rsidP="003A19B2">
      <w:pPr>
        <w:rPr>
          <w:lang w:val="fr-FR"/>
        </w:rPr>
      </w:pPr>
    </w:p>
    <w:p w14:paraId="61373474" w14:textId="1DE41FAF" w:rsidR="003A19B2" w:rsidRPr="003A19B2" w:rsidRDefault="003A19B2" w:rsidP="003A19B2">
      <w:pPr>
        <w:rPr>
          <w:lang w:val="fr-FR"/>
        </w:rPr>
      </w:pPr>
    </w:p>
    <w:p w14:paraId="53A0325F" w14:textId="43B95063" w:rsidR="003A19B2" w:rsidRPr="003A19B2" w:rsidRDefault="003A19B2" w:rsidP="003A19B2">
      <w:pPr>
        <w:rPr>
          <w:lang w:val="fr-FR"/>
        </w:rPr>
      </w:pPr>
    </w:p>
    <w:p w14:paraId="374DB2B1" w14:textId="3ACD0A24" w:rsidR="003A19B2" w:rsidRPr="003A19B2" w:rsidRDefault="003A19B2" w:rsidP="003A19B2">
      <w:pPr>
        <w:rPr>
          <w:lang w:val="fr-FR"/>
        </w:rPr>
      </w:pPr>
    </w:p>
    <w:p w14:paraId="670AD8BF" w14:textId="262A1724" w:rsidR="003A19B2" w:rsidRDefault="003A19B2" w:rsidP="003A19B2">
      <w:pPr>
        <w:rPr>
          <w:lang w:val="fr-FR"/>
        </w:rPr>
      </w:pPr>
    </w:p>
    <w:p w14:paraId="37C68E4E" w14:textId="5AB20259" w:rsidR="003A19B2" w:rsidRDefault="00401C28">
      <w:pPr>
        <w:pStyle w:val="Paragraphedeliste"/>
        <w:numPr>
          <w:ilvl w:val="0"/>
          <w:numId w:val="32"/>
        </w:numPr>
        <w:tabs>
          <w:tab w:val="left" w:pos="1140"/>
        </w:tabs>
        <w:rPr>
          <w:rFonts w:ascii="Arial" w:hAnsi="Arial" w:cs="Arial"/>
          <w:sz w:val="28"/>
          <w:szCs w:val="28"/>
          <w:lang w:val="fr-FR"/>
        </w:rPr>
      </w:pPr>
      <w:r>
        <w:rPr>
          <w:noProof/>
        </w:rPr>
        <w:pict w14:anchorId="6E76B2B0">
          <v:shape id="Zone de texte 105" o:spid="_x0000_s1133" type="#_x0000_t202" style="position:absolute;left:0;text-align:left;margin-left:252.15pt;margin-top:17.45pt;width:256pt;height:43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" fillcolor="white [3201]" stroked="f" strokeweight=".5pt">
            <v:textbox>
              <w:txbxContent>
                <w:p w14:paraId="5BE5819D" w14:textId="6FD32A04" w:rsidR="008B6D69" w:rsidRPr="00F23BB7" w:rsidRDefault="008B6D69" w:rsidP="00F23BB7">
                  <w:pPr>
                    <w:spacing w:after="0"/>
                    <w:rPr>
                      <w:rFonts w:ascii="Times New Roman" w:hAnsi="Times New Roman" w:cs="Times New Roman"/>
                      <w:b/>
                      <w:bCs/>
                      <w:sz w:val="24"/>
                      <w:szCs w:val="24"/>
                      <w:lang w:val="fr-FR"/>
                    </w:rPr>
                  </w:pPr>
                  <w:r w:rsidRPr="00F23BB7">
                    <w:rPr>
                      <w:rFonts w:ascii="Times New Roman" w:hAnsi="Times New Roman" w:cs="Times New Roman"/>
                      <w:b/>
                      <w:bCs/>
                      <w:color w:val="0070C0"/>
                      <w:sz w:val="24"/>
                      <w:szCs w:val="24"/>
                      <w:lang w:val="fr-FR"/>
                    </w:rPr>
                    <w:t xml:space="preserve">hotelFilter = „nouveau hotel“ </w:t>
                  </w:r>
                  <w:r w:rsidRPr="00F23BB7">
                    <w:rPr>
                      <w:rFonts w:ascii="Times New Roman" w:hAnsi="Times New Roman" w:cs="Times New Roman"/>
                      <w:sz w:val="24"/>
                      <w:szCs w:val="24"/>
                      <w:lang w:val="fr-FR"/>
                    </w:rPr>
                    <w:t xml:space="preserve">-&gt; </w:t>
                  </w:r>
                  <w:r w:rsidR="00F23BB7" w:rsidRPr="00F23BB7">
                    <w:rPr>
                      <w:rFonts w:ascii="Times New Roman" w:hAnsi="Times New Roman" w:cs="Times New Roman"/>
                      <w:sz w:val="24"/>
                      <w:szCs w:val="24"/>
                      <w:lang w:val="fr-FR"/>
                    </w:rPr>
                    <w:t xml:space="preserve">pour le </w:t>
                  </w:r>
                  <w:r w:rsidR="00F23BB7" w:rsidRPr="00F23BB7">
                    <w:rPr>
                      <w:rFonts w:ascii="Times New Roman" w:hAnsi="Times New Roman" w:cs="Times New Roman"/>
                      <w:b/>
                      <w:bCs/>
                      <w:color w:val="FF0000"/>
                      <w:sz w:val="24"/>
                      <w:szCs w:val="24"/>
                      <w:lang w:val="fr-FR"/>
                    </w:rPr>
                    <w:t>set</w:t>
                  </w:r>
                </w:p>
                <w:p w14:paraId="12FFDA89" w14:textId="1D1382C4" w:rsidR="00F23BB7" w:rsidRPr="00F23BB7" w:rsidRDefault="00F23BB7" w:rsidP="00F23BB7">
                  <w:pPr>
                    <w:spacing w:after="0"/>
                    <w:rPr>
                      <w:rFonts w:ascii="Times New Roman" w:hAnsi="Times New Roman" w:cs="Times New Roman"/>
                      <w:b/>
                      <w:bCs/>
                      <w:sz w:val="24"/>
                      <w:szCs w:val="24"/>
                      <w:lang w:val="fr-FR"/>
                    </w:rPr>
                  </w:pPr>
                  <w:r w:rsidRPr="00F23BB7">
                    <w:rPr>
                      <w:rFonts w:ascii="Times New Roman" w:hAnsi="Times New Roman" w:cs="Times New Roman"/>
                      <w:b/>
                      <w:bCs/>
                      <w:color w:val="0070C0"/>
                      <w:sz w:val="24"/>
                      <w:szCs w:val="24"/>
                      <w:lang w:val="fr-FR"/>
                    </w:rPr>
                    <w:t xml:space="preserve">console.log(hotelFilter) </w:t>
                  </w:r>
                  <w:r w:rsidRPr="00F23BB7">
                    <w:rPr>
                      <w:rFonts w:ascii="Times New Roman" w:hAnsi="Times New Roman" w:cs="Times New Roman"/>
                      <w:sz w:val="24"/>
                      <w:szCs w:val="24"/>
                      <w:lang w:val="fr-FR"/>
                    </w:rPr>
                    <w:t xml:space="preserve">-&gt; pour le </w:t>
                  </w:r>
                  <w:r w:rsidRPr="00F23BB7">
                    <w:rPr>
                      <w:rFonts w:ascii="Times New Roman" w:hAnsi="Times New Roman" w:cs="Times New Roman"/>
                      <w:b/>
                      <w:bCs/>
                      <w:color w:val="FF0000"/>
                      <w:sz w:val="24"/>
                      <w:szCs w:val="24"/>
                      <w:lang w:val="fr-FR"/>
                    </w:rPr>
                    <w:t>get</w:t>
                  </w:r>
                </w:p>
                <w:p w14:paraId="6F00BAC3" w14:textId="77777777" w:rsidR="00F23BB7" w:rsidRPr="00F23BB7" w:rsidRDefault="00F23BB7">
                  <w:pPr>
                    <w:rPr>
                      <w:b/>
                      <w:bCs/>
                      <w:lang w:val="fr-FR"/>
                    </w:rPr>
                  </w:pPr>
                </w:p>
              </w:txbxContent>
            </v:textbox>
          </v:shape>
        </w:pict>
      </w:r>
      <w:r w:rsidR="003A19B2" w:rsidRPr="003A19B2">
        <w:rPr>
          <w:rFonts w:ascii="Arial" w:hAnsi="Arial" w:cs="Arial"/>
          <w:sz w:val="28"/>
          <w:szCs w:val="28"/>
          <w:lang w:val="fr-FR"/>
        </w:rPr>
        <w:t>L’utilisation du Set  se fait par une effectuation</w:t>
      </w:r>
      <w:r w:rsidR="003A19B2">
        <w:rPr>
          <w:rFonts w:ascii="Arial" w:hAnsi="Arial" w:cs="Arial"/>
          <w:sz w:val="28"/>
          <w:szCs w:val="28"/>
          <w:lang w:val="fr-FR"/>
        </w:rPr>
        <w:t>. Par exemple :</w:t>
      </w:r>
    </w:p>
    <w:p w14:paraId="7647404D" w14:textId="28B0FCD5" w:rsidR="003A19B2" w:rsidRDefault="00401C28" w:rsidP="003A19B2">
      <w:pPr>
        <w:pStyle w:val="Paragraphedeliste"/>
        <w:tabs>
          <w:tab w:val="left" w:pos="1140"/>
        </w:tabs>
        <w:rPr>
          <w:rFonts w:ascii="Arial" w:hAnsi="Arial" w:cs="Arial"/>
          <w:sz w:val="28"/>
          <w:szCs w:val="28"/>
          <w:lang w:val="fr-FR"/>
        </w:rPr>
      </w:pPr>
      <w:r>
        <w:rPr>
          <w:noProof/>
        </w:rPr>
        <w:pict w14:anchorId="3C872C08">
          <v:shape id="Zone de texte 57" o:spid="_x0000_s1132" type="#_x0000_t202" style="position:absolute;left:0;text-align:left;margin-left:42.65pt;margin-top:.55pt;width:196pt;height:40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" stroked="f" strokeweight=".5pt">
            <v:fill r:id="rId29" o:title="" recolor="t" rotate="t" type="frame"/>
            <v:textbox>
              <w:txbxContent>
                <w:p w14:paraId="0154D589" w14:textId="49C8D560" w:rsidR="003A19B2" w:rsidRDefault="003A19B2"/>
              </w:txbxContent>
            </v:textbox>
          </v:shape>
        </w:pict>
      </w:r>
    </w:p>
    <w:p w14:paraId="717F93D0" w14:textId="46568B32" w:rsidR="005E6EB5" w:rsidRPr="005E6EB5" w:rsidRDefault="005E6EB5" w:rsidP="005E6EB5">
      <w:pPr>
        <w:rPr>
          <w:lang w:val="fr-FR"/>
        </w:rPr>
      </w:pPr>
    </w:p>
    <w:p w14:paraId="0126E817" w14:textId="4CA2758C" w:rsidR="005E6EB5" w:rsidRPr="005E6EB5" w:rsidRDefault="005E6EB5" w:rsidP="005E6EB5">
      <w:pPr>
        <w:rPr>
          <w:lang w:val="fr-FR"/>
        </w:rPr>
      </w:pPr>
    </w:p>
    <w:p w14:paraId="1322D9DD" w14:textId="1560BA50" w:rsidR="005E6EB5" w:rsidRDefault="005E6EB5">
      <w:pPr>
        <w:pStyle w:val="Paragraphedeliste"/>
        <w:numPr>
          <w:ilvl w:val="0"/>
          <w:numId w:val="1"/>
        </w:numPr>
        <w:tabs>
          <w:tab w:val="left" w:pos="1140"/>
        </w:tabs>
        <w:rPr>
          <w:rFonts w:ascii="Arial" w:hAnsi="Arial" w:cs="Arial"/>
          <w:b/>
          <w:bCs/>
          <w:sz w:val="28"/>
          <w:szCs w:val="28"/>
          <w:lang w:val="fr-FR"/>
        </w:rPr>
      </w:pPr>
      <w:r w:rsidRPr="005E6EB5">
        <w:rPr>
          <w:rFonts w:ascii="Arial" w:hAnsi="Arial" w:cs="Arial"/>
          <w:b/>
          <w:bCs/>
          <w:sz w:val="28"/>
          <w:szCs w:val="28"/>
          <w:lang w:val="fr-FR"/>
        </w:rPr>
        <w:t>Création d’un Pipe Personnalisé</w:t>
      </w:r>
    </w:p>
    <w:p w14:paraId="3AD853FF" w14:textId="77777777" w:rsidR="00C4334E" w:rsidRDefault="00C4334E" w:rsidP="00C4334E">
      <w:pPr>
        <w:pStyle w:val="Paragraphedeliste"/>
        <w:tabs>
          <w:tab w:val="left" w:pos="1140"/>
        </w:tabs>
        <w:rPr>
          <w:rFonts w:ascii="Arial" w:hAnsi="Arial" w:cs="Arial"/>
          <w:b/>
          <w:bCs/>
          <w:sz w:val="28"/>
          <w:szCs w:val="28"/>
          <w:lang w:val="fr-FR"/>
        </w:rPr>
      </w:pPr>
    </w:p>
    <w:p w14:paraId="109A87F2" w14:textId="67CD0DBF" w:rsidR="005E6EB5" w:rsidRPr="00C4334E" w:rsidRDefault="00C4334E">
      <w:pPr>
        <w:pStyle w:val="Paragraphedeliste"/>
        <w:numPr>
          <w:ilvl w:val="0"/>
          <w:numId w:val="30"/>
        </w:numPr>
        <w:tabs>
          <w:tab w:val="left" w:pos="1140"/>
        </w:tabs>
        <w:rPr>
          <w:rFonts w:ascii="Arial" w:hAnsi="Arial" w:cs="Arial"/>
          <w:b/>
          <w:bCs/>
          <w:sz w:val="28"/>
          <w:szCs w:val="28"/>
          <w:lang w:val="fr-FR"/>
        </w:rPr>
      </w:pPr>
      <w:r>
        <w:rPr>
          <w:rFonts w:ascii="Arial" w:hAnsi="Arial" w:cs="Arial"/>
          <w:b/>
          <w:bCs/>
          <w:sz w:val="28"/>
          <w:szCs w:val="28"/>
          <w:lang w:val="fr-FR"/>
        </w:rPr>
        <w:t>Création</w:t>
      </w:r>
    </w:p>
    <w:p w14:paraId="1AB66F2C" w14:textId="670E0CF4" w:rsidR="005E6EB5" w:rsidRPr="005E6EB5" w:rsidRDefault="005E6EB5">
      <w:pPr>
        <w:pStyle w:val="Paragraphedeliste"/>
        <w:numPr>
          <w:ilvl w:val="0"/>
          <w:numId w:val="33"/>
        </w:numPr>
        <w:tabs>
          <w:tab w:val="left" w:pos="1140"/>
        </w:tabs>
        <w:rPr>
          <w:rFonts w:ascii="Arial" w:hAnsi="Arial" w:cs="Arial"/>
          <w:b/>
          <w:bCs/>
          <w:sz w:val="28"/>
          <w:szCs w:val="28"/>
          <w:lang w:val="fr-FR"/>
        </w:rPr>
      </w:pPr>
      <w:r>
        <w:rPr>
          <w:rFonts w:ascii="Arial" w:hAnsi="Arial" w:cs="Arial"/>
          <w:sz w:val="28"/>
          <w:szCs w:val="28"/>
          <w:lang w:val="fr-FR"/>
        </w:rPr>
        <w:t>Créer une classe typeScript</w:t>
      </w:r>
    </w:p>
    <w:p w14:paraId="4AF10066" w14:textId="2C0C3F12" w:rsidR="005E6EB5" w:rsidRDefault="005E6EB5">
      <w:pPr>
        <w:pStyle w:val="Paragraphedeliste"/>
        <w:numPr>
          <w:ilvl w:val="0"/>
          <w:numId w:val="33"/>
        </w:numPr>
        <w:tabs>
          <w:tab w:val="left" w:pos="1140"/>
        </w:tabs>
        <w:rPr>
          <w:rFonts w:ascii="Arial" w:hAnsi="Arial" w:cs="Arial"/>
          <w:b/>
          <w:bCs/>
          <w:sz w:val="28"/>
          <w:szCs w:val="28"/>
          <w:lang w:val="fr-FR"/>
        </w:rPr>
      </w:pPr>
      <w:r>
        <w:rPr>
          <w:rFonts w:ascii="Arial" w:hAnsi="Arial" w:cs="Arial"/>
          <w:sz w:val="28"/>
          <w:szCs w:val="28"/>
          <w:lang w:val="fr-FR"/>
        </w:rPr>
        <w:t xml:space="preserve">Ajouter le décorateur </w:t>
      </w:r>
      <w:r>
        <w:rPr>
          <w:rFonts w:ascii="Arial" w:hAnsi="Arial" w:cs="Arial"/>
          <w:b/>
          <w:bCs/>
          <w:sz w:val="28"/>
          <w:szCs w:val="28"/>
          <w:lang w:val="fr-FR"/>
        </w:rPr>
        <w:t>@Pipe({….})</w:t>
      </w:r>
    </w:p>
    <w:p w14:paraId="7A49E511" w14:textId="13F9EB83" w:rsidR="005E6EB5" w:rsidRPr="006A2BB8" w:rsidRDefault="006A2BB8">
      <w:pPr>
        <w:pStyle w:val="Paragraphedeliste"/>
        <w:numPr>
          <w:ilvl w:val="0"/>
          <w:numId w:val="33"/>
        </w:numPr>
        <w:tabs>
          <w:tab w:val="left" w:pos="1140"/>
        </w:tabs>
        <w:rPr>
          <w:rFonts w:ascii="Arial" w:hAnsi="Arial" w:cs="Arial"/>
          <w:b/>
          <w:bCs/>
          <w:sz w:val="28"/>
          <w:szCs w:val="28"/>
          <w:lang w:val="fr-FR"/>
        </w:rPr>
      </w:pPr>
      <w:r>
        <w:rPr>
          <w:rFonts w:ascii="Arial" w:hAnsi="Arial" w:cs="Arial"/>
          <w:sz w:val="28"/>
          <w:szCs w:val="28"/>
          <w:lang w:val="fr-FR"/>
        </w:rPr>
        <w:t xml:space="preserve">Implémenter l’interface d Angular qui permet de créer les Pipes personnalise : </w:t>
      </w:r>
      <w:r w:rsidRPr="006A2BB8">
        <w:rPr>
          <w:rFonts w:ascii="Arial" w:hAnsi="Arial" w:cs="Arial"/>
          <w:b/>
          <w:bCs/>
          <w:color w:val="FF0000"/>
          <w:sz w:val="28"/>
          <w:szCs w:val="28"/>
          <w:lang w:val="fr-FR"/>
        </w:rPr>
        <w:t>PipeTransform</w:t>
      </w:r>
    </w:p>
    <w:p w14:paraId="75CCCCA4" w14:textId="04E78CC5" w:rsidR="006A2BB8" w:rsidRPr="006A2BB8" w:rsidRDefault="006A2BB8">
      <w:pPr>
        <w:pStyle w:val="Paragraphedeliste"/>
        <w:numPr>
          <w:ilvl w:val="0"/>
          <w:numId w:val="33"/>
        </w:numPr>
        <w:tabs>
          <w:tab w:val="left" w:pos="1140"/>
        </w:tabs>
        <w:rPr>
          <w:rFonts w:ascii="Arial" w:hAnsi="Arial" w:cs="Arial"/>
          <w:b/>
          <w:bCs/>
          <w:sz w:val="28"/>
          <w:szCs w:val="28"/>
          <w:lang w:val="fr-FR"/>
        </w:rPr>
      </w:pPr>
      <w:r>
        <w:rPr>
          <w:rFonts w:ascii="Arial" w:hAnsi="Arial" w:cs="Arial"/>
          <w:sz w:val="28"/>
          <w:szCs w:val="28"/>
          <w:lang w:val="fr-FR"/>
        </w:rPr>
        <w:t xml:space="preserve">Importer ce PipeTransform et le Pipe du module </w:t>
      </w:r>
      <w:r w:rsidRPr="006A2BB8">
        <w:rPr>
          <w:rFonts w:ascii="Arial" w:hAnsi="Arial" w:cs="Arial"/>
          <w:color w:val="00B0F0"/>
          <w:sz w:val="28"/>
          <w:szCs w:val="28"/>
          <w:lang w:val="fr-FR"/>
        </w:rPr>
        <w:t>@angular/core</w:t>
      </w:r>
    </w:p>
    <w:p w14:paraId="42100F1F" w14:textId="4929D106" w:rsidR="006A2BB8" w:rsidRPr="00081F3C" w:rsidRDefault="006A2BB8">
      <w:pPr>
        <w:pStyle w:val="Paragraphedeliste"/>
        <w:numPr>
          <w:ilvl w:val="0"/>
          <w:numId w:val="33"/>
        </w:numPr>
        <w:tabs>
          <w:tab w:val="left" w:pos="1140"/>
        </w:tabs>
        <w:rPr>
          <w:rFonts w:ascii="Arial" w:hAnsi="Arial" w:cs="Arial"/>
          <w:b/>
          <w:bCs/>
          <w:color w:val="FF0000"/>
          <w:sz w:val="28"/>
          <w:szCs w:val="28"/>
          <w:lang w:val="fr-FR"/>
        </w:rPr>
      </w:pPr>
      <w:r>
        <w:rPr>
          <w:rFonts w:ascii="Arial" w:hAnsi="Arial" w:cs="Arial"/>
          <w:sz w:val="28"/>
          <w:szCs w:val="28"/>
          <w:lang w:val="fr-FR"/>
        </w:rPr>
        <w:t xml:space="preserve">Implémenter les </w:t>
      </w:r>
      <w:r w:rsidR="00081F3C">
        <w:rPr>
          <w:rFonts w:ascii="Arial" w:hAnsi="Arial" w:cs="Arial"/>
          <w:sz w:val="28"/>
          <w:szCs w:val="28"/>
          <w:lang w:val="fr-FR"/>
        </w:rPr>
        <w:t>méthodes</w:t>
      </w:r>
      <w:r>
        <w:rPr>
          <w:rFonts w:ascii="Arial" w:hAnsi="Arial" w:cs="Arial"/>
          <w:sz w:val="28"/>
          <w:szCs w:val="28"/>
          <w:lang w:val="fr-FR"/>
        </w:rPr>
        <w:t xml:space="preserve"> de </w:t>
      </w:r>
      <w:r w:rsidR="00081F3C">
        <w:rPr>
          <w:rFonts w:ascii="Arial" w:hAnsi="Arial" w:cs="Arial"/>
          <w:sz w:val="28"/>
          <w:szCs w:val="28"/>
          <w:lang w:val="fr-FR"/>
        </w:rPr>
        <w:t>l’interface</w:t>
      </w:r>
      <w:r>
        <w:rPr>
          <w:rFonts w:ascii="Arial" w:hAnsi="Arial" w:cs="Arial"/>
          <w:sz w:val="28"/>
          <w:szCs w:val="28"/>
          <w:lang w:val="fr-FR"/>
        </w:rPr>
        <w:t xml:space="preserve"> qui va avec : </w:t>
      </w:r>
      <w:r w:rsidRPr="00081F3C">
        <w:rPr>
          <w:rFonts w:ascii="Arial" w:hAnsi="Arial" w:cs="Arial"/>
          <w:b/>
          <w:bCs/>
          <w:color w:val="FF0000"/>
          <w:sz w:val="28"/>
          <w:szCs w:val="28"/>
          <w:lang w:val="fr-FR"/>
        </w:rPr>
        <w:t xml:space="preserve">transform(valeur) : </w:t>
      </w:r>
      <w:r w:rsidR="00081F3C" w:rsidRPr="00081F3C">
        <w:rPr>
          <w:rFonts w:ascii="Arial" w:hAnsi="Arial" w:cs="Arial"/>
          <w:b/>
          <w:bCs/>
          <w:color w:val="FF0000"/>
          <w:sz w:val="28"/>
          <w:szCs w:val="28"/>
          <w:lang w:val="fr-FR"/>
        </w:rPr>
        <w:t>string{….}</w:t>
      </w:r>
    </w:p>
    <w:p w14:paraId="40C8C43C" w14:textId="352FFD93" w:rsidR="006A2BB8" w:rsidRDefault="00401C28" w:rsidP="006A2BB8">
      <w:pPr>
        <w:pStyle w:val="Paragraphedeliste"/>
        <w:tabs>
          <w:tab w:val="left" w:pos="1140"/>
        </w:tabs>
        <w:rPr>
          <w:rFonts w:ascii="Arial" w:hAnsi="Arial" w:cs="Arial"/>
          <w:color w:val="00B0F0"/>
          <w:sz w:val="28"/>
          <w:szCs w:val="28"/>
          <w:lang w:val="fr-FR"/>
        </w:rPr>
      </w:pPr>
      <w:r>
        <w:rPr>
          <w:noProof/>
        </w:rPr>
        <w:pict w14:anchorId="386C7E24">
          <v:group id="Groupe 60" o:spid="_x0000_s1129" style="position:absolute;left:0;text-align:left;margin-left:-34.35pt;margin-top:5.4pt;width:443pt;height:247.5pt;z-index:251708416;mso-height-relative:margin" coordorigin=",2095" coordsize="56261,314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">
            <v:shape id="Zone de texte 58" o:spid="_x0000_s1130" type="#_x0000_t202" style="position:absolute;left:698;top:2095;width:55563;height:27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" stroked="f" strokeweight=".5pt">
              <v:fill r:id="rId30" o:title="" recolor="t" rotate="t" type="frame"/>
              <v:textbox>
                <w:txbxContent>
                  <w:p w14:paraId="7729180F" w14:textId="77777777" w:rsidR="00826F79" w:rsidRDefault="00826F79"/>
                </w:txbxContent>
              </v:textbox>
            </v:shape>
            <v:shape id="Zone de texte 59" o:spid="_x0000_s1131" type="#_x0000_t202" style="position:absolute;top:30353;width:31305;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" fillcolor="white [3201]" stroked="f" strokeweight=".5pt">
              <v:textbox>
                <w:txbxContent>
                  <w:p w14:paraId="5963BFF7" w14:textId="22EACA73" w:rsidR="00826F79" w:rsidRPr="00826F79" w:rsidRDefault="00826F79" w:rsidP="00826F79">
                    <w:pPr>
                      <w:tabs>
                        <w:tab w:val="left" w:pos="1140"/>
                      </w:tabs>
                      <w:rPr>
                        <w:rFonts w:ascii="Arial" w:hAnsi="Arial" w:cs="Arial"/>
                        <w:b/>
                        <w:bCs/>
                        <w:sz w:val="24"/>
                        <w:szCs w:val="24"/>
                        <w:lang w:val="fr-FR"/>
                      </w:rPr>
                    </w:pPr>
                    <w:r w:rsidRPr="00826F79">
                      <w:rPr>
                        <w:rFonts w:ascii="Arial" w:hAnsi="Arial" w:cs="Arial"/>
                        <w:b/>
                        <w:bCs/>
                        <w:sz w:val="24"/>
                        <w:szCs w:val="24"/>
                        <w:lang w:val="fr-FR"/>
                      </w:rPr>
                      <w:t>Fig. Création d’un Pipe Personnalisé</w:t>
                    </w:r>
                  </w:p>
                  <w:p w14:paraId="3C1E8283" w14:textId="77777777" w:rsidR="00826F79" w:rsidRPr="00826F79" w:rsidRDefault="00826F79">
                    <w:pPr>
                      <w:rPr>
                        <w:lang w:val="fr-FR"/>
                      </w:rPr>
                    </w:pPr>
                  </w:p>
                </w:txbxContent>
              </v:textbox>
            </v:shape>
          </v:group>
        </w:pict>
      </w:r>
    </w:p>
    <w:p w14:paraId="0311F55B" w14:textId="4CF65BD0" w:rsidR="006A2BB8" w:rsidRDefault="006A2BB8" w:rsidP="006A2BB8">
      <w:pPr>
        <w:pStyle w:val="Paragraphedeliste"/>
        <w:tabs>
          <w:tab w:val="left" w:pos="1140"/>
        </w:tabs>
        <w:rPr>
          <w:rFonts w:ascii="Arial" w:hAnsi="Arial" w:cs="Arial"/>
          <w:color w:val="00B0F0"/>
          <w:sz w:val="28"/>
          <w:szCs w:val="28"/>
          <w:lang w:val="fr-FR"/>
        </w:rPr>
      </w:pPr>
    </w:p>
    <w:p w14:paraId="51DB7B2B" w14:textId="6C110120" w:rsidR="006A2BB8" w:rsidRDefault="006A2BB8" w:rsidP="006A2BB8">
      <w:pPr>
        <w:pStyle w:val="Paragraphedeliste"/>
        <w:tabs>
          <w:tab w:val="left" w:pos="1140"/>
        </w:tabs>
        <w:rPr>
          <w:rFonts w:ascii="Arial" w:hAnsi="Arial" w:cs="Arial"/>
          <w:color w:val="00B0F0"/>
          <w:sz w:val="28"/>
          <w:szCs w:val="28"/>
          <w:lang w:val="fr-FR"/>
        </w:rPr>
      </w:pPr>
    </w:p>
    <w:p w14:paraId="63652707" w14:textId="3A9721DE" w:rsidR="006A2BB8" w:rsidRDefault="006A2BB8" w:rsidP="006A2BB8">
      <w:pPr>
        <w:pStyle w:val="Paragraphedeliste"/>
        <w:tabs>
          <w:tab w:val="left" w:pos="1140"/>
        </w:tabs>
        <w:rPr>
          <w:rFonts w:ascii="Arial" w:hAnsi="Arial" w:cs="Arial"/>
          <w:color w:val="00B0F0"/>
          <w:sz w:val="28"/>
          <w:szCs w:val="28"/>
          <w:lang w:val="fr-FR"/>
        </w:rPr>
      </w:pPr>
    </w:p>
    <w:p w14:paraId="52FB11D2" w14:textId="4095578A" w:rsidR="006A2BB8" w:rsidRDefault="006A2BB8" w:rsidP="006A2BB8">
      <w:pPr>
        <w:pStyle w:val="Paragraphedeliste"/>
        <w:tabs>
          <w:tab w:val="left" w:pos="1140"/>
        </w:tabs>
        <w:rPr>
          <w:rFonts w:ascii="Arial" w:hAnsi="Arial" w:cs="Arial"/>
          <w:b/>
          <w:bCs/>
          <w:sz w:val="28"/>
          <w:szCs w:val="28"/>
          <w:lang w:val="fr-FR"/>
        </w:rPr>
      </w:pPr>
    </w:p>
    <w:p w14:paraId="3C4C2C57" w14:textId="514DCBF6" w:rsidR="00C4334E" w:rsidRPr="00C4334E" w:rsidRDefault="00C4334E" w:rsidP="00C4334E">
      <w:pPr>
        <w:rPr>
          <w:lang w:val="fr-FR"/>
        </w:rPr>
      </w:pPr>
    </w:p>
    <w:p w14:paraId="30968BB6" w14:textId="1A7A9BD0" w:rsidR="00C4334E" w:rsidRPr="00C4334E" w:rsidRDefault="00C4334E" w:rsidP="00C4334E">
      <w:pPr>
        <w:rPr>
          <w:lang w:val="fr-FR"/>
        </w:rPr>
      </w:pPr>
    </w:p>
    <w:p w14:paraId="6CB8341B" w14:textId="71B3DCD4" w:rsidR="00C4334E" w:rsidRPr="00C4334E" w:rsidRDefault="00C4334E" w:rsidP="00C4334E">
      <w:pPr>
        <w:rPr>
          <w:lang w:val="fr-FR"/>
        </w:rPr>
      </w:pPr>
    </w:p>
    <w:p w14:paraId="1C2B95F2" w14:textId="4F24322A" w:rsidR="00C4334E" w:rsidRPr="00C4334E" w:rsidRDefault="00C4334E" w:rsidP="00C4334E">
      <w:pPr>
        <w:rPr>
          <w:lang w:val="fr-FR"/>
        </w:rPr>
      </w:pPr>
    </w:p>
    <w:p w14:paraId="3AA55983" w14:textId="7467D1C6" w:rsidR="00C4334E" w:rsidRPr="00C4334E" w:rsidRDefault="00C4334E" w:rsidP="00C4334E">
      <w:pPr>
        <w:rPr>
          <w:lang w:val="fr-FR"/>
        </w:rPr>
      </w:pPr>
    </w:p>
    <w:p w14:paraId="4DE79B4E" w14:textId="493DDB46" w:rsidR="00C4334E" w:rsidRPr="00C4334E" w:rsidRDefault="00C4334E" w:rsidP="00C4334E">
      <w:pPr>
        <w:rPr>
          <w:lang w:val="fr-FR"/>
        </w:rPr>
      </w:pPr>
    </w:p>
    <w:p w14:paraId="0E7D6729" w14:textId="7BEB45C4" w:rsidR="00C4334E" w:rsidRDefault="00C4334E" w:rsidP="00C4334E">
      <w:pPr>
        <w:rPr>
          <w:rFonts w:ascii="Arial" w:hAnsi="Arial" w:cs="Arial"/>
          <w:b/>
          <w:bCs/>
          <w:sz w:val="28"/>
          <w:szCs w:val="28"/>
          <w:lang w:val="fr-FR"/>
        </w:rPr>
      </w:pPr>
    </w:p>
    <w:p w14:paraId="0BE0610C" w14:textId="5E657128" w:rsidR="00C4334E" w:rsidRDefault="00C4334E">
      <w:pPr>
        <w:pStyle w:val="Paragraphedeliste"/>
        <w:numPr>
          <w:ilvl w:val="0"/>
          <w:numId w:val="30"/>
        </w:numPr>
        <w:tabs>
          <w:tab w:val="left" w:pos="1140"/>
        </w:tabs>
        <w:rPr>
          <w:rFonts w:ascii="Arial" w:hAnsi="Arial" w:cs="Arial"/>
          <w:b/>
          <w:bCs/>
          <w:sz w:val="28"/>
          <w:szCs w:val="28"/>
          <w:lang w:val="fr-FR"/>
        </w:rPr>
      </w:pPr>
      <w:r w:rsidRPr="00C4334E">
        <w:rPr>
          <w:rFonts w:ascii="Arial" w:hAnsi="Arial" w:cs="Arial"/>
          <w:b/>
          <w:bCs/>
          <w:sz w:val="28"/>
          <w:szCs w:val="28"/>
          <w:lang w:val="fr-FR"/>
        </w:rPr>
        <w:t>Intégration dans le module (app.module.ts)</w:t>
      </w:r>
    </w:p>
    <w:p w14:paraId="74B2F4F4" w14:textId="2504F91A" w:rsidR="00C4334E" w:rsidRPr="007B77E9" w:rsidRDefault="00C4334E">
      <w:pPr>
        <w:pStyle w:val="Paragraphedeliste"/>
        <w:numPr>
          <w:ilvl w:val="0"/>
          <w:numId w:val="34"/>
        </w:numPr>
        <w:tabs>
          <w:tab w:val="left" w:pos="1140"/>
        </w:tabs>
        <w:rPr>
          <w:rFonts w:ascii="Arial" w:hAnsi="Arial" w:cs="Arial"/>
          <w:b/>
          <w:bCs/>
          <w:sz w:val="28"/>
          <w:szCs w:val="28"/>
          <w:lang w:val="fr-FR"/>
        </w:rPr>
      </w:pPr>
      <w:r>
        <w:rPr>
          <w:rFonts w:ascii="Arial" w:hAnsi="Arial" w:cs="Arial"/>
          <w:sz w:val="28"/>
          <w:szCs w:val="28"/>
          <w:lang w:val="fr-FR"/>
        </w:rPr>
        <w:t xml:space="preserve">Enregistrer le Pipe dans </w:t>
      </w:r>
      <w:r>
        <w:rPr>
          <w:rFonts w:ascii="Arial" w:hAnsi="Arial" w:cs="Arial"/>
          <w:b/>
          <w:bCs/>
          <w:sz w:val="28"/>
          <w:szCs w:val="28"/>
          <w:lang w:val="fr-FR"/>
        </w:rPr>
        <w:t>Array</w:t>
      </w:r>
      <w:r>
        <w:rPr>
          <w:rFonts w:ascii="Arial" w:hAnsi="Arial" w:cs="Arial"/>
          <w:sz w:val="28"/>
          <w:szCs w:val="28"/>
          <w:lang w:val="fr-FR"/>
        </w:rPr>
        <w:t xml:space="preserve"> des déclarations</w:t>
      </w:r>
      <w:r w:rsidR="00530DFE">
        <w:rPr>
          <w:rFonts w:ascii="Arial" w:hAnsi="Arial" w:cs="Arial"/>
          <w:sz w:val="28"/>
          <w:szCs w:val="28"/>
          <w:lang w:val="fr-FR"/>
        </w:rPr>
        <w:t xml:space="preserve"> : </w:t>
      </w:r>
      <w:r w:rsidR="00530DFE" w:rsidRPr="00530DFE">
        <w:rPr>
          <w:rFonts w:ascii="Arial" w:hAnsi="Arial" w:cs="Arial"/>
          <w:b/>
          <w:bCs/>
          <w:color w:val="FF0000"/>
          <w:sz w:val="28"/>
          <w:szCs w:val="28"/>
          <w:lang w:val="fr-FR"/>
        </w:rPr>
        <w:t>ReplaceComma</w:t>
      </w:r>
    </w:p>
    <w:p w14:paraId="4AD529B8" w14:textId="77777777" w:rsidR="007B77E9" w:rsidRPr="00530DFE" w:rsidRDefault="007B77E9" w:rsidP="007B77E9">
      <w:pPr>
        <w:pStyle w:val="Paragraphedeliste"/>
        <w:tabs>
          <w:tab w:val="left" w:pos="1140"/>
        </w:tabs>
        <w:ind w:left="1440"/>
        <w:rPr>
          <w:rFonts w:ascii="Arial" w:hAnsi="Arial" w:cs="Arial"/>
          <w:b/>
          <w:bCs/>
          <w:sz w:val="28"/>
          <w:szCs w:val="28"/>
          <w:lang w:val="fr-FR"/>
        </w:rPr>
      </w:pPr>
    </w:p>
    <w:p w14:paraId="4BE05BC3" w14:textId="5AAFD5E3" w:rsidR="00530DFE" w:rsidRDefault="00530DFE">
      <w:pPr>
        <w:pStyle w:val="Paragraphedeliste"/>
        <w:numPr>
          <w:ilvl w:val="0"/>
          <w:numId w:val="30"/>
        </w:numPr>
        <w:tabs>
          <w:tab w:val="left" w:pos="1140"/>
        </w:tabs>
        <w:rPr>
          <w:rFonts w:ascii="Arial" w:hAnsi="Arial" w:cs="Arial"/>
          <w:b/>
          <w:bCs/>
          <w:sz w:val="28"/>
          <w:szCs w:val="28"/>
          <w:lang w:val="fr-FR"/>
        </w:rPr>
      </w:pPr>
      <w:r>
        <w:rPr>
          <w:rFonts w:ascii="Arial" w:hAnsi="Arial" w:cs="Arial"/>
          <w:b/>
          <w:bCs/>
          <w:sz w:val="28"/>
          <w:szCs w:val="28"/>
          <w:lang w:val="fr-FR"/>
        </w:rPr>
        <w:t>Pratique :</w:t>
      </w:r>
    </w:p>
    <w:p w14:paraId="26AD39E9" w14:textId="0B17A441" w:rsidR="00530DFE" w:rsidRDefault="00530DFE">
      <w:pPr>
        <w:pStyle w:val="Paragraphedeliste"/>
        <w:numPr>
          <w:ilvl w:val="0"/>
          <w:numId w:val="34"/>
        </w:numPr>
        <w:tabs>
          <w:tab w:val="left" w:pos="1140"/>
        </w:tabs>
        <w:rPr>
          <w:rFonts w:ascii="Arial" w:hAnsi="Arial" w:cs="Arial"/>
          <w:b/>
          <w:bCs/>
          <w:sz w:val="28"/>
          <w:szCs w:val="28"/>
          <w:lang w:val="fr-FR"/>
        </w:rPr>
      </w:pPr>
      <w:r>
        <w:rPr>
          <w:rFonts w:ascii="Arial" w:hAnsi="Arial" w:cs="Arial"/>
          <w:sz w:val="28"/>
          <w:szCs w:val="28"/>
          <w:lang w:val="fr-FR"/>
        </w:rPr>
        <w:t>Créer un nouveau dossier</w:t>
      </w:r>
      <w:r w:rsidR="007B77E9">
        <w:rPr>
          <w:rFonts w:ascii="Arial" w:hAnsi="Arial" w:cs="Arial"/>
          <w:sz w:val="28"/>
          <w:szCs w:val="28"/>
          <w:lang w:val="fr-FR"/>
        </w:rPr>
        <w:t xml:space="preserve"> (</w:t>
      </w:r>
      <w:r w:rsidR="007B77E9" w:rsidRPr="007B77E9">
        <w:rPr>
          <w:rFonts w:ascii="Arial" w:hAnsi="Arial" w:cs="Arial"/>
          <w:b/>
          <w:bCs/>
          <w:sz w:val="28"/>
          <w:szCs w:val="28"/>
          <w:lang w:val="fr-FR"/>
        </w:rPr>
        <w:t>shared</w:t>
      </w:r>
      <w:r w:rsidR="007B77E9">
        <w:rPr>
          <w:rFonts w:ascii="Arial" w:hAnsi="Arial" w:cs="Arial"/>
          <w:sz w:val="28"/>
          <w:szCs w:val="28"/>
          <w:lang w:val="fr-FR"/>
        </w:rPr>
        <w:t>)</w:t>
      </w:r>
      <w:r>
        <w:rPr>
          <w:rFonts w:ascii="Arial" w:hAnsi="Arial" w:cs="Arial"/>
          <w:sz w:val="28"/>
          <w:szCs w:val="28"/>
          <w:lang w:val="fr-FR"/>
        </w:rPr>
        <w:t xml:space="preserve"> </w:t>
      </w:r>
      <w:r w:rsidR="007B77E9">
        <w:rPr>
          <w:rFonts w:ascii="Arial" w:hAnsi="Arial" w:cs="Arial"/>
          <w:sz w:val="28"/>
          <w:szCs w:val="28"/>
          <w:lang w:val="fr-FR"/>
        </w:rPr>
        <w:t xml:space="preserve">dans le </w:t>
      </w:r>
      <w:r w:rsidR="007B77E9">
        <w:rPr>
          <w:rFonts w:ascii="Arial" w:hAnsi="Arial" w:cs="Arial"/>
          <w:b/>
          <w:bCs/>
          <w:sz w:val="28"/>
          <w:szCs w:val="28"/>
          <w:lang w:val="fr-FR"/>
        </w:rPr>
        <w:t>dossier app</w:t>
      </w:r>
    </w:p>
    <w:p w14:paraId="1203CFC0" w14:textId="18AA4375" w:rsidR="00C4334E" w:rsidRPr="007B77E9" w:rsidRDefault="007B77E9">
      <w:pPr>
        <w:pStyle w:val="Paragraphedeliste"/>
        <w:numPr>
          <w:ilvl w:val="0"/>
          <w:numId w:val="34"/>
        </w:numPr>
        <w:tabs>
          <w:tab w:val="left" w:pos="1140"/>
        </w:tabs>
        <w:rPr>
          <w:rFonts w:ascii="Arial" w:hAnsi="Arial" w:cs="Arial"/>
          <w:b/>
          <w:bCs/>
          <w:sz w:val="28"/>
          <w:szCs w:val="28"/>
          <w:lang w:val="fr-FR"/>
        </w:rPr>
      </w:pPr>
      <w:r w:rsidRPr="007B77E9">
        <w:rPr>
          <w:rFonts w:ascii="Arial" w:hAnsi="Arial" w:cs="Arial"/>
          <w:sz w:val="28"/>
          <w:szCs w:val="28"/>
          <w:lang w:val="fr-FR"/>
        </w:rPr>
        <w:t>Dans le dossier shared créer un autre dossier (</w:t>
      </w:r>
      <w:r>
        <w:rPr>
          <w:rFonts w:ascii="Arial" w:hAnsi="Arial" w:cs="Arial"/>
          <w:b/>
          <w:bCs/>
          <w:sz w:val="28"/>
          <w:szCs w:val="28"/>
          <w:lang w:val="fr-FR"/>
        </w:rPr>
        <w:t>pipes</w:t>
      </w:r>
      <w:r>
        <w:rPr>
          <w:rFonts w:ascii="Arial" w:hAnsi="Arial" w:cs="Arial"/>
          <w:sz w:val="28"/>
          <w:szCs w:val="28"/>
          <w:lang w:val="fr-FR"/>
        </w:rPr>
        <w:t>)</w:t>
      </w:r>
    </w:p>
    <w:p w14:paraId="56EA8D49" w14:textId="48D1942A" w:rsidR="007B77E9" w:rsidRDefault="007B77E9">
      <w:pPr>
        <w:pStyle w:val="Paragraphedeliste"/>
        <w:numPr>
          <w:ilvl w:val="0"/>
          <w:numId w:val="34"/>
        </w:numPr>
        <w:tabs>
          <w:tab w:val="left" w:pos="1140"/>
        </w:tabs>
        <w:rPr>
          <w:rFonts w:ascii="Arial" w:hAnsi="Arial" w:cs="Arial"/>
          <w:b/>
          <w:bCs/>
          <w:sz w:val="28"/>
          <w:szCs w:val="28"/>
          <w:lang w:val="fr-FR"/>
        </w:rPr>
      </w:pPr>
      <w:r>
        <w:rPr>
          <w:rFonts w:ascii="Arial" w:hAnsi="Arial" w:cs="Arial"/>
          <w:sz w:val="28"/>
          <w:szCs w:val="28"/>
          <w:lang w:val="fr-FR"/>
        </w:rPr>
        <w:t>Dans ce dossier, créer un fichier typeScript (</w:t>
      </w:r>
      <w:r w:rsidR="00985C96" w:rsidRPr="00985C96">
        <w:rPr>
          <w:rFonts w:ascii="Arial" w:hAnsi="Arial" w:cs="Arial"/>
          <w:b/>
          <w:bCs/>
          <w:sz w:val="28"/>
          <w:szCs w:val="28"/>
          <w:lang w:val="fr-FR"/>
        </w:rPr>
        <w:t>replace-comma.pipe.ts)</w:t>
      </w:r>
    </w:p>
    <w:p w14:paraId="2B2DE68D" w14:textId="2CC8CC38" w:rsidR="00985C96" w:rsidRDefault="00985C96">
      <w:pPr>
        <w:pStyle w:val="Paragraphedeliste"/>
        <w:numPr>
          <w:ilvl w:val="0"/>
          <w:numId w:val="34"/>
        </w:numPr>
        <w:tabs>
          <w:tab w:val="left" w:pos="1140"/>
        </w:tabs>
        <w:rPr>
          <w:rFonts w:ascii="Arial" w:hAnsi="Arial" w:cs="Arial"/>
          <w:b/>
          <w:bCs/>
          <w:sz w:val="28"/>
          <w:szCs w:val="28"/>
          <w:lang w:val="fr-FR"/>
        </w:rPr>
      </w:pPr>
      <w:r>
        <w:rPr>
          <w:rFonts w:ascii="Arial" w:hAnsi="Arial" w:cs="Arial"/>
          <w:sz w:val="28"/>
          <w:szCs w:val="28"/>
          <w:lang w:val="fr-FR"/>
        </w:rPr>
        <w:t xml:space="preserve">Ensuite suivre les étapes </w:t>
      </w:r>
      <w:r w:rsidRPr="00985C96">
        <w:rPr>
          <w:rFonts w:ascii="Arial" w:hAnsi="Arial" w:cs="Arial"/>
          <w:sz w:val="28"/>
          <w:szCs w:val="28"/>
          <w:lang w:val="fr-FR"/>
        </w:rPr>
        <w:t>de</w:t>
      </w:r>
      <w:r w:rsidRPr="00985C96">
        <w:rPr>
          <w:rFonts w:ascii="Arial" w:hAnsi="Arial" w:cs="Arial"/>
          <w:b/>
          <w:bCs/>
          <w:sz w:val="28"/>
          <w:szCs w:val="28"/>
          <w:lang w:val="fr-FR"/>
        </w:rPr>
        <w:t xml:space="preserve"> création et d’intégration du pipe</w:t>
      </w:r>
    </w:p>
    <w:p w14:paraId="4EEF47A8" w14:textId="68594FAB" w:rsidR="00DA23DA" w:rsidRDefault="00DA23DA" w:rsidP="00DA23DA">
      <w:pPr>
        <w:tabs>
          <w:tab w:val="left" w:pos="1140"/>
        </w:tabs>
        <w:rPr>
          <w:rFonts w:ascii="Arial" w:hAnsi="Arial" w:cs="Arial"/>
          <w:b/>
          <w:bCs/>
          <w:sz w:val="28"/>
          <w:szCs w:val="28"/>
          <w:lang w:val="fr-FR"/>
        </w:rPr>
      </w:pPr>
    </w:p>
    <w:p w14:paraId="45524F6D" w14:textId="5D3FB093" w:rsidR="00DA23DA" w:rsidRDefault="0041357F" w:rsidP="0041357F">
      <w:pPr>
        <w:tabs>
          <w:tab w:val="left" w:pos="1140"/>
        </w:tabs>
        <w:spacing w:after="0"/>
        <w:rPr>
          <w:rFonts w:ascii="Arial" w:hAnsi="Arial" w:cs="Arial"/>
          <w:b/>
          <w:bCs/>
          <w:sz w:val="28"/>
          <w:szCs w:val="28"/>
          <w:lang w:val="fr-FR"/>
        </w:rPr>
      </w:pPr>
      <w:r w:rsidRPr="0041357F">
        <w:rPr>
          <w:rFonts w:ascii="Arial" w:hAnsi="Arial" w:cs="Arial"/>
          <w:b/>
          <w:bCs/>
          <w:sz w:val="28"/>
          <w:szCs w:val="28"/>
          <w:u w:val="single"/>
          <w:lang w:val="fr-FR"/>
        </w:rPr>
        <w:t>Rq</w:t>
      </w:r>
      <w:r w:rsidR="00DA23DA">
        <w:rPr>
          <w:rFonts w:ascii="Arial" w:hAnsi="Arial" w:cs="Arial"/>
          <w:b/>
          <w:bCs/>
          <w:sz w:val="28"/>
          <w:szCs w:val="28"/>
          <w:lang w:val="fr-FR"/>
        </w:rPr>
        <w:t> : </w:t>
      </w:r>
      <w:r w:rsidR="00DA23DA" w:rsidRPr="00DA23DA">
        <w:rPr>
          <w:rFonts w:ascii="Arial" w:hAnsi="Arial" w:cs="Arial"/>
          <w:b/>
          <w:bCs/>
          <w:color w:val="FF0000"/>
          <w:sz w:val="28"/>
          <w:szCs w:val="28"/>
          <w:lang w:val="fr-FR"/>
        </w:rPr>
        <w:t>!!</w:t>
      </w:r>
      <w:r>
        <w:rPr>
          <w:rFonts w:ascii="Arial" w:hAnsi="Arial" w:cs="Arial"/>
          <w:b/>
          <w:bCs/>
          <w:color w:val="FF0000"/>
          <w:sz w:val="28"/>
          <w:szCs w:val="28"/>
          <w:lang w:val="fr-FR"/>
        </w:rPr>
        <w:t>variable</w:t>
      </w:r>
      <w:r w:rsidR="00DA23DA">
        <w:rPr>
          <w:rFonts w:ascii="Arial" w:hAnsi="Arial" w:cs="Arial"/>
          <w:b/>
          <w:bCs/>
          <w:color w:val="FF0000"/>
          <w:sz w:val="28"/>
          <w:szCs w:val="28"/>
          <w:lang w:val="fr-FR"/>
        </w:rPr>
        <w:t> </w:t>
      </w:r>
      <w:r w:rsidR="00DA23DA">
        <w:rPr>
          <w:rFonts w:ascii="Arial" w:hAnsi="Arial" w:cs="Arial"/>
          <w:sz w:val="28"/>
          <w:szCs w:val="28"/>
          <w:lang w:val="fr-FR"/>
        </w:rPr>
        <w:t xml:space="preserve">-&gt; permet de savoir si la variable </w:t>
      </w:r>
      <w:r w:rsidR="00BC4D94">
        <w:rPr>
          <w:rFonts w:ascii="Arial" w:hAnsi="Arial" w:cs="Arial"/>
          <w:sz w:val="28"/>
          <w:szCs w:val="28"/>
          <w:lang w:val="fr-FR"/>
        </w:rPr>
        <w:t>n’est</w:t>
      </w:r>
      <w:r w:rsidR="00DA23DA">
        <w:rPr>
          <w:rFonts w:ascii="Arial" w:hAnsi="Arial" w:cs="Arial"/>
          <w:b/>
          <w:bCs/>
          <w:sz w:val="28"/>
          <w:szCs w:val="28"/>
          <w:lang w:val="fr-FR"/>
        </w:rPr>
        <w:t xml:space="preserve"> </w:t>
      </w:r>
      <w:r>
        <w:rPr>
          <w:rFonts w:ascii="Arial" w:hAnsi="Arial" w:cs="Arial"/>
          <w:b/>
          <w:bCs/>
          <w:sz w:val="28"/>
          <w:szCs w:val="28"/>
          <w:lang w:val="fr-FR"/>
        </w:rPr>
        <w:t>pas undefine ou vide</w:t>
      </w:r>
    </w:p>
    <w:p w14:paraId="79FEB07A" w14:textId="0DA650E6" w:rsidR="0041357F" w:rsidRPr="0041357F" w:rsidRDefault="0041357F" w:rsidP="0041357F">
      <w:pPr>
        <w:tabs>
          <w:tab w:val="left" w:pos="1140"/>
        </w:tabs>
        <w:spacing w:after="0"/>
        <w:rPr>
          <w:rFonts w:ascii="Arial" w:hAnsi="Arial" w:cs="Arial"/>
          <w:sz w:val="28"/>
          <w:szCs w:val="28"/>
          <w:lang w:val="fr-FR"/>
        </w:rPr>
      </w:pPr>
      <w:r>
        <w:rPr>
          <w:rFonts w:ascii="Arial" w:hAnsi="Arial" w:cs="Arial"/>
          <w:b/>
          <w:bCs/>
          <w:sz w:val="28"/>
          <w:szCs w:val="28"/>
          <w:lang w:val="fr-FR"/>
        </w:rPr>
        <w:tab/>
        <w:t>Exple : </w:t>
      </w:r>
      <w:r w:rsidRPr="0041357F">
        <w:rPr>
          <w:rFonts w:ascii="Arial" w:hAnsi="Arial" w:cs="Arial"/>
          <w:b/>
          <w:bCs/>
          <w:sz w:val="28"/>
          <w:szCs w:val="28"/>
          <w:lang w:val="fr-FR"/>
        </w:rPr>
        <w:t>!!nom</w:t>
      </w:r>
      <w:r>
        <w:rPr>
          <w:rFonts w:ascii="Arial" w:hAnsi="Arial" w:cs="Arial"/>
          <w:b/>
          <w:bCs/>
          <w:sz w:val="28"/>
          <w:szCs w:val="28"/>
          <w:lang w:val="fr-FR"/>
        </w:rPr>
        <w:t xml:space="preserve"> -&gt; </w:t>
      </w:r>
      <w:r>
        <w:rPr>
          <w:rFonts w:ascii="Arial" w:hAnsi="Arial" w:cs="Arial"/>
          <w:sz w:val="28"/>
          <w:szCs w:val="28"/>
          <w:lang w:val="fr-FR"/>
        </w:rPr>
        <w:t xml:space="preserve"> teste si nom n’est pas </w:t>
      </w:r>
      <w:r w:rsidRPr="0041357F">
        <w:rPr>
          <w:rFonts w:ascii="Arial" w:hAnsi="Arial" w:cs="Arial"/>
          <w:color w:val="0070C0"/>
          <w:sz w:val="28"/>
          <w:szCs w:val="28"/>
          <w:lang w:val="fr-FR"/>
        </w:rPr>
        <w:t xml:space="preserve">undefine </w:t>
      </w:r>
      <w:r>
        <w:rPr>
          <w:rFonts w:ascii="Arial" w:hAnsi="Arial" w:cs="Arial"/>
          <w:sz w:val="28"/>
          <w:szCs w:val="28"/>
          <w:lang w:val="fr-FR"/>
        </w:rPr>
        <w:t xml:space="preserve">ou </w:t>
      </w:r>
      <w:r w:rsidRPr="0041357F">
        <w:rPr>
          <w:rFonts w:ascii="Arial" w:hAnsi="Arial" w:cs="Arial"/>
          <w:color w:val="0070C0"/>
          <w:sz w:val="28"/>
          <w:szCs w:val="28"/>
          <w:lang w:val="fr-FR"/>
        </w:rPr>
        <w:t>vide</w:t>
      </w:r>
    </w:p>
    <w:p w14:paraId="25BC388A" w14:textId="77777777" w:rsidR="0041357F" w:rsidRPr="00DA23DA" w:rsidRDefault="0041357F" w:rsidP="00DA23DA">
      <w:pPr>
        <w:tabs>
          <w:tab w:val="left" w:pos="1140"/>
        </w:tabs>
        <w:rPr>
          <w:rFonts w:ascii="Arial" w:hAnsi="Arial" w:cs="Arial"/>
          <w:b/>
          <w:bCs/>
          <w:sz w:val="28"/>
          <w:szCs w:val="28"/>
          <w:lang w:val="fr-FR"/>
        </w:rPr>
      </w:pPr>
    </w:p>
    <w:p w14:paraId="37F9B364" w14:textId="37C2B8F8" w:rsidR="00985C96" w:rsidRDefault="00985C96" w:rsidP="00F15691">
      <w:pPr>
        <w:tabs>
          <w:tab w:val="left" w:pos="1140"/>
        </w:tabs>
        <w:rPr>
          <w:rFonts w:ascii="Arial" w:hAnsi="Arial" w:cs="Arial"/>
          <w:b/>
          <w:bCs/>
          <w:sz w:val="28"/>
          <w:szCs w:val="28"/>
          <w:lang w:val="fr-FR"/>
        </w:rPr>
      </w:pPr>
    </w:p>
    <w:p w14:paraId="1CCF5C19" w14:textId="61B35E04" w:rsidR="00F15691" w:rsidRDefault="00F15691" w:rsidP="00F15691">
      <w:pPr>
        <w:pStyle w:val="Paragraphedeliste"/>
        <w:numPr>
          <w:ilvl w:val="0"/>
          <w:numId w:val="1"/>
        </w:numPr>
        <w:tabs>
          <w:tab w:val="left" w:pos="1140"/>
        </w:tabs>
        <w:rPr>
          <w:rFonts w:ascii="Arial" w:hAnsi="Arial" w:cs="Arial"/>
          <w:b/>
          <w:bCs/>
          <w:sz w:val="28"/>
          <w:szCs w:val="28"/>
          <w:lang w:val="fr-FR"/>
        </w:rPr>
      </w:pPr>
      <w:r>
        <w:rPr>
          <w:rFonts w:ascii="Arial" w:hAnsi="Arial" w:cs="Arial"/>
          <w:b/>
          <w:bCs/>
          <w:sz w:val="28"/>
          <w:szCs w:val="28"/>
          <w:lang w:val="fr-FR"/>
        </w:rPr>
        <w:t>Construction des composants enfants</w:t>
      </w:r>
    </w:p>
    <w:p w14:paraId="325A08B8" w14:textId="430D3F1B" w:rsidR="00F15691" w:rsidRDefault="00F15691" w:rsidP="00F15691">
      <w:pPr>
        <w:tabs>
          <w:tab w:val="left" w:pos="1140"/>
        </w:tabs>
        <w:rPr>
          <w:rFonts w:ascii="Arial" w:hAnsi="Arial" w:cs="Arial"/>
          <w:b/>
          <w:bCs/>
          <w:sz w:val="28"/>
          <w:szCs w:val="28"/>
          <w:lang w:val="fr-FR"/>
        </w:rPr>
      </w:pPr>
    </w:p>
    <w:p w14:paraId="6E3AB47D" w14:textId="0E7C0F97" w:rsidR="00F15691" w:rsidRPr="00C17A0A" w:rsidRDefault="00F15691" w:rsidP="00F15691">
      <w:pPr>
        <w:pStyle w:val="Paragraphedeliste"/>
        <w:numPr>
          <w:ilvl w:val="0"/>
          <w:numId w:val="48"/>
        </w:numPr>
        <w:tabs>
          <w:tab w:val="left" w:pos="1140"/>
        </w:tabs>
        <w:rPr>
          <w:rFonts w:ascii="Arial" w:hAnsi="Arial" w:cs="Arial"/>
          <w:sz w:val="28"/>
          <w:szCs w:val="28"/>
          <w:lang w:val="fr-FR"/>
        </w:rPr>
      </w:pPr>
      <w:r>
        <w:rPr>
          <w:rFonts w:ascii="Arial" w:hAnsi="Arial" w:cs="Arial"/>
          <w:sz w:val="28"/>
          <w:szCs w:val="28"/>
          <w:lang w:val="fr-FR"/>
        </w:rPr>
        <w:t xml:space="preserve">Chaque composante </w:t>
      </w:r>
      <w:r>
        <w:rPr>
          <w:rFonts w:ascii="Arial" w:hAnsi="Arial" w:cs="Arial"/>
          <w:b/>
          <w:bCs/>
          <w:sz w:val="28"/>
          <w:szCs w:val="28"/>
          <w:lang w:val="fr-FR"/>
        </w:rPr>
        <w:t>parente</w:t>
      </w:r>
      <w:r>
        <w:rPr>
          <w:rFonts w:ascii="Arial" w:hAnsi="Arial" w:cs="Arial"/>
          <w:sz w:val="28"/>
          <w:szCs w:val="28"/>
          <w:lang w:val="fr-FR"/>
        </w:rPr>
        <w:t xml:space="preserve"> pour communiquer avec une composante </w:t>
      </w:r>
      <w:r>
        <w:rPr>
          <w:rFonts w:ascii="Arial" w:hAnsi="Arial" w:cs="Arial"/>
          <w:b/>
          <w:bCs/>
          <w:sz w:val="28"/>
          <w:szCs w:val="28"/>
          <w:lang w:val="fr-FR"/>
        </w:rPr>
        <w:t>enfant</w:t>
      </w:r>
      <w:r w:rsidR="00D54A1F">
        <w:rPr>
          <w:rFonts w:ascii="Arial" w:hAnsi="Arial" w:cs="Arial"/>
          <w:sz w:val="28"/>
          <w:szCs w:val="28"/>
          <w:lang w:val="fr-FR"/>
        </w:rPr>
        <w:t xml:space="preserve">, le fait à l’aide de : </w:t>
      </w:r>
      <w:r w:rsidR="00D54A1F" w:rsidRPr="00D54A1F">
        <w:rPr>
          <w:rFonts w:ascii="Arial" w:hAnsi="Arial" w:cs="Arial"/>
          <w:b/>
          <w:bCs/>
          <w:color w:val="FFC000"/>
          <w:sz w:val="28"/>
          <w:szCs w:val="28"/>
          <w:lang w:val="fr-FR"/>
        </w:rPr>
        <w:t>@</w:t>
      </w:r>
      <w:r w:rsidR="00D54A1F">
        <w:rPr>
          <w:rFonts w:ascii="Arial" w:hAnsi="Arial" w:cs="Arial"/>
          <w:b/>
          <w:bCs/>
          <w:color w:val="FFC000"/>
          <w:sz w:val="28"/>
          <w:szCs w:val="28"/>
          <w:lang w:val="fr-FR"/>
        </w:rPr>
        <w:t>I</w:t>
      </w:r>
      <w:r w:rsidR="00D54A1F" w:rsidRPr="00D54A1F">
        <w:rPr>
          <w:rFonts w:ascii="Arial" w:hAnsi="Arial" w:cs="Arial"/>
          <w:b/>
          <w:bCs/>
          <w:color w:val="FFC000"/>
          <w:sz w:val="28"/>
          <w:szCs w:val="28"/>
          <w:lang w:val="fr-FR"/>
        </w:rPr>
        <w:t>nput()</w:t>
      </w:r>
      <w:r w:rsidR="00C17A0A">
        <w:rPr>
          <w:rFonts w:ascii="Arial" w:hAnsi="Arial" w:cs="Arial"/>
          <w:b/>
          <w:bCs/>
          <w:color w:val="FFC000"/>
          <w:sz w:val="28"/>
          <w:szCs w:val="28"/>
          <w:lang w:val="fr-FR"/>
        </w:rPr>
        <w:t xml:space="preserve">. </w:t>
      </w:r>
      <w:r w:rsidR="00C17A0A">
        <w:rPr>
          <w:rFonts w:ascii="Arial" w:hAnsi="Arial" w:cs="Arial"/>
          <w:sz w:val="28"/>
          <w:szCs w:val="28"/>
          <w:lang w:val="fr-FR"/>
        </w:rPr>
        <w:t xml:space="preserve">Les classe ici </w:t>
      </w:r>
      <w:r w:rsidR="00C17A0A" w:rsidRPr="00C17A0A">
        <w:rPr>
          <w:rFonts w:ascii="Arial" w:hAnsi="Arial" w:cs="Arial"/>
          <w:b/>
          <w:bCs/>
          <w:color w:val="E36C0A" w:themeColor="accent6" w:themeShade="BF"/>
          <w:sz w:val="28"/>
          <w:szCs w:val="28"/>
          <w:lang w:val="fr-FR"/>
        </w:rPr>
        <w:t xml:space="preserve">implémenterons toujours l’interface OnChanges </w:t>
      </w:r>
      <w:r w:rsidR="00C17A0A" w:rsidRPr="00C17A0A">
        <w:rPr>
          <w:rFonts w:ascii="Arial" w:hAnsi="Arial" w:cs="Arial"/>
          <w:color w:val="E36C0A" w:themeColor="accent6" w:themeShade="BF"/>
          <w:sz w:val="28"/>
          <w:szCs w:val="28"/>
          <w:lang w:val="fr-FR"/>
        </w:rPr>
        <w:t xml:space="preserve"> </w:t>
      </w:r>
      <w:r w:rsidR="00C17A0A">
        <w:rPr>
          <w:rFonts w:ascii="Arial" w:hAnsi="Arial" w:cs="Arial"/>
          <w:sz w:val="28"/>
          <w:szCs w:val="28"/>
          <w:lang w:val="fr-FR"/>
        </w:rPr>
        <w:t xml:space="preserve">et la valeur venant du parent ne pourra être manipuler que dans </w:t>
      </w:r>
      <w:r w:rsidR="00C17A0A">
        <w:rPr>
          <w:rFonts w:ascii="Arial" w:hAnsi="Arial" w:cs="Arial"/>
          <w:b/>
          <w:bCs/>
          <w:sz w:val="28"/>
          <w:szCs w:val="28"/>
          <w:lang w:val="fr-FR"/>
        </w:rPr>
        <w:t xml:space="preserve"> </w:t>
      </w:r>
      <w:r w:rsidR="00C17A0A">
        <w:rPr>
          <w:rFonts w:ascii="Arial" w:hAnsi="Arial" w:cs="Arial"/>
          <w:sz w:val="28"/>
          <w:szCs w:val="28"/>
          <w:lang w:val="fr-FR"/>
        </w:rPr>
        <w:t xml:space="preserve">la méthode </w:t>
      </w:r>
      <w:r w:rsidR="00C17A0A" w:rsidRPr="00C17A0A">
        <w:rPr>
          <w:rFonts w:ascii="Arial" w:hAnsi="Arial" w:cs="Arial"/>
          <w:b/>
          <w:bCs/>
          <w:color w:val="00B0F0"/>
          <w:sz w:val="28"/>
          <w:szCs w:val="28"/>
          <w:lang w:val="fr-FR"/>
        </w:rPr>
        <w:t>ngOnChanges()</w:t>
      </w:r>
    </w:p>
    <w:p w14:paraId="486ECC5A" w14:textId="77777777" w:rsidR="00C17A0A" w:rsidRPr="00D54A1F" w:rsidRDefault="00C17A0A" w:rsidP="00C17A0A">
      <w:pPr>
        <w:pStyle w:val="Paragraphedeliste"/>
        <w:tabs>
          <w:tab w:val="left" w:pos="1140"/>
        </w:tabs>
        <w:rPr>
          <w:rFonts w:ascii="Arial" w:hAnsi="Arial" w:cs="Arial"/>
          <w:sz w:val="28"/>
          <w:szCs w:val="28"/>
          <w:lang w:val="fr-FR"/>
        </w:rPr>
      </w:pPr>
    </w:p>
    <w:p w14:paraId="414B31D7" w14:textId="6E6728A8" w:rsidR="00D54A1F" w:rsidRDefault="00401C28" w:rsidP="00F15691">
      <w:pPr>
        <w:pStyle w:val="Paragraphedeliste"/>
        <w:numPr>
          <w:ilvl w:val="0"/>
          <w:numId w:val="48"/>
        </w:numPr>
        <w:tabs>
          <w:tab w:val="left" w:pos="1140"/>
        </w:tabs>
        <w:rPr>
          <w:rFonts w:ascii="Arial" w:hAnsi="Arial" w:cs="Arial"/>
          <w:sz w:val="28"/>
          <w:szCs w:val="28"/>
          <w:lang w:val="fr-FR"/>
        </w:rPr>
      </w:pPr>
      <w:r>
        <w:rPr>
          <w:noProof/>
        </w:rPr>
        <w:pict w14:anchorId="346DABDE">
          <v:shape id="Zone de texte 67" o:spid="_x0000_s1128" type="#_x0000_t202" style="position:absolute;left:0;text-align:left;margin-left:110.9pt;margin-top:39.6pt;width:218.5pt;height:137.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" stroked="f" strokeweight=".5pt">
            <v:fill r:id="rId31" o:title="" recolor="t" rotate="t" type="frame"/>
            <v:textbox>
              <w:txbxContent>
                <w:p w14:paraId="013FFF7F" w14:textId="77777777" w:rsidR="00D54A1F" w:rsidRDefault="00D54A1F"/>
              </w:txbxContent>
            </v:textbox>
          </v:shape>
        </w:pict>
      </w:r>
      <w:r w:rsidR="00D54A1F">
        <w:rPr>
          <w:rFonts w:ascii="Arial" w:hAnsi="Arial" w:cs="Arial"/>
          <w:sz w:val="28"/>
          <w:szCs w:val="28"/>
          <w:lang w:val="fr-FR"/>
        </w:rPr>
        <w:t>L’</w:t>
      </w:r>
      <w:r w:rsidR="00D54A1F">
        <w:rPr>
          <w:rFonts w:ascii="Arial" w:hAnsi="Arial" w:cs="Arial"/>
          <w:b/>
          <w:bCs/>
          <w:sz w:val="28"/>
          <w:szCs w:val="28"/>
          <w:lang w:val="fr-FR"/>
        </w:rPr>
        <w:t xml:space="preserve">enfant </w:t>
      </w:r>
      <w:r w:rsidR="00D54A1F">
        <w:rPr>
          <w:rFonts w:ascii="Arial" w:hAnsi="Arial" w:cs="Arial"/>
          <w:sz w:val="28"/>
          <w:szCs w:val="28"/>
          <w:lang w:val="fr-FR"/>
        </w:rPr>
        <w:t xml:space="preserve"> quant à lui pour communiquer avec son </w:t>
      </w:r>
      <w:r w:rsidR="00D54A1F">
        <w:rPr>
          <w:rFonts w:ascii="Arial" w:hAnsi="Arial" w:cs="Arial"/>
          <w:b/>
          <w:bCs/>
          <w:sz w:val="28"/>
          <w:szCs w:val="28"/>
          <w:lang w:val="fr-FR"/>
        </w:rPr>
        <w:t>parent</w:t>
      </w:r>
      <w:r w:rsidR="00D54A1F">
        <w:rPr>
          <w:rFonts w:ascii="Arial" w:hAnsi="Arial" w:cs="Arial"/>
          <w:sz w:val="28"/>
          <w:szCs w:val="28"/>
          <w:lang w:val="fr-FR"/>
        </w:rPr>
        <w:t xml:space="preserve"> se sert de la fonction </w:t>
      </w:r>
      <w:r w:rsidR="00D54A1F" w:rsidRPr="00D54A1F">
        <w:rPr>
          <w:rFonts w:ascii="Arial" w:hAnsi="Arial" w:cs="Arial"/>
          <w:b/>
          <w:bCs/>
          <w:color w:val="FFC000"/>
          <w:sz w:val="28"/>
          <w:szCs w:val="28"/>
          <w:lang w:val="fr-FR"/>
        </w:rPr>
        <w:t>@Output()</w:t>
      </w:r>
      <w:r w:rsidR="00D54A1F">
        <w:rPr>
          <w:rFonts w:ascii="Arial" w:hAnsi="Arial" w:cs="Arial"/>
          <w:b/>
          <w:bCs/>
          <w:color w:val="FFC000"/>
          <w:sz w:val="28"/>
          <w:szCs w:val="28"/>
          <w:lang w:val="fr-FR"/>
        </w:rPr>
        <w:t xml:space="preserve"> </w:t>
      </w:r>
      <w:r w:rsidR="00D54A1F">
        <w:rPr>
          <w:rFonts w:ascii="Arial" w:hAnsi="Arial" w:cs="Arial"/>
          <w:sz w:val="28"/>
          <w:szCs w:val="28"/>
          <w:lang w:val="fr-FR"/>
        </w:rPr>
        <w:t xml:space="preserve">qui est un </w:t>
      </w:r>
      <w:r w:rsidR="00D54A1F">
        <w:rPr>
          <w:rFonts w:ascii="Arial" w:hAnsi="Arial" w:cs="Arial"/>
          <w:b/>
          <w:bCs/>
          <w:sz w:val="28"/>
          <w:szCs w:val="28"/>
          <w:lang w:val="fr-FR"/>
        </w:rPr>
        <w:t xml:space="preserve">Evènement </w:t>
      </w:r>
      <w:r w:rsidR="00D54A1F">
        <w:rPr>
          <w:rFonts w:ascii="Arial" w:hAnsi="Arial" w:cs="Arial"/>
          <w:sz w:val="28"/>
          <w:szCs w:val="28"/>
          <w:lang w:val="fr-FR"/>
        </w:rPr>
        <w:t xml:space="preserve"> qui sera envoyé au parent.</w:t>
      </w:r>
    </w:p>
    <w:p w14:paraId="5B11AE2D" w14:textId="3DB5E5AF" w:rsidR="00D54A1F" w:rsidRDefault="00D54A1F" w:rsidP="00D54A1F">
      <w:pPr>
        <w:pStyle w:val="Paragraphedeliste"/>
        <w:tabs>
          <w:tab w:val="left" w:pos="1140"/>
        </w:tabs>
        <w:rPr>
          <w:rFonts w:ascii="Arial" w:hAnsi="Arial" w:cs="Arial"/>
          <w:sz w:val="28"/>
          <w:szCs w:val="28"/>
          <w:lang w:val="fr-FR"/>
        </w:rPr>
      </w:pPr>
    </w:p>
    <w:p w14:paraId="47BB5994" w14:textId="05A3FB6C" w:rsidR="00F13677" w:rsidRPr="00F13677" w:rsidRDefault="00F13677" w:rsidP="00F13677">
      <w:pPr>
        <w:rPr>
          <w:lang w:val="fr-FR"/>
        </w:rPr>
      </w:pPr>
    </w:p>
    <w:p w14:paraId="00D157C9" w14:textId="224980CE" w:rsidR="00F13677" w:rsidRPr="00F13677" w:rsidRDefault="00F13677" w:rsidP="00F13677">
      <w:pPr>
        <w:rPr>
          <w:lang w:val="fr-FR"/>
        </w:rPr>
      </w:pPr>
    </w:p>
    <w:p w14:paraId="6F8691E7" w14:textId="184B03F9" w:rsidR="00F13677" w:rsidRPr="00F13677" w:rsidRDefault="00F13677" w:rsidP="00F13677">
      <w:pPr>
        <w:rPr>
          <w:lang w:val="fr-FR"/>
        </w:rPr>
      </w:pPr>
    </w:p>
    <w:p w14:paraId="22E05488" w14:textId="317AC279" w:rsidR="00F13677" w:rsidRPr="00F13677" w:rsidRDefault="00F13677" w:rsidP="00F13677">
      <w:pPr>
        <w:rPr>
          <w:lang w:val="fr-FR"/>
        </w:rPr>
      </w:pPr>
    </w:p>
    <w:p w14:paraId="2FF16E27" w14:textId="5C1BACBA" w:rsidR="00F13677" w:rsidRPr="00F13677" w:rsidRDefault="00F13677" w:rsidP="00F13677">
      <w:pPr>
        <w:rPr>
          <w:lang w:val="fr-FR"/>
        </w:rPr>
      </w:pPr>
    </w:p>
    <w:p w14:paraId="46564694" w14:textId="5343DEDF" w:rsidR="00F13677" w:rsidRDefault="00F13677" w:rsidP="00F13677">
      <w:pPr>
        <w:tabs>
          <w:tab w:val="left" w:pos="1270"/>
        </w:tabs>
        <w:rPr>
          <w:lang w:val="fr-FR"/>
        </w:rPr>
      </w:pPr>
      <w:r>
        <w:rPr>
          <w:lang w:val="fr-FR"/>
        </w:rPr>
        <w:tab/>
      </w:r>
    </w:p>
    <w:p w14:paraId="4E2D5A2C" w14:textId="638C35CF" w:rsidR="00F13677" w:rsidRPr="0097567F" w:rsidRDefault="002129D4" w:rsidP="0097567F">
      <w:pPr>
        <w:pStyle w:val="Paragraphedeliste"/>
        <w:numPr>
          <w:ilvl w:val="0"/>
          <w:numId w:val="49"/>
        </w:numPr>
        <w:tabs>
          <w:tab w:val="left" w:pos="1270"/>
        </w:tabs>
        <w:rPr>
          <w:lang w:val="fr-FR"/>
        </w:rPr>
      </w:pPr>
      <w:r w:rsidRPr="002129D4">
        <w:rPr>
          <w:rFonts w:ascii="Arial" w:hAnsi="Arial" w:cs="Arial"/>
          <w:b/>
          <w:bCs/>
          <w:sz w:val="28"/>
          <w:szCs w:val="28"/>
          <w:u w:val="single"/>
          <w:lang w:val="fr-FR"/>
        </w:rPr>
        <w:t>Proj</w:t>
      </w:r>
      <w:r>
        <w:rPr>
          <w:rFonts w:ascii="Arial" w:hAnsi="Arial" w:cs="Arial"/>
          <w:b/>
          <w:bCs/>
          <w:sz w:val="28"/>
          <w:szCs w:val="28"/>
          <w:lang w:val="fr-FR"/>
        </w:rPr>
        <w:t> :</w:t>
      </w:r>
      <w:r w:rsidR="0097567F">
        <w:rPr>
          <w:rFonts w:ascii="Arial" w:hAnsi="Arial" w:cs="Arial"/>
          <w:b/>
          <w:bCs/>
          <w:sz w:val="28"/>
          <w:szCs w:val="28"/>
          <w:lang w:val="fr-FR"/>
        </w:rPr>
        <w:t>Continuions avec notre projet</w:t>
      </w:r>
    </w:p>
    <w:p w14:paraId="67953A80" w14:textId="1BFCDCDA" w:rsidR="0097567F" w:rsidRPr="0097567F" w:rsidRDefault="0097567F" w:rsidP="0097567F">
      <w:pPr>
        <w:pStyle w:val="Paragraphedeliste"/>
        <w:numPr>
          <w:ilvl w:val="0"/>
          <w:numId w:val="50"/>
        </w:numPr>
        <w:tabs>
          <w:tab w:val="left" w:pos="1270"/>
        </w:tabs>
        <w:rPr>
          <w:lang w:val="fr-FR"/>
        </w:rPr>
      </w:pPr>
      <w:r>
        <w:rPr>
          <w:rFonts w:ascii="Arial" w:hAnsi="Arial" w:cs="Arial"/>
          <w:sz w:val="28"/>
          <w:szCs w:val="28"/>
          <w:lang w:val="fr-FR"/>
        </w:rPr>
        <w:t xml:space="preserve">Créer un dossier </w:t>
      </w:r>
      <w:r>
        <w:rPr>
          <w:rFonts w:ascii="Arial" w:hAnsi="Arial" w:cs="Arial"/>
          <w:b/>
          <w:bCs/>
          <w:sz w:val="28"/>
          <w:szCs w:val="28"/>
          <w:lang w:val="fr-FR"/>
        </w:rPr>
        <w:t>components</w:t>
      </w:r>
      <w:r>
        <w:rPr>
          <w:rFonts w:ascii="Arial" w:hAnsi="Arial" w:cs="Arial"/>
          <w:sz w:val="28"/>
          <w:szCs w:val="28"/>
          <w:lang w:val="fr-FR"/>
        </w:rPr>
        <w:t xml:space="preserve"> dans le dossier </w:t>
      </w:r>
      <w:r>
        <w:rPr>
          <w:rFonts w:ascii="Arial" w:hAnsi="Arial" w:cs="Arial"/>
          <w:b/>
          <w:bCs/>
          <w:sz w:val="28"/>
          <w:szCs w:val="28"/>
          <w:lang w:val="fr-FR"/>
        </w:rPr>
        <w:t xml:space="preserve"> shared</w:t>
      </w:r>
    </w:p>
    <w:p w14:paraId="4EB148F2" w14:textId="24B57511" w:rsidR="0097567F" w:rsidRPr="0097567F" w:rsidRDefault="0097567F" w:rsidP="0097567F">
      <w:pPr>
        <w:pStyle w:val="Paragraphedeliste"/>
        <w:numPr>
          <w:ilvl w:val="0"/>
          <w:numId w:val="50"/>
        </w:numPr>
        <w:tabs>
          <w:tab w:val="left" w:pos="1270"/>
        </w:tabs>
        <w:rPr>
          <w:lang w:val="fr-FR"/>
        </w:rPr>
      </w:pPr>
      <w:r>
        <w:rPr>
          <w:rFonts w:ascii="Arial" w:hAnsi="Arial" w:cs="Arial"/>
          <w:sz w:val="28"/>
          <w:szCs w:val="28"/>
          <w:lang w:val="fr-FR"/>
        </w:rPr>
        <w:t xml:space="preserve">Dans le dossier components créer un dossier </w:t>
      </w:r>
      <w:r>
        <w:rPr>
          <w:rFonts w:ascii="Arial" w:hAnsi="Arial" w:cs="Arial"/>
          <w:b/>
          <w:bCs/>
          <w:sz w:val="28"/>
          <w:szCs w:val="28"/>
          <w:lang w:val="fr-FR"/>
        </w:rPr>
        <w:t>star-rating</w:t>
      </w:r>
    </w:p>
    <w:p w14:paraId="6058DD59" w14:textId="656B3EBD" w:rsidR="0097567F" w:rsidRPr="00961C4E" w:rsidRDefault="00961C4E" w:rsidP="0097567F">
      <w:pPr>
        <w:pStyle w:val="Paragraphedeliste"/>
        <w:numPr>
          <w:ilvl w:val="0"/>
          <w:numId w:val="50"/>
        </w:numPr>
        <w:tabs>
          <w:tab w:val="left" w:pos="1270"/>
        </w:tabs>
        <w:rPr>
          <w:lang w:val="fr-FR"/>
        </w:rPr>
      </w:pPr>
      <w:r>
        <w:rPr>
          <w:rFonts w:ascii="Arial" w:hAnsi="Arial" w:cs="Arial"/>
          <w:sz w:val="28"/>
          <w:szCs w:val="28"/>
          <w:lang w:val="fr-FR"/>
        </w:rPr>
        <w:t xml:space="preserve">Dans star-rating créer un fichier html et css    </w:t>
      </w:r>
      <w:r>
        <w:rPr>
          <w:rFonts w:ascii="Arial" w:hAnsi="Arial" w:cs="Arial"/>
          <w:b/>
          <w:bCs/>
          <w:sz w:val="28"/>
          <w:szCs w:val="28"/>
          <w:lang w:val="fr-FR"/>
        </w:rPr>
        <w:t>star-rating.component.html et star-rating.component.css</w:t>
      </w:r>
    </w:p>
    <w:p w14:paraId="5E52B7E4" w14:textId="4F0BF643" w:rsidR="00961C4E" w:rsidRPr="00961C4E" w:rsidRDefault="00961C4E" w:rsidP="0097567F">
      <w:pPr>
        <w:pStyle w:val="Paragraphedeliste"/>
        <w:numPr>
          <w:ilvl w:val="0"/>
          <w:numId w:val="50"/>
        </w:numPr>
        <w:tabs>
          <w:tab w:val="left" w:pos="1270"/>
        </w:tabs>
        <w:rPr>
          <w:lang w:val="fr-FR"/>
        </w:rPr>
      </w:pPr>
      <w:r>
        <w:rPr>
          <w:rFonts w:ascii="Arial" w:hAnsi="Arial" w:cs="Arial"/>
          <w:sz w:val="28"/>
          <w:szCs w:val="28"/>
          <w:lang w:val="fr-FR"/>
        </w:rPr>
        <w:t xml:space="preserve">Créer enfin un contrôleur typeScript </w:t>
      </w:r>
      <w:r>
        <w:rPr>
          <w:rFonts w:ascii="Arial" w:hAnsi="Arial" w:cs="Arial"/>
          <w:b/>
          <w:bCs/>
          <w:sz w:val="28"/>
          <w:szCs w:val="28"/>
          <w:lang w:val="fr-FR"/>
        </w:rPr>
        <w:t>star-rating.component.ts</w:t>
      </w:r>
    </w:p>
    <w:p w14:paraId="6E684903" w14:textId="2C1DAB3B" w:rsidR="005D20CF" w:rsidRPr="00AC7767" w:rsidRDefault="005D20CF" w:rsidP="00AC7767">
      <w:pPr>
        <w:pStyle w:val="Paragraphedeliste"/>
        <w:numPr>
          <w:ilvl w:val="0"/>
          <w:numId w:val="50"/>
        </w:numPr>
        <w:tabs>
          <w:tab w:val="left" w:pos="1270"/>
        </w:tabs>
        <w:rPr>
          <w:lang w:val="fr-FR"/>
        </w:rPr>
      </w:pPr>
      <w:r>
        <w:rPr>
          <w:rFonts w:ascii="Arial" w:hAnsi="Arial" w:cs="Arial"/>
          <w:sz w:val="28"/>
          <w:szCs w:val="28"/>
          <w:lang w:val="fr-FR"/>
        </w:rPr>
        <w:t xml:space="preserve">Après avoir déclaré tout dans nos différents fichiers, nous devons maintenant  déclarer la composante dans le fichier </w:t>
      </w:r>
      <w:r>
        <w:rPr>
          <w:rFonts w:ascii="Arial" w:hAnsi="Arial" w:cs="Arial"/>
          <w:b/>
          <w:bCs/>
          <w:sz w:val="28"/>
          <w:szCs w:val="28"/>
          <w:lang w:val="fr-FR"/>
        </w:rPr>
        <w:t>app.module.ts</w:t>
      </w:r>
    </w:p>
    <w:p w14:paraId="093ED419" w14:textId="4B7C5E9D" w:rsidR="00AC7767" w:rsidRDefault="00AC7767" w:rsidP="00AC7767">
      <w:pPr>
        <w:tabs>
          <w:tab w:val="left" w:pos="1270"/>
        </w:tabs>
        <w:rPr>
          <w:lang w:val="fr-FR"/>
        </w:rPr>
      </w:pPr>
    </w:p>
    <w:p w14:paraId="7D467F4E" w14:textId="37F9DAF3" w:rsidR="00AC7767" w:rsidRPr="007009EF" w:rsidRDefault="007009EF" w:rsidP="007009EF">
      <w:pPr>
        <w:pStyle w:val="Paragraphedeliste"/>
        <w:numPr>
          <w:ilvl w:val="0"/>
          <w:numId w:val="30"/>
        </w:numPr>
        <w:tabs>
          <w:tab w:val="left" w:pos="1270"/>
        </w:tabs>
        <w:rPr>
          <w:rFonts w:ascii="Arial" w:hAnsi="Arial" w:cs="Arial"/>
          <w:sz w:val="28"/>
          <w:szCs w:val="28"/>
          <w:lang w:val="fr-FR"/>
        </w:rPr>
      </w:pPr>
      <w:r w:rsidRPr="00143EE6">
        <w:rPr>
          <w:rFonts w:ascii="Arial" w:hAnsi="Arial" w:cs="Arial"/>
          <w:b/>
          <w:bCs/>
          <w:sz w:val="28"/>
          <w:szCs w:val="28"/>
          <w:lang w:val="fr-FR"/>
        </w:rPr>
        <w:t xml:space="preserve">Communication </w:t>
      </w:r>
      <w:r w:rsidR="0039323F">
        <w:rPr>
          <w:rFonts w:ascii="Arial" w:hAnsi="Arial" w:cs="Arial"/>
          <w:b/>
          <w:bCs/>
          <w:sz w:val="28"/>
          <w:szCs w:val="28"/>
          <w:lang w:val="fr-FR"/>
        </w:rPr>
        <w:t>du</w:t>
      </w:r>
      <w:r w:rsidRPr="00143EE6">
        <w:rPr>
          <w:rFonts w:ascii="Arial" w:hAnsi="Arial" w:cs="Arial"/>
          <w:b/>
          <w:bCs/>
          <w:sz w:val="28"/>
          <w:szCs w:val="28"/>
          <w:lang w:val="fr-FR"/>
        </w:rPr>
        <w:t xml:space="preserve"> parent </w:t>
      </w:r>
      <w:r w:rsidR="0039323F">
        <w:rPr>
          <w:rFonts w:ascii="Arial" w:hAnsi="Arial" w:cs="Arial"/>
          <w:b/>
          <w:bCs/>
          <w:sz w:val="28"/>
          <w:szCs w:val="28"/>
          <w:lang w:val="fr-FR"/>
        </w:rPr>
        <w:t>vers</w:t>
      </w:r>
      <w:r w:rsidRPr="00143EE6">
        <w:rPr>
          <w:rFonts w:ascii="Arial" w:hAnsi="Arial" w:cs="Arial"/>
          <w:b/>
          <w:bCs/>
          <w:sz w:val="28"/>
          <w:szCs w:val="28"/>
          <w:lang w:val="fr-FR"/>
        </w:rPr>
        <w:t xml:space="preserve"> enfant</w:t>
      </w:r>
      <w:r w:rsidRPr="007009EF">
        <w:rPr>
          <w:rFonts w:ascii="Arial" w:hAnsi="Arial" w:cs="Arial"/>
          <w:b/>
          <w:bCs/>
          <w:sz w:val="28"/>
          <w:szCs w:val="28"/>
          <w:lang w:val="fr-FR"/>
        </w:rPr>
        <w:t xml:space="preserve"> : </w:t>
      </w:r>
      <w:r w:rsidRPr="007009EF">
        <w:rPr>
          <w:rFonts w:ascii="Arial" w:hAnsi="Arial" w:cs="Arial"/>
          <w:b/>
          <w:bCs/>
          <w:color w:val="FF0000"/>
          <w:sz w:val="28"/>
          <w:szCs w:val="28"/>
          <w:lang w:val="fr-FR"/>
        </w:rPr>
        <w:t>@</w:t>
      </w:r>
      <w:r w:rsidR="004D2529">
        <w:rPr>
          <w:rFonts w:ascii="Arial" w:hAnsi="Arial" w:cs="Arial"/>
          <w:b/>
          <w:bCs/>
          <w:color w:val="FF0000"/>
          <w:sz w:val="28"/>
          <w:szCs w:val="28"/>
          <w:lang w:val="fr-FR"/>
        </w:rPr>
        <w:t>I</w:t>
      </w:r>
      <w:r w:rsidRPr="007009EF">
        <w:rPr>
          <w:rFonts w:ascii="Arial" w:hAnsi="Arial" w:cs="Arial"/>
          <w:b/>
          <w:bCs/>
          <w:color w:val="FF0000"/>
          <w:sz w:val="28"/>
          <w:szCs w:val="28"/>
          <w:lang w:val="fr-FR"/>
        </w:rPr>
        <w:t>nput()</w:t>
      </w:r>
    </w:p>
    <w:p w14:paraId="768A00B5" w14:textId="445EDAEE" w:rsidR="007009EF" w:rsidRPr="00F326FD" w:rsidRDefault="007009EF" w:rsidP="007009EF">
      <w:pPr>
        <w:pStyle w:val="Paragraphedeliste"/>
        <w:numPr>
          <w:ilvl w:val="0"/>
          <w:numId w:val="51"/>
        </w:numPr>
        <w:tabs>
          <w:tab w:val="left" w:pos="1270"/>
        </w:tabs>
        <w:rPr>
          <w:rFonts w:ascii="Arial" w:hAnsi="Arial" w:cs="Arial"/>
          <w:sz w:val="28"/>
          <w:szCs w:val="28"/>
          <w:lang w:val="fr-FR"/>
        </w:rPr>
      </w:pPr>
      <w:r>
        <w:rPr>
          <w:rFonts w:ascii="Arial" w:hAnsi="Arial" w:cs="Arial"/>
          <w:sz w:val="28"/>
          <w:szCs w:val="28"/>
          <w:lang w:val="fr-FR"/>
        </w:rPr>
        <w:t xml:space="preserve">Nous voulons envoyer une </w:t>
      </w:r>
      <w:r w:rsidR="00F326FD">
        <w:rPr>
          <w:rFonts w:ascii="Arial" w:hAnsi="Arial" w:cs="Arial"/>
          <w:b/>
          <w:bCs/>
          <w:sz w:val="28"/>
          <w:szCs w:val="28"/>
          <w:lang w:val="fr-FR"/>
        </w:rPr>
        <w:t>propriété</w:t>
      </w:r>
      <w:r w:rsidR="00134477">
        <w:rPr>
          <w:rFonts w:ascii="Arial" w:hAnsi="Arial" w:cs="Arial"/>
          <w:b/>
          <w:bCs/>
          <w:sz w:val="28"/>
          <w:szCs w:val="28"/>
          <w:lang w:val="fr-FR"/>
        </w:rPr>
        <w:t>/variable</w:t>
      </w:r>
      <w:r w:rsidR="00F326FD">
        <w:rPr>
          <w:rFonts w:ascii="Arial" w:hAnsi="Arial" w:cs="Arial"/>
          <w:sz w:val="28"/>
          <w:szCs w:val="28"/>
          <w:lang w:val="fr-FR"/>
        </w:rPr>
        <w:t xml:space="preserve"> du parent vers l’enfant, alors nous allons nous servir du </w:t>
      </w:r>
      <w:r w:rsidR="00F326FD">
        <w:rPr>
          <w:rFonts w:ascii="Arial" w:hAnsi="Arial" w:cs="Arial"/>
          <w:b/>
          <w:bCs/>
          <w:sz w:val="28"/>
          <w:szCs w:val="28"/>
          <w:lang w:val="fr-FR"/>
        </w:rPr>
        <w:t xml:space="preserve"> </w:t>
      </w:r>
      <w:r w:rsidR="00F326FD" w:rsidRPr="00F326FD">
        <w:rPr>
          <w:rFonts w:ascii="Arial" w:hAnsi="Arial" w:cs="Arial"/>
          <w:b/>
          <w:bCs/>
          <w:color w:val="00B0F0"/>
          <w:sz w:val="28"/>
          <w:szCs w:val="28"/>
          <w:lang w:val="fr-FR"/>
        </w:rPr>
        <w:t>Property binding</w:t>
      </w:r>
    </w:p>
    <w:p w14:paraId="6867C772" w14:textId="3A2AE8B7" w:rsidR="00F326FD" w:rsidRPr="00990200" w:rsidRDefault="00990200" w:rsidP="007009EF">
      <w:pPr>
        <w:pStyle w:val="Paragraphedeliste"/>
        <w:numPr>
          <w:ilvl w:val="0"/>
          <w:numId w:val="51"/>
        </w:numPr>
        <w:tabs>
          <w:tab w:val="left" w:pos="1270"/>
        </w:tabs>
        <w:rPr>
          <w:rFonts w:ascii="Arial" w:hAnsi="Arial" w:cs="Arial"/>
          <w:sz w:val="28"/>
          <w:szCs w:val="28"/>
          <w:lang w:val="fr-FR"/>
        </w:rPr>
      </w:pPr>
      <w:r>
        <w:rPr>
          <w:rFonts w:ascii="Arial" w:hAnsi="Arial" w:cs="Arial"/>
          <w:sz w:val="28"/>
          <w:szCs w:val="28"/>
          <w:lang w:val="fr-FR"/>
        </w:rPr>
        <w:t xml:space="preserve">On voudrait modifier la une </w:t>
      </w:r>
      <w:r>
        <w:rPr>
          <w:rFonts w:ascii="Arial" w:hAnsi="Arial" w:cs="Arial"/>
          <w:b/>
          <w:bCs/>
          <w:sz w:val="28"/>
          <w:szCs w:val="28"/>
          <w:lang w:val="fr-FR"/>
        </w:rPr>
        <w:t>propriété css</w:t>
      </w:r>
      <w:r>
        <w:rPr>
          <w:rFonts w:ascii="Arial" w:hAnsi="Arial" w:cs="Arial"/>
          <w:sz w:val="28"/>
          <w:szCs w:val="28"/>
          <w:lang w:val="fr-FR"/>
        </w:rPr>
        <w:t xml:space="preserve"> de l’enfant, alors on se fait de la formule de JavaScript : </w:t>
      </w:r>
      <w:r w:rsidRPr="00990200">
        <w:rPr>
          <w:rFonts w:ascii="Arial" w:hAnsi="Arial" w:cs="Arial"/>
          <w:b/>
          <w:bCs/>
          <w:color w:val="00B050"/>
          <w:sz w:val="28"/>
          <w:szCs w:val="28"/>
          <w:lang w:val="fr-FR"/>
        </w:rPr>
        <w:t>style.prop</w:t>
      </w:r>
      <w:r>
        <w:rPr>
          <w:rFonts w:ascii="Arial" w:hAnsi="Arial" w:cs="Arial"/>
          <w:b/>
          <w:bCs/>
          <w:color w:val="00B050"/>
          <w:sz w:val="28"/>
          <w:szCs w:val="28"/>
          <w:lang w:val="fr-FR"/>
        </w:rPr>
        <w:t>r</w:t>
      </w:r>
      <w:r w:rsidRPr="00990200">
        <w:rPr>
          <w:rFonts w:ascii="Arial" w:hAnsi="Arial" w:cs="Arial"/>
          <w:b/>
          <w:bCs/>
          <w:color w:val="00B050"/>
          <w:sz w:val="28"/>
          <w:szCs w:val="28"/>
          <w:lang w:val="fr-FR"/>
        </w:rPr>
        <w:t>iete = valeur</w:t>
      </w:r>
      <w:r>
        <w:rPr>
          <w:rFonts w:ascii="Arial" w:hAnsi="Arial" w:cs="Arial"/>
          <w:b/>
          <w:bCs/>
          <w:sz w:val="28"/>
          <w:szCs w:val="28"/>
          <w:lang w:val="fr-FR"/>
        </w:rPr>
        <w:t>.</w:t>
      </w:r>
      <w:r>
        <w:rPr>
          <w:rFonts w:ascii="Arial" w:hAnsi="Arial" w:cs="Arial"/>
          <w:sz w:val="28"/>
          <w:szCs w:val="28"/>
          <w:lang w:val="fr-FR"/>
        </w:rPr>
        <w:t xml:space="preserve"> Avec </w:t>
      </w:r>
      <w:r>
        <w:rPr>
          <w:rFonts w:ascii="Arial" w:hAnsi="Arial" w:cs="Arial"/>
          <w:b/>
          <w:bCs/>
          <w:sz w:val="28"/>
          <w:szCs w:val="28"/>
          <w:lang w:val="fr-FR"/>
        </w:rPr>
        <w:t>Property binding</w:t>
      </w:r>
      <w:r>
        <w:rPr>
          <w:rFonts w:ascii="Arial" w:hAnsi="Arial" w:cs="Arial"/>
          <w:sz w:val="28"/>
          <w:szCs w:val="28"/>
          <w:lang w:val="fr-FR"/>
        </w:rPr>
        <w:t xml:space="preserve"> ça donne </w:t>
      </w:r>
      <w:r w:rsidRPr="00990200">
        <w:rPr>
          <w:rFonts w:ascii="Arial" w:hAnsi="Arial" w:cs="Arial"/>
          <w:b/>
          <w:bCs/>
          <w:color w:val="FF0000"/>
          <w:sz w:val="28"/>
          <w:szCs w:val="28"/>
          <w:lang w:val="fr-FR"/>
        </w:rPr>
        <w:t>[style.propriete] = ‘’valeur’’</w:t>
      </w:r>
    </w:p>
    <w:p w14:paraId="1B2E7C57" w14:textId="160301D4" w:rsidR="00990200" w:rsidRDefault="008523B2" w:rsidP="007009EF">
      <w:pPr>
        <w:pStyle w:val="Paragraphedeliste"/>
        <w:numPr>
          <w:ilvl w:val="0"/>
          <w:numId w:val="51"/>
        </w:numPr>
        <w:tabs>
          <w:tab w:val="left" w:pos="1270"/>
        </w:tabs>
        <w:rPr>
          <w:rFonts w:ascii="Arial" w:hAnsi="Arial" w:cs="Arial"/>
          <w:sz w:val="28"/>
          <w:szCs w:val="28"/>
          <w:lang w:val="fr-FR"/>
        </w:rPr>
      </w:pPr>
      <w:r>
        <w:rPr>
          <w:rFonts w:ascii="Arial" w:hAnsi="Arial" w:cs="Arial"/>
          <w:sz w:val="28"/>
          <w:szCs w:val="28"/>
          <w:lang w:val="fr-FR"/>
        </w:rPr>
        <w:t>Créons une propriété</w:t>
      </w:r>
      <w:r w:rsidR="00134477">
        <w:rPr>
          <w:rFonts w:ascii="Arial" w:hAnsi="Arial" w:cs="Arial"/>
          <w:sz w:val="28"/>
          <w:szCs w:val="28"/>
          <w:lang w:val="fr-FR"/>
        </w:rPr>
        <w:t>/variable</w:t>
      </w:r>
      <w:r>
        <w:rPr>
          <w:rFonts w:ascii="Arial" w:hAnsi="Arial" w:cs="Arial"/>
          <w:sz w:val="28"/>
          <w:szCs w:val="28"/>
          <w:lang w:val="fr-FR"/>
        </w:rPr>
        <w:t xml:space="preserve"> dans la classe du parent et qui sera transmis à l’enfant.</w:t>
      </w:r>
    </w:p>
    <w:p w14:paraId="412E54B4" w14:textId="25BB929B" w:rsidR="008523B2" w:rsidRDefault="00143EE6" w:rsidP="007009EF">
      <w:pPr>
        <w:pStyle w:val="Paragraphedeliste"/>
        <w:numPr>
          <w:ilvl w:val="0"/>
          <w:numId w:val="51"/>
        </w:numPr>
        <w:tabs>
          <w:tab w:val="left" w:pos="1270"/>
        </w:tabs>
        <w:rPr>
          <w:rFonts w:ascii="Arial" w:hAnsi="Arial" w:cs="Arial"/>
          <w:sz w:val="28"/>
          <w:szCs w:val="28"/>
          <w:lang w:val="fr-FR"/>
        </w:rPr>
      </w:pPr>
      <w:r>
        <w:rPr>
          <w:rFonts w:ascii="Arial" w:hAnsi="Arial" w:cs="Arial"/>
          <w:sz w:val="28"/>
          <w:szCs w:val="28"/>
          <w:lang w:val="fr-FR"/>
        </w:rPr>
        <w:t xml:space="preserve">Il faut maintenant </w:t>
      </w:r>
      <w:r>
        <w:rPr>
          <w:rFonts w:ascii="Arial" w:hAnsi="Arial" w:cs="Arial"/>
          <w:b/>
          <w:bCs/>
          <w:sz w:val="28"/>
          <w:szCs w:val="28"/>
          <w:lang w:val="fr-FR"/>
        </w:rPr>
        <w:t xml:space="preserve"> décorer</w:t>
      </w:r>
      <w:r>
        <w:rPr>
          <w:rFonts w:ascii="Arial" w:hAnsi="Arial" w:cs="Arial"/>
          <w:sz w:val="28"/>
          <w:szCs w:val="28"/>
          <w:lang w:val="fr-FR"/>
        </w:rPr>
        <w:t xml:space="preserve"> la propriété</w:t>
      </w:r>
      <w:r w:rsidR="00134477">
        <w:rPr>
          <w:rFonts w:ascii="Arial" w:hAnsi="Arial" w:cs="Arial"/>
          <w:sz w:val="28"/>
          <w:szCs w:val="28"/>
          <w:lang w:val="fr-FR"/>
        </w:rPr>
        <w:t>/variable</w:t>
      </w:r>
      <w:r>
        <w:rPr>
          <w:rFonts w:ascii="Arial" w:hAnsi="Arial" w:cs="Arial"/>
          <w:sz w:val="28"/>
          <w:szCs w:val="28"/>
          <w:lang w:val="fr-FR"/>
        </w:rPr>
        <w:t xml:space="preserve"> enfant qui va </w:t>
      </w:r>
      <w:r w:rsidR="00134477">
        <w:rPr>
          <w:rFonts w:ascii="Arial" w:hAnsi="Arial" w:cs="Arial"/>
          <w:sz w:val="28"/>
          <w:szCs w:val="28"/>
          <w:lang w:val="fr-FR"/>
        </w:rPr>
        <w:t>recevoir</w:t>
      </w:r>
      <w:r>
        <w:rPr>
          <w:rFonts w:ascii="Arial" w:hAnsi="Arial" w:cs="Arial"/>
          <w:sz w:val="28"/>
          <w:szCs w:val="28"/>
          <w:lang w:val="fr-FR"/>
        </w:rPr>
        <w:t xml:space="preserve"> celle de son parent avec le décorateur : </w:t>
      </w:r>
      <w:r w:rsidRPr="004D2529">
        <w:rPr>
          <w:rFonts w:ascii="Arial" w:hAnsi="Arial" w:cs="Arial"/>
          <w:b/>
          <w:bCs/>
          <w:color w:val="00B050"/>
          <w:sz w:val="28"/>
          <w:szCs w:val="28"/>
          <w:lang w:val="fr-FR"/>
        </w:rPr>
        <w:t>@</w:t>
      </w:r>
      <w:r w:rsidR="004D2529">
        <w:rPr>
          <w:rFonts w:ascii="Arial" w:hAnsi="Arial" w:cs="Arial"/>
          <w:b/>
          <w:bCs/>
          <w:color w:val="00B050"/>
          <w:sz w:val="28"/>
          <w:szCs w:val="28"/>
          <w:lang w:val="fr-FR"/>
        </w:rPr>
        <w:t>I</w:t>
      </w:r>
      <w:r w:rsidRPr="004D2529">
        <w:rPr>
          <w:rFonts w:ascii="Arial" w:hAnsi="Arial" w:cs="Arial"/>
          <w:b/>
          <w:bCs/>
          <w:color w:val="00B050"/>
          <w:sz w:val="28"/>
          <w:szCs w:val="28"/>
          <w:lang w:val="fr-FR"/>
        </w:rPr>
        <w:t>nput()</w:t>
      </w:r>
      <w:r w:rsidRPr="004D2529">
        <w:rPr>
          <w:rFonts w:ascii="Arial" w:hAnsi="Arial" w:cs="Arial"/>
          <w:color w:val="00B050"/>
          <w:sz w:val="28"/>
          <w:szCs w:val="28"/>
          <w:lang w:val="fr-FR"/>
        </w:rPr>
        <w:t xml:space="preserve"> </w:t>
      </w:r>
      <w:r>
        <w:rPr>
          <w:rFonts w:ascii="Arial" w:hAnsi="Arial" w:cs="Arial"/>
          <w:sz w:val="28"/>
          <w:szCs w:val="28"/>
          <w:lang w:val="fr-FR"/>
        </w:rPr>
        <w:t>au-dessus de la propriété</w:t>
      </w:r>
    </w:p>
    <w:p w14:paraId="4F6FA681" w14:textId="605948D4" w:rsidR="00EA3781" w:rsidRPr="00C1064E" w:rsidRDefault="004D2529" w:rsidP="00C1064E">
      <w:pPr>
        <w:pStyle w:val="Paragraphedeliste"/>
        <w:numPr>
          <w:ilvl w:val="0"/>
          <w:numId w:val="51"/>
        </w:numPr>
        <w:tabs>
          <w:tab w:val="left" w:pos="1270"/>
        </w:tabs>
        <w:rPr>
          <w:rFonts w:ascii="Arial" w:hAnsi="Arial" w:cs="Arial"/>
          <w:sz w:val="28"/>
          <w:szCs w:val="28"/>
          <w:lang w:val="fr-FR"/>
        </w:rPr>
      </w:pPr>
      <w:r>
        <w:rPr>
          <w:rFonts w:ascii="Arial" w:hAnsi="Arial" w:cs="Arial"/>
          <w:sz w:val="28"/>
          <w:szCs w:val="28"/>
          <w:lang w:val="fr-FR"/>
        </w:rPr>
        <w:t xml:space="preserve">Enfin on peut maintenant attribut la valeur de la propriété du parent à celui l’enfant au niveau de son </w:t>
      </w:r>
      <w:r>
        <w:rPr>
          <w:rFonts w:ascii="Arial" w:hAnsi="Arial" w:cs="Arial"/>
          <w:b/>
          <w:bCs/>
          <w:sz w:val="28"/>
          <w:szCs w:val="28"/>
          <w:lang w:val="fr-FR"/>
        </w:rPr>
        <w:t>sélecteur html</w:t>
      </w:r>
      <w:r>
        <w:rPr>
          <w:rFonts w:ascii="Arial" w:hAnsi="Arial" w:cs="Arial"/>
          <w:sz w:val="28"/>
          <w:szCs w:val="28"/>
          <w:lang w:val="fr-FR"/>
        </w:rPr>
        <w:t xml:space="preserve"> </w:t>
      </w:r>
      <w:r w:rsidR="00F96562">
        <w:rPr>
          <w:rFonts w:ascii="Arial" w:hAnsi="Arial" w:cs="Arial"/>
          <w:b/>
          <w:bCs/>
          <w:sz w:val="28"/>
          <w:szCs w:val="28"/>
          <w:lang w:val="fr-FR"/>
        </w:rPr>
        <w:t xml:space="preserve">situe dans celui du parent </w:t>
      </w:r>
      <w:r>
        <w:rPr>
          <w:rFonts w:ascii="Arial" w:hAnsi="Arial" w:cs="Arial"/>
          <w:sz w:val="28"/>
          <w:szCs w:val="28"/>
          <w:lang w:val="fr-FR"/>
        </w:rPr>
        <w:t xml:space="preserve">à l’aide du Property binding : </w:t>
      </w:r>
      <w:r w:rsidRPr="004D2529">
        <w:rPr>
          <w:rFonts w:ascii="Arial" w:hAnsi="Arial" w:cs="Arial"/>
          <w:b/>
          <w:bCs/>
          <w:sz w:val="28"/>
          <w:szCs w:val="28"/>
          <w:lang w:val="fr-FR"/>
        </w:rPr>
        <w:t>[propriete_enfant</w:t>
      </w:r>
      <w:r w:rsidR="004B0F09">
        <w:rPr>
          <w:rFonts w:ascii="Arial" w:hAnsi="Arial" w:cs="Arial"/>
          <w:b/>
          <w:bCs/>
          <w:sz w:val="28"/>
          <w:szCs w:val="28"/>
          <w:lang w:val="fr-FR"/>
        </w:rPr>
        <w:t>_decore</w:t>
      </w:r>
      <w:r w:rsidRPr="004D2529">
        <w:rPr>
          <w:rFonts w:ascii="Arial" w:hAnsi="Arial" w:cs="Arial"/>
          <w:b/>
          <w:bCs/>
          <w:sz w:val="28"/>
          <w:szCs w:val="28"/>
          <w:lang w:val="fr-FR"/>
        </w:rPr>
        <w:t>] = ‘’propriete_parent ‘’</w:t>
      </w:r>
    </w:p>
    <w:p w14:paraId="5C4BD7A3" w14:textId="77777777" w:rsidR="00C1064E" w:rsidRPr="00C1064E" w:rsidRDefault="00C1064E" w:rsidP="00C1064E">
      <w:pPr>
        <w:pStyle w:val="Paragraphedeliste"/>
        <w:tabs>
          <w:tab w:val="left" w:pos="1270"/>
        </w:tabs>
        <w:ind w:left="1068"/>
        <w:rPr>
          <w:rFonts w:ascii="Arial" w:hAnsi="Arial" w:cs="Arial"/>
          <w:sz w:val="28"/>
          <w:szCs w:val="28"/>
          <w:lang w:val="fr-FR"/>
        </w:rPr>
      </w:pPr>
    </w:p>
    <w:p w14:paraId="6686B278" w14:textId="6F508FC5" w:rsidR="0039323F" w:rsidRPr="00790CF9" w:rsidRDefault="00401C28" w:rsidP="0039323F">
      <w:pPr>
        <w:pStyle w:val="Paragraphedeliste"/>
        <w:numPr>
          <w:ilvl w:val="0"/>
          <w:numId w:val="30"/>
        </w:numPr>
        <w:tabs>
          <w:tab w:val="left" w:pos="1270"/>
        </w:tabs>
        <w:rPr>
          <w:rFonts w:ascii="Arial" w:hAnsi="Arial" w:cs="Arial"/>
          <w:sz w:val="28"/>
          <w:szCs w:val="28"/>
          <w:lang w:val="fr-FR"/>
        </w:rPr>
      </w:pPr>
      <w:r>
        <w:rPr>
          <w:noProof/>
        </w:rPr>
        <w:pict w14:anchorId="14DFF898">
          <v:shape id="Zone de texte 71" o:spid="_x0000_s1127" type="#_x0000_t202" style="position:absolute;left:0;text-align:left;margin-left:-5.35pt;margin-top:17.85pt;width:478pt;height:7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" fillcolor="white [3201]" stroked="f" strokeweight=".5pt">
            <v:textbox>
              <w:txbxContent>
                <w:p w14:paraId="5756BFE7" w14:textId="3E26E322" w:rsidR="00EA3781" w:rsidRDefault="00EA3781">
                  <w:pPr>
                    <w:pStyle w:val="Paragraphedeliste"/>
                    <w:numPr>
                      <w:ilvl w:val="0"/>
                      <w:numId w:val="55"/>
                    </w:numPr>
                    <w:tabs>
                      <w:tab w:val="left" w:pos="1270"/>
                    </w:tabs>
                    <w:rPr>
                      <w:rFonts w:ascii="Arial" w:hAnsi="Arial" w:cs="Arial"/>
                      <w:sz w:val="28"/>
                      <w:szCs w:val="28"/>
                      <w:lang w:val="fr-FR"/>
                    </w:rPr>
                  </w:pPr>
                  <w:r w:rsidRPr="00790CF9">
                    <w:rPr>
                      <w:rFonts w:ascii="Arial" w:hAnsi="Arial" w:cs="Arial"/>
                      <w:sz w:val="28"/>
                      <w:szCs w:val="28"/>
                      <w:lang w:val="fr-FR"/>
                    </w:rPr>
                    <w:t xml:space="preserve">La propriété qui sera décorée par </w:t>
                  </w:r>
                  <w:r w:rsidRPr="00790CF9">
                    <w:rPr>
                      <w:rFonts w:ascii="Arial" w:hAnsi="Arial" w:cs="Arial"/>
                      <w:b/>
                      <w:bCs/>
                      <w:sz w:val="28"/>
                      <w:szCs w:val="28"/>
                      <w:lang w:val="fr-FR"/>
                    </w:rPr>
                    <w:t xml:space="preserve"> @Output() </w:t>
                  </w:r>
                  <w:r w:rsidRPr="00790CF9">
                    <w:rPr>
                      <w:rFonts w:ascii="Arial" w:hAnsi="Arial" w:cs="Arial"/>
                      <w:sz w:val="28"/>
                      <w:szCs w:val="28"/>
                      <w:lang w:val="fr-FR"/>
                    </w:rPr>
                    <w:t xml:space="preserve"> sera de type </w:t>
                  </w:r>
                  <w:r w:rsidRPr="00790CF9">
                    <w:rPr>
                      <w:rFonts w:ascii="Arial" w:hAnsi="Arial" w:cs="Arial"/>
                      <w:b/>
                      <w:bCs/>
                      <w:sz w:val="28"/>
                      <w:szCs w:val="28"/>
                      <w:lang w:val="fr-FR"/>
                    </w:rPr>
                    <w:t xml:space="preserve"> </w:t>
                  </w:r>
                  <w:r w:rsidRPr="00790CF9">
                    <w:rPr>
                      <w:rFonts w:ascii="Arial" w:hAnsi="Arial" w:cs="Arial"/>
                      <w:b/>
                      <w:bCs/>
                      <w:color w:val="00B0F0"/>
                      <w:sz w:val="28"/>
                      <w:szCs w:val="28"/>
                      <w:lang w:val="fr-FR"/>
                    </w:rPr>
                    <w:t xml:space="preserve">EventEmitter&lt;..&gt;. </w:t>
                  </w:r>
                  <w:r w:rsidRPr="00790CF9">
                    <w:rPr>
                      <w:rFonts w:ascii="Arial" w:hAnsi="Arial" w:cs="Arial"/>
                      <w:sz w:val="28"/>
                      <w:szCs w:val="28"/>
                      <w:lang w:val="fr-FR"/>
                    </w:rPr>
                    <w:t xml:space="preserve">C’est une </w:t>
                  </w:r>
                  <w:r w:rsidRPr="00790CF9">
                    <w:rPr>
                      <w:rFonts w:ascii="Arial" w:hAnsi="Arial" w:cs="Arial"/>
                      <w:b/>
                      <w:bCs/>
                      <w:sz w:val="28"/>
                      <w:szCs w:val="28"/>
                      <w:lang w:val="fr-FR"/>
                    </w:rPr>
                    <w:t>classe</w:t>
                  </w:r>
                  <w:r w:rsidRPr="00790CF9">
                    <w:rPr>
                      <w:rFonts w:ascii="Arial" w:hAnsi="Arial" w:cs="Arial"/>
                      <w:sz w:val="28"/>
                      <w:szCs w:val="28"/>
                      <w:lang w:val="fr-FR"/>
                    </w:rPr>
                    <w:t xml:space="preserve"> qui dispose d’une</w:t>
                  </w:r>
                </w:p>
                <w:p w14:paraId="74E468D0" w14:textId="3007D776" w:rsidR="00790CF9" w:rsidRPr="00790CF9" w:rsidRDefault="00790CF9">
                  <w:pPr>
                    <w:pStyle w:val="Paragraphedeliste"/>
                    <w:numPr>
                      <w:ilvl w:val="0"/>
                      <w:numId w:val="55"/>
                    </w:numPr>
                    <w:tabs>
                      <w:tab w:val="left" w:pos="1270"/>
                    </w:tabs>
                    <w:rPr>
                      <w:rFonts w:ascii="Arial" w:hAnsi="Arial" w:cs="Arial"/>
                      <w:sz w:val="28"/>
                      <w:szCs w:val="28"/>
                      <w:lang w:val="fr-FR"/>
                    </w:rPr>
                  </w:pPr>
                  <w:r w:rsidRPr="00EA3781">
                    <w:rPr>
                      <w:rFonts w:ascii="Arial" w:hAnsi="Arial" w:cs="Arial"/>
                      <w:sz w:val="28"/>
                      <w:szCs w:val="28"/>
                      <w:lang w:val="fr-FR"/>
                    </w:rPr>
                    <w:t xml:space="preserve">méthode </w:t>
                  </w:r>
                  <w:r w:rsidRPr="00EA3781">
                    <w:rPr>
                      <w:rFonts w:ascii="Arial" w:hAnsi="Arial" w:cs="Arial"/>
                      <w:b/>
                      <w:bCs/>
                      <w:color w:val="FF0000"/>
                      <w:sz w:val="28"/>
                      <w:szCs w:val="28"/>
                      <w:lang w:val="fr-FR"/>
                    </w:rPr>
                    <w:t>emit(..)</w:t>
                  </w:r>
                  <w:r w:rsidRPr="00EA3781">
                    <w:rPr>
                      <w:rFonts w:ascii="Arial" w:hAnsi="Arial" w:cs="Arial"/>
                      <w:b/>
                      <w:bCs/>
                      <w:sz w:val="28"/>
                      <w:szCs w:val="28"/>
                      <w:lang w:val="fr-FR"/>
                    </w:rPr>
                    <w:t xml:space="preserve">. </w:t>
                  </w:r>
                  <w:r w:rsidRPr="00EA3781">
                    <w:rPr>
                      <w:rFonts w:ascii="Arial" w:hAnsi="Arial" w:cs="Arial"/>
                      <w:sz w:val="28"/>
                      <w:szCs w:val="28"/>
                      <w:lang w:val="fr-FR"/>
                    </w:rPr>
                    <w:t xml:space="preserve">Cette méthode recevra la propriété de l’enfant : </w:t>
                  </w:r>
                  <w:r w:rsidRPr="00EA3781">
                    <w:rPr>
                      <w:rFonts w:ascii="Arial" w:hAnsi="Arial" w:cs="Arial"/>
                      <w:b/>
                      <w:bCs/>
                      <w:color w:val="00B050"/>
                      <w:sz w:val="28"/>
                      <w:szCs w:val="28"/>
                      <w:lang w:val="fr-FR"/>
                    </w:rPr>
                    <w:t>objetEventEmitter</w:t>
                  </w:r>
                  <w:r w:rsidRPr="00EA3781">
                    <w:rPr>
                      <w:rFonts w:ascii="Arial" w:hAnsi="Arial" w:cs="Arial"/>
                      <w:sz w:val="28"/>
                      <w:szCs w:val="28"/>
                      <w:lang w:val="fr-FR"/>
                    </w:rPr>
                    <w:t>.</w:t>
                  </w:r>
                  <w:r w:rsidRPr="00EA3781">
                    <w:rPr>
                      <w:rFonts w:ascii="Arial" w:hAnsi="Arial" w:cs="Arial"/>
                      <w:b/>
                      <w:bCs/>
                      <w:color w:val="FF0000"/>
                      <w:sz w:val="28"/>
                      <w:szCs w:val="28"/>
                      <w:lang w:val="fr-FR"/>
                    </w:rPr>
                    <w:t>emit</w:t>
                  </w:r>
                  <w:r w:rsidRPr="00EA3781">
                    <w:rPr>
                      <w:rFonts w:ascii="Arial" w:hAnsi="Arial" w:cs="Arial"/>
                      <w:b/>
                      <w:bCs/>
                      <w:sz w:val="28"/>
                      <w:szCs w:val="28"/>
                      <w:lang w:val="fr-FR"/>
                    </w:rPr>
                    <w:t>(propriete_enfant)</w:t>
                  </w:r>
                </w:p>
                <w:p w14:paraId="546BB164" w14:textId="77777777" w:rsidR="00EA3781" w:rsidRPr="00790CF9" w:rsidRDefault="00EA3781">
                  <w:pPr>
                    <w:rPr>
                      <w:lang w:val="fr-FR"/>
                    </w:rPr>
                  </w:pPr>
                </w:p>
              </w:txbxContent>
            </v:textbox>
            <w10:wrap anchorx="margin"/>
          </v:shape>
        </w:pict>
      </w:r>
      <w:r w:rsidR="0039323F" w:rsidRPr="00143EE6">
        <w:rPr>
          <w:rFonts w:ascii="Arial" w:hAnsi="Arial" w:cs="Arial"/>
          <w:b/>
          <w:bCs/>
          <w:sz w:val="28"/>
          <w:szCs w:val="28"/>
          <w:lang w:val="fr-FR"/>
        </w:rPr>
        <w:t xml:space="preserve">Communication </w:t>
      </w:r>
      <w:r w:rsidR="0039323F">
        <w:rPr>
          <w:rFonts w:ascii="Arial" w:hAnsi="Arial" w:cs="Arial"/>
          <w:b/>
          <w:bCs/>
          <w:sz w:val="28"/>
          <w:szCs w:val="28"/>
          <w:lang w:val="fr-FR"/>
        </w:rPr>
        <w:t>de l’enfant</w:t>
      </w:r>
      <w:r w:rsidR="0039323F" w:rsidRPr="00143EE6">
        <w:rPr>
          <w:rFonts w:ascii="Arial" w:hAnsi="Arial" w:cs="Arial"/>
          <w:b/>
          <w:bCs/>
          <w:sz w:val="28"/>
          <w:szCs w:val="28"/>
          <w:lang w:val="fr-FR"/>
        </w:rPr>
        <w:t xml:space="preserve"> </w:t>
      </w:r>
      <w:r w:rsidR="0039323F">
        <w:rPr>
          <w:rFonts w:ascii="Arial" w:hAnsi="Arial" w:cs="Arial"/>
          <w:b/>
          <w:bCs/>
          <w:sz w:val="28"/>
          <w:szCs w:val="28"/>
          <w:lang w:val="fr-FR"/>
        </w:rPr>
        <w:t>vers</w:t>
      </w:r>
      <w:r w:rsidR="0039323F" w:rsidRPr="00143EE6">
        <w:rPr>
          <w:rFonts w:ascii="Arial" w:hAnsi="Arial" w:cs="Arial"/>
          <w:b/>
          <w:bCs/>
          <w:sz w:val="28"/>
          <w:szCs w:val="28"/>
          <w:lang w:val="fr-FR"/>
        </w:rPr>
        <w:t xml:space="preserve"> </w:t>
      </w:r>
      <w:r w:rsidR="0039323F">
        <w:rPr>
          <w:rFonts w:ascii="Arial" w:hAnsi="Arial" w:cs="Arial"/>
          <w:b/>
          <w:bCs/>
          <w:sz w:val="28"/>
          <w:szCs w:val="28"/>
          <w:lang w:val="fr-FR"/>
        </w:rPr>
        <w:t>le parent</w:t>
      </w:r>
      <w:r w:rsidR="0039323F" w:rsidRPr="007009EF">
        <w:rPr>
          <w:rFonts w:ascii="Arial" w:hAnsi="Arial" w:cs="Arial"/>
          <w:b/>
          <w:bCs/>
          <w:sz w:val="28"/>
          <w:szCs w:val="28"/>
          <w:lang w:val="fr-FR"/>
        </w:rPr>
        <w:t xml:space="preserve"> : </w:t>
      </w:r>
      <w:r w:rsidR="0039323F" w:rsidRPr="007009EF">
        <w:rPr>
          <w:rFonts w:ascii="Arial" w:hAnsi="Arial" w:cs="Arial"/>
          <w:b/>
          <w:bCs/>
          <w:color w:val="FF0000"/>
          <w:sz w:val="28"/>
          <w:szCs w:val="28"/>
          <w:lang w:val="fr-FR"/>
        </w:rPr>
        <w:t>@</w:t>
      </w:r>
      <w:r w:rsidR="0039323F">
        <w:rPr>
          <w:rFonts w:ascii="Arial" w:hAnsi="Arial" w:cs="Arial"/>
          <w:b/>
          <w:bCs/>
          <w:color w:val="FF0000"/>
          <w:sz w:val="28"/>
          <w:szCs w:val="28"/>
          <w:lang w:val="fr-FR"/>
        </w:rPr>
        <w:t>Output()</w:t>
      </w:r>
    </w:p>
    <w:p w14:paraId="03BFCDB3" w14:textId="4FB67AED" w:rsidR="00790CF9" w:rsidRDefault="00790CF9" w:rsidP="00790CF9">
      <w:pPr>
        <w:tabs>
          <w:tab w:val="left" w:pos="1270"/>
        </w:tabs>
        <w:rPr>
          <w:rFonts w:ascii="Arial" w:hAnsi="Arial" w:cs="Arial"/>
          <w:sz w:val="28"/>
          <w:szCs w:val="28"/>
          <w:lang w:val="fr-FR"/>
        </w:rPr>
      </w:pPr>
    </w:p>
    <w:p w14:paraId="1CD52032" w14:textId="009BDE7C" w:rsidR="00790CF9" w:rsidRDefault="00790CF9" w:rsidP="00790CF9">
      <w:pPr>
        <w:rPr>
          <w:rFonts w:ascii="Arial" w:hAnsi="Arial" w:cs="Arial"/>
          <w:sz w:val="28"/>
          <w:szCs w:val="28"/>
          <w:lang w:val="fr-FR"/>
        </w:rPr>
      </w:pPr>
    </w:p>
    <w:p w14:paraId="3AE2C74A" w14:textId="04B31254" w:rsidR="00EA3781" w:rsidRPr="00790CF9" w:rsidRDefault="00EA3781" w:rsidP="00790CF9">
      <w:pPr>
        <w:rPr>
          <w:rFonts w:ascii="Arial" w:hAnsi="Arial" w:cs="Arial"/>
          <w:sz w:val="28"/>
          <w:szCs w:val="28"/>
          <w:lang w:val="fr-FR"/>
        </w:rPr>
      </w:pPr>
    </w:p>
    <w:p w14:paraId="0A1AA2C3" w14:textId="5ED4C562" w:rsidR="00EA3781" w:rsidRPr="00EA3781" w:rsidRDefault="00401C28" w:rsidP="00EA3781">
      <w:pPr>
        <w:pStyle w:val="Paragraphedeliste"/>
        <w:tabs>
          <w:tab w:val="left" w:pos="1270"/>
        </w:tabs>
        <w:ind w:left="1440"/>
        <w:rPr>
          <w:rFonts w:ascii="Arial" w:hAnsi="Arial" w:cs="Arial"/>
          <w:sz w:val="28"/>
          <w:szCs w:val="28"/>
          <w:lang w:val="fr-FR"/>
        </w:rPr>
      </w:pPr>
      <w:r>
        <w:rPr>
          <w:noProof/>
        </w:rPr>
        <w:lastRenderedPageBreak/>
        <w:pict w14:anchorId="2129E221">
          <v:shape id="Zone de texte 69" o:spid="_x0000_s1126" type="#_x0000_t202" style="position:absolute;left:0;text-align:left;margin-left:-4.25pt;margin-top:-26.55pt;width:468pt;height:80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" fillcolor="white [3201]" strokecolor="#0070c0">
            <v:textbox>
              <w:txbxContent>
                <w:p w14:paraId="5BAA68F1" w14:textId="77777777" w:rsidR="0048062A" w:rsidRDefault="0048062A" w:rsidP="0048062A">
                  <w:pPr>
                    <w:tabs>
                      <w:tab w:val="left" w:pos="1270"/>
                    </w:tabs>
                    <w:spacing w:after="0"/>
                    <w:rPr>
                      <w:rFonts w:ascii="Arial" w:hAnsi="Arial" w:cs="Arial"/>
                      <w:b/>
                      <w:bCs/>
                      <w:sz w:val="28"/>
                      <w:szCs w:val="28"/>
                      <w:lang w:val="fr-FR"/>
                    </w:rPr>
                  </w:pPr>
                  <w:r w:rsidRPr="006776EE">
                    <w:rPr>
                      <w:rFonts w:ascii="Arial" w:hAnsi="Arial" w:cs="Arial"/>
                      <w:b/>
                      <w:bCs/>
                      <w:sz w:val="28"/>
                      <w:szCs w:val="28"/>
                      <w:lang w:val="fr-FR"/>
                    </w:rPr>
                    <w:t xml:space="preserve">NB : </w:t>
                  </w:r>
                </w:p>
                <w:p w14:paraId="5A3906A0" w14:textId="0BD281F0" w:rsidR="0048062A" w:rsidRPr="0048062A" w:rsidRDefault="0048062A">
                  <w:pPr>
                    <w:pStyle w:val="Paragraphedeliste"/>
                    <w:numPr>
                      <w:ilvl w:val="0"/>
                      <w:numId w:val="54"/>
                    </w:numPr>
                    <w:tabs>
                      <w:tab w:val="left" w:pos="1270"/>
                    </w:tabs>
                    <w:rPr>
                      <w:rFonts w:ascii="Arial" w:hAnsi="Arial" w:cs="Arial"/>
                      <w:b/>
                      <w:bCs/>
                      <w:sz w:val="28"/>
                      <w:szCs w:val="28"/>
                      <w:lang w:val="fr-FR"/>
                    </w:rPr>
                  </w:pPr>
                  <w:r w:rsidRPr="0048062A">
                    <w:rPr>
                      <w:rFonts w:ascii="Arial" w:hAnsi="Arial" w:cs="Arial"/>
                      <w:sz w:val="28"/>
                      <w:szCs w:val="28"/>
                      <w:lang w:val="fr-FR"/>
                    </w:rPr>
                    <w:t xml:space="preserve">en se servant des </w:t>
                  </w:r>
                  <w:r w:rsidRPr="0048062A">
                    <w:rPr>
                      <w:rFonts w:ascii="Arial" w:hAnsi="Arial" w:cs="Arial"/>
                      <w:b/>
                      <w:bCs/>
                      <w:sz w:val="28"/>
                      <w:szCs w:val="28"/>
                      <w:lang w:val="fr-FR"/>
                    </w:rPr>
                    <w:t xml:space="preserve">backtick : </w:t>
                  </w:r>
                  <w:r w:rsidRPr="0048062A">
                    <w:rPr>
                      <w:rFonts w:ascii="Arial" w:hAnsi="Arial" w:cs="Arial"/>
                      <w:b/>
                      <w:bCs/>
                      <w:color w:val="FF0000"/>
                      <w:sz w:val="28"/>
                      <w:szCs w:val="28"/>
                      <w:lang w:val="fr-FR"/>
                    </w:rPr>
                    <w:t>` `</w:t>
                  </w:r>
                  <w:r w:rsidRPr="0048062A">
                    <w:rPr>
                      <w:rFonts w:ascii="Arial" w:hAnsi="Arial" w:cs="Arial"/>
                      <w:sz w:val="28"/>
                      <w:szCs w:val="28"/>
                      <w:lang w:val="fr-FR"/>
                    </w:rPr>
                    <w:t xml:space="preserve"> , on peut appeler la propriété avec </w:t>
                  </w:r>
                  <w:r w:rsidRPr="0048062A">
                    <w:rPr>
                      <w:rFonts w:ascii="Arial" w:hAnsi="Arial" w:cs="Arial"/>
                      <w:b/>
                      <w:bCs/>
                      <w:color w:val="FF0000"/>
                      <w:sz w:val="28"/>
                      <w:szCs w:val="28"/>
                      <w:lang w:val="fr-FR"/>
                    </w:rPr>
                    <w:t>$</w:t>
                  </w:r>
                  <w:r w:rsidRPr="0048062A">
                    <w:rPr>
                      <w:rFonts w:ascii="Arial" w:hAnsi="Arial" w:cs="Arial"/>
                      <w:color w:val="FF0000"/>
                      <w:sz w:val="28"/>
                      <w:szCs w:val="28"/>
                      <w:lang w:val="fr-FR"/>
                    </w:rPr>
                    <w:t xml:space="preserve"> </w:t>
                  </w:r>
                  <w:r w:rsidRPr="0048062A">
                    <w:rPr>
                      <w:rFonts w:ascii="Arial" w:hAnsi="Arial" w:cs="Arial"/>
                      <w:sz w:val="28"/>
                      <w:szCs w:val="28"/>
                      <w:lang w:val="fr-FR"/>
                    </w:rPr>
                    <w:t xml:space="preserve">comme suit : </w:t>
                  </w:r>
                  <w:r w:rsidRPr="0048062A">
                    <w:rPr>
                      <w:rFonts w:ascii="Arial" w:hAnsi="Arial" w:cs="Arial"/>
                      <w:b/>
                      <w:bCs/>
                      <w:color w:val="FF0000"/>
                      <w:sz w:val="28"/>
                      <w:szCs w:val="28"/>
                      <w:lang w:val="fr-FR"/>
                    </w:rPr>
                    <w:t>`</w:t>
                  </w:r>
                  <w:r w:rsidRPr="0048062A">
                    <w:rPr>
                      <w:rFonts w:ascii="Arial" w:hAnsi="Arial" w:cs="Arial"/>
                      <w:b/>
                      <w:bCs/>
                      <w:color w:val="0070C0"/>
                      <w:sz w:val="28"/>
                      <w:szCs w:val="28"/>
                      <w:lang w:val="fr-FR"/>
                    </w:rPr>
                    <w:t>$</w:t>
                  </w:r>
                  <w:r w:rsidRPr="0048062A">
                    <w:rPr>
                      <w:rFonts w:ascii="Arial" w:hAnsi="Arial" w:cs="Arial"/>
                      <w:b/>
                      <w:bCs/>
                      <w:color w:val="00B050"/>
                      <w:sz w:val="28"/>
                      <w:szCs w:val="28"/>
                      <w:lang w:val="fr-FR"/>
                    </w:rPr>
                    <w:t>propriete_enfant</w:t>
                  </w:r>
                  <w:r w:rsidRPr="0048062A">
                    <w:rPr>
                      <w:rFonts w:ascii="Arial" w:hAnsi="Arial" w:cs="Arial"/>
                      <w:color w:val="00B050"/>
                      <w:sz w:val="28"/>
                      <w:szCs w:val="28"/>
                      <w:lang w:val="fr-FR"/>
                    </w:rPr>
                    <w:t xml:space="preserve"> </w:t>
                  </w:r>
                  <w:r w:rsidRPr="0048062A">
                    <w:rPr>
                      <w:rFonts w:ascii="Arial" w:hAnsi="Arial" w:cs="Arial"/>
                      <w:b/>
                      <w:bCs/>
                      <w:color w:val="FF0000"/>
                      <w:sz w:val="28"/>
                      <w:szCs w:val="28"/>
                      <w:lang w:val="fr-FR"/>
                    </w:rPr>
                    <w:t>`</w:t>
                  </w:r>
                  <w:r w:rsidRPr="0048062A">
                    <w:rPr>
                      <w:rFonts w:ascii="Arial" w:hAnsi="Arial" w:cs="Arial"/>
                      <w:b/>
                      <w:bCs/>
                      <w:sz w:val="28"/>
                      <w:szCs w:val="28"/>
                      <w:lang w:val="fr-FR"/>
                    </w:rPr>
                    <w:t xml:space="preserve"> . </w:t>
                  </w:r>
                </w:p>
                <w:p w14:paraId="58C002DD" w14:textId="70866B37" w:rsidR="0048062A" w:rsidRPr="00790CF9" w:rsidRDefault="0048062A">
                  <w:pPr>
                    <w:pStyle w:val="Paragraphedeliste"/>
                    <w:numPr>
                      <w:ilvl w:val="0"/>
                      <w:numId w:val="54"/>
                    </w:numPr>
                    <w:tabs>
                      <w:tab w:val="left" w:pos="1270"/>
                    </w:tabs>
                    <w:rPr>
                      <w:rFonts w:ascii="Arial" w:hAnsi="Arial" w:cs="Arial"/>
                      <w:sz w:val="28"/>
                      <w:szCs w:val="28"/>
                      <w:lang w:val="fr-FR"/>
                    </w:rPr>
                  </w:pPr>
                  <w:r w:rsidRPr="0048062A">
                    <w:rPr>
                      <w:rFonts w:ascii="Arial" w:hAnsi="Arial" w:cs="Arial"/>
                      <w:sz w:val="28"/>
                      <w:szCs w:val="28"/>
                      <w:lang w:val="fr-FR"/>
                    </w:rPr>
                    <w:t xml:space="preserve">Pour une </w:t>
                  </w:r>
                  <w:r w:rsidRPr="0048062A">
                    <w:rPr>
                      <w:rFonts w:ascii="Arial" w:hAnsi="Arial" w:cs="Arial"/>
                      <w:b/>
                      <w:bCs/>
                      <w:sz w:val="28"/>
                      <w:szCs w:val="28"/>
                      <w:lang w:val="fr-FR"/>
                    </w:rPr>
                    <w:t>expression</w:t>
                  </w:r>
                  <w:r w:rsidRPr="0048062A">
                    <w:rPr>
                      <w:rFonts w:ascii="Arial" w:hAnsi="Arial" w:cs="Arial"/>
                      <w:sz w:val="28"/>
                      <w:szCs w:val="28"/>
                      <w:lang w:val="fr-FR"/>
                    </w:rPr>
                    <w:t xml:space="preserve"> on se sert des </w:t>
                  </w:r>
                  <w:r w:rsidRPr="0048062A">
                    <w:rPr>
                      <w:rFonts w:ascii="Arial" w:hAnsi="Arial" w:cs="Arial"/>
                      <w:b/>
                      <w:bCs/>
                      <w:color w:val="FF0000"/>
                      <w:sz w:val="28"/>
                      <w:szCs w:val="28"/>
                      <w:lang w:val="fr-FR"/>
                    </w:rPr>
                    <w:t>{} </w:t>
                  </w:r>
                  <w:r w:rsidRPr="0048062A">
                    <w:rPr>
                      <w:rFonts w:ascii="Arial" w:hAnsi="Arial" w:cs="Arial"/>
                      <w:b/>
                      <w:bCs/>
                      <w:sz w:val="28"/>
                      <w:szCs w:val="28"/>
                      <w:lang w:val="fr-FR"/>
                    </w:rPr>
                    <w:t xml:space="preserve">: </w:t>
                  </w:r>
                  <w:r w:rsidRPr="0048062A">
                    <w:rPr>
                      <w:rFonts w:ascii="Arial" w:hAnsi="Arial" w:cs="Arial"/>
                      <w:color w:val="E36C0A" w:themeColor="accent6" w:themeShade="BF"/>
                      <w:sz w:val="28"/>
                      <w:szCs w:val="28"/>
                      <w:lang w:val="fr-FR"/>
                    </w:rPr>
                    <w:t>`</w:t>
                  </w:r>
                  <w:r w:rsidRPr="0048062A">
                    <w:rPr>
                      <w:rFonts w:ascii="Arial" w:hAnsi="Arial" w:cs="Arial"/>
                      <w:b/>
                      <w:bCs/>
                      <w:color w:val="FF0000"/>
                      <w:sz w:val="28"/>
                      <w:szCs w:val="28"/>
                      <w:lang w:val="fr-FR"/>
                    </w:rPr>
                    <w:t>{</w:t>
                  </w:r>
                  <w:r w:rsidRPr="0048062A">
                    <w:rPr>
                      <w:rFonts w:ascii="Arial" w:hAnsi="Arial" w:cs="Arial"/>
                      <w:b/>
                      <w:bCs/>
                      <w:color w:val="0070C0"/>
                      <w:sz w:val="28"/>
                      <w:szCs w:val="28"/>
                      <w:lang w:val="fr-FR"/>
                    </w:rPr>
                    <w:t>$</w:t>
                  </w:r>
                  <w:r w:rsidRPr="0048062A">
                    <w:rPr>
                      <w:rFonts w:ascii="Arial" w:hAnsi="Arial" w:cs="Arial"/>
                      <w:b/>
                      <w:bCs/>
                      <w:color w:val="00B050"/>
                      <w:sz w:val="28"/>
                      <w:szCs w:val="28"/>
                      <w:lang w:val="fr-FR"/>
                    </w:rPr>
                    <w:t>propriete_enfant</w:t>
                  </w:r>
                  <w:r w:rsidR="00EA3781">
                    <w:rPr>
                      <w:rFonts w:ascii="Arial" w:hAnsi="Arial" w:cs="Arial"/>
                      <w:b/>
                      <w:bCs/>
                      <w:color w:val="00B050"/>
                      <w:sz w:val="28"/>
                      <w:szCs w:val="28"/>
                      <w:lang w:val="fr-FR"/>
                    </w:rPr>
                    <w:t xml:space="preserve"> +2</w:t>
                  </w:r>
                  <w:r w:rsidRPr="0048062A">
                    <w:rPr>
                      <w:rFonts w:ascii="Arial" w:hAnsi="Arial" w:cs="Arial"/>
                      <w:color w:val="00B050"/>
                      <w:sz w:val="28"/>
                      <w:szCs w:val="28"/>
                      <w:lang w:val="fr-FR"/>
                    </w:rPr>
                    <w:t xml:space="preserve"> </w:t>
                  </w:r>
                  <w:r w:rsidRPr="0048062A">
                    <w:rPr>
                      <w:rFonts w:ascii="Arial" w:hAnsi="Arial" w:cs="Arial"/>
                      <w:b/>
                      <w:bCs/>
                      <w:color w:val="FF0000"/>
                      <w:sz w:val="28"/>
                      <w:szCs w:val="28"/>
                      <w:lang w:val="fr-FR"/>
                    </w:rPr>
                    <w:t>}</w:t>
                  </w:r>
                  <w:r w:rsidRPr="0048062A">
                    <w:rPr>
                      <w:rFonts w:ascii="Arial" w:hAnsi="Arial" w:cs="Arial"/>
                      <w:color w:val="E36C0A" w:themeColor="accent6" w:themeShade="BF"/>
                      <w:sz w:val="28"/>
                      <w:szCs w:val="28"/>
                      <w:lang w:val="fr-FR"/>
                    </w:rPr>
                    <w:t>`</w:t>
                  </w:r>
                </w:p>
                <w:p w14:paraId="6FCC1D54" w14:textId="5113AC6B" w:rsidR="00790CF9" w:rsidRDefault="00790CF9" w:rsidP="00790CF9">
                  <w:pPr>
                    <w:tabs>
                      <w:tab w:val="left" w:pos="1270"/>
                    </w:tabs>
                    <w:rPr>
                      <w:rFonts w:ascii="Arial" w:hAnsi="Arial" w:cs="Arial"/>
                      <w:sz w:val="28"/>
                      <w:szCs w:val="28"/>
                      <w:lang w:val="fr-FR"/>
                    </w:rPr>
                  </w:pPr>
                </w:p>
                <w:p w14:paraId="7ACA702A" w14:textId="77777777" w:rsidR="00790CF9" w:rsidRPr="00790CF9" w:rsidRDefault="00790CF9" w:rsidP="00790CF9">
                  <w:pPr>
                    <w:tabs>
                      <w:tab w:val="left" w:pos="1270"/>
                    </w:tabs>
                    <w:rPr>
                      <w:rFonts w:ascii="Arial" w:hAnsi="Arial" w:cs="Arial"/>
                      <w:sz w:val="28"/>
                      <w:szCs w:val="28"/>
                      <w:lang w:val="fr-FR"/>
                    </w:rPr>
                  </w:pPr>
                </w:p>
                <w:p w14:paraId="6A35D115" w14:textId="77777777" w:rsidR="0048062A" w:rsidRPr="0048062A" w:rsidRDefault="0048062A">
                  <w:pPr>
                    <w:rPr>
                      <w:lang w:val="fr-FR"/>
                    </w:rPr>
                  </w:pPr>
                </w:p>
              </w:txbxContent>
            </v:textbox>
            <w10:wrap anchorx="margin"/>
          </v:shape>
        </w:pict>
      </w:r>
    </w:p>
    <w:p w14:paraId="39731481" w14:textId="6C533031" w:rsidR="0048062A" w:rsidRDefault="0048062A" w:rsidP="0039323F">
      <w:pPr>
        <w:tabs>
          <w:tab w:val="left" w:pos="1270"/>
        </w:tabs>
        <w:spacing w:after="0"/>
        <w:rPr>
          <w:rFonts w:ascii="Arial" w:hAnsi="Arial" w:cs="Arial"/>
          <w:sz w:val="28"/>
          <w:szCs w:val="28"/>
          <w:lang w:val="fr-FR"/>
        </w:rPr>
      </w:pPr>
    </w:p>
    <w:p w14:paraId="385B459E" w14:textId="72090305" w:rsidR="0048062A" w:rsidRDefault="00401C28" w:rsidP="0039323F">
      <w:pPr>
        <w:tabs>
          <w:tab w:val="left" w:pos="1270"/>
        </w:tabs>
        <w:spacing w:after="0"/>
        <w:rPr>
          <w:rFonts w:ascii="Arial" w:hAnsi="Arial" w:cs="Arial"/>
          <w:sz w:val="28"/>
          <w:szCs w:val="28"/>
          <w:lang w:val="fr-FR"/>
        </w:rPr>
      </w:pPr>
      <w:r>
        <w:rPr>
          <w:noProof/>
        </w:rPr>
        <w:pict w14:anchorId="353CA169">
          <v:shape id="Zone de texte 72" o:spid="_x0000_s1125" type="#_x0000_t202" style="position:absolute;margin-left:-41.95pt;margin-top:20.7pt;width:543.65pt;height:141.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" fillcolor="white [3201]" stroked="f" strokeweight=".5pt">
            <v:textbox>
              <w:txbxContent>
                <w:p w14:paraId="6FBF5B95" w14:textId="00558590" w:rsidR="004B0F09" w:rsidRDefault="00550639">
                  <w:pPr>
                    <w:pStyle w:val="Paragraphedeliste"/>
                    <w:numPr>
                      <w:ilvl w:val="0"/>
                      <w:numId w:val="56"/>
                    </w:numPr>
                    <w:rPr>
                      <w:rFonts w:ascii="Arial" w:hAnsi="Arial" w:cs="Arial"/>
                      <w:sz w:val="28"/>
                      <w:szCs w:val="28"/>
                      <w:lang w:val="fr-FR"/>
                    </w:rPr>
                  </w:pPr>
                  <w:r w:rsidRPr="00550639">
                    <w:rPr>
                      <w:rFonts w:ascii="Arial" w:hAnsi="Arial" w:cs="Arial"/>
                      <w:b/>
                      <w:bCs/>
                      <w:color w:val="C00000"/>
                      <w:sz w:val="28"/>
                      <w:szCs w:val="28"/>
                      <w:lang w:val="fr-FR"/>
                    </w:rPr>
                    <w:t>Cote parent</w:t>
                  </w:r>
                  <w:r w:rsidRPr="00550639">
                    <w:rPr>
                      <w:rFonts w:ascii="Arial" w:hAnsi="Arial" w:cs="Arial"/>
                      <w:sz w:val="28"/>
                      <w:szCs w:val="28"/>
                      <w:lang w:val="fr-FR"/>
                    </w:rPr>
                    <w:t xml:space="preserve">, sur le son </w:t>
                  </w:r>
                  <w:r>
                    <w:rPr>
                      <w:rFonts w:ascii="Arial" w:hAnsi="Arial" w:cs="Arial"/>
                      <w:sz w:val="28"/>
                      <w:szCs w:val="28"/>
                      <w:lang w:val="fr-FR"/>
                    </w:rPr>
                    <w:t>html</w:t>
                  </w:r>
                  <w:r w:rsidR="004B0F09">
                    <w:rPr>
                      <w:rFonts w:ascii="Arial" w:hAnsi="Arial" w:cs="Arial"/>
                      <w:sz w:val="28"/>
                      <w:szCs w:val="28"/>
                      <w:lang w:val="fr-FR"/>
                    </w:rPr>
                    <w:t xml:space="preserve"> niveau </w:t>
                  </w:r>
                  <w:r w:rsidR="00FD526B">
                    <w:rPr>
                      <w:rFonts w:ascii="Arial" w:hAnsi="Arial" w:cs="Arial"/>
                      <w:sz w:val="28"/>
                      <w:szCs w:val="28"/>
                      <w:lang w:val="fr-FR"/>
                    </w:rPr>
                    <w:t xml:space="preserve">du </w:t>
                  </w:r>
                  <w:r w:rsidR="00FD526B">
                    <w:rPr>
                      <w:rFonts w:ascii="Arial" w:hAnsi="Arial" w:cs="Arial"/>
                      <w:b/>
                      <w:bCs/>
                      <w:sz w:val="28"/>
                      <w:szCs w:val="28"/>
                      <w:lang w:val="fr-FR"/>
                    </w:rPr>
                    <w:t>selector enfant</w:t>
                  </w:r>
                  <w:r>
                    <w:rPr>
                      <w:rFonts w:ascii="Arial" w:hAnsi="Arial" w:cs="Arial"/>
                      <w:sz w:val="28"/>
                      <w:szCs w:val="28"/>
                      <w:lang w:val="fr-FR"/>
                    </w:rPr>
                    <w:t xml:space="preserve">, on va </w:t>
                  </w:r>
                  <w:r w:rsidR="004B0F09">
                    <w:rPr>
                      <w:rFonts w:ascii="Arial" w:hAnsi="Arial" w:cs="Arial"/>
                      <w:sz w:val="28"/>
                      <w:szCs w:val="28"/>
                      <w:lang w:val="fr-FR"/>
                    </w:rPr>
                    <w:t>créer</w:t>
                  </w:r>
                  <w:r>
                    <w:rPr>
                      <w:rFonts w:ascii="Arial" w:hAnsi="Arial" w:cs="Arial"/>
                      <w:sz w:val="28"/>
                      <w:szCs w:val="28"/>
                      <w:lang w:val="fr-FR"/>
                    </w:rPr>
                    <w:t xml:space="preserve"> un </w:t>
                  </w:r>
                  <w:r>
                    <w:rPr>
                      <w:rFonts w:ascii="Arial" w:hAnsi="Arial" w:cs="Arial"/>
                      <w:b/>
                      <w:bCs/>
                      <w:sz w:val="28"/>
                      <w:szCs w:val="28"/>
                      <w:lang w:val="fr-FR"/>
                    </w:rPr>
                    <w:t xml:space="preserve">Event Binding </w:t>
                  </w:r>
                  <w:r>
                    <w:rPr>
                      <w:rFonts w:ascii="Arial" w:hAnsi="Arial" w:cs="Arial"/>
                      <w:sz w:val="28"/>
                      <w:szCs w:val="28"/>
                      <w:lang w:val="fr-FR"/>
                    </w:rPr>
                    <w:t xml:space="preserve"> avec </w:t>
                  </w:r>
                  <w:r w:rsidR="004B0F09">
                    <w:rPr>
                      <w:rFonts w:ascii="Arial" w:hAnsi="Arial" w:cs="Arial"/>
                      <w:sz w:val="28"/>
                      <w:szCs w:val="28"/>
                      <w:lang w:val="fr-FR"/>
                    </w:rPr>
                    <w:t>propriété</w:t>
                  </w:r>
                  <w:r>
                    <w:rPr>
                      <w:rFonts w:ascii="Arial" w:hAnsi="Arial" w:cs="Arial"/>
                      <w:sz w:val="28"/>
                      <w:szCs w:val="28"/>
                      <w:lang w:val="fr-FR"/>
                    </w:rPr>
                    <w:t xml:space="preserve"> </w:t>
                  </w:r>
                  <w:r w:rsidR="004B0F09">
                    <w:rPr>
                      <w:rFonts w:ascii="Arial" w:hAnsi="Arial" w:cs="Arial"/>
                      <w:sz w:val="28"/>
                      <w:szCs w:val="28"/>
                      <w:lang w:val="fr-FR"/>
                    </w:rPr>
                    <w:t>décorée</w:t>
                  </w:r>
                  <w:r>
                    <w:rPr>
                      <w:rFonts w:ascii="Arial" w:hAnsi="Arial" w:cs="Arial"/>
                      <w:sz w:val="28"/>
                      <w:szCs w:val="28"/>
                      <w:lang w:val="fr-FR"/>
                    </w:rPr>
                    <w:t xml:space="preserve"> par </w:t>
                  </w:r>
                  <w:r>
                    <w:rPr>
                      <w:rFonts w:ascii="Arial" w:hAnsi="Arial" w:cs="Arial"/>
                      <w:b/>
                      <w:bCs/>
                      <w:sz w:val="28"/>
                      <w:szCs w:val="28"/>
                      <w:lang w:val="fr-FR"/>
                    </w:rPr>
                    <w:t xml:space="preserve">@Output() </w:t>
                  </w:r>
                  <w:r>
                    <w:rPr>
                      <w:rFonts w:ascii="Arial" w:hAnsi="Arial" w:cs="Arial"/>
                      <w:sz w:val="28"/>
                      <w:szCs w:val="28"/>
                      <w:lang w:val="fr-FR"/>
                    </w:rPr>
                    <w:t xml:space="preserve">et une </w:t>
                  </w:r>
                  <w:r w:rsidR="004B0F09">
                    <w:rPr>
                      <w:rFonts w:ascii="Arial" w:hAnsi="Arial" w:cs="Arial"/>
                      <w:sz w:val="28"/>
                      <w:szCs w:val="28"/>
                      <w:lang w:val="fr-FR"/>
                    </w:rPr>
                    <w:t>méthode</w:t>
                  </w:r>
                  <w:r>
                    <w:rPr>
                      <w:rFonts w:ascii="Arial" w:hAnsi="Arial" w:cs="Arial"/>
                      <w:sz w:val="28"/>
                      <w:szCs w:val="28"/>
                      <w:lang w:val="fr-FR"/>
                    </w:rPr>
                    <w:t xml:space="preserve"> qui prendra en </w:t>
                  </w:r>
                  <w:r w:rsidR="004B0F09">
                    <w:rPr>
                      <w:rFonts w:ascii="Arial" w:hAnsi="Arial" w:cs="Arial"/>
                      <w:sz w:val="28"/>
                      <w:szCs w:val="28"/>
                      <w:lang w:val="fr-FR"/>
                    </w:rPr>
                    <w:t>paramètre</w:t>
                  </w:r>
                  <w:r>
                    <w:rPr>
                      <w:rFonts w:ascii="Arial" w:hAnsi="Arial" w:cs="Arial"/>
                      <w:sz w:val="28"/>
                      <w:szCs w:val="28"/>
                      <w:lang w:val="fr-FR"/>
                    </w:rPr>
                    <w:t xml:space="preserve"> : </w:t>
                  </w:r>
                  <w:r>
                    <w:rPr>
                      <w:rFonts w:ascii="Arial" w:hAnsi="Arial" w:cs="Arial"/>
                      <w:b/>
                      <w:bCs/>
                      <w:sz w:val="28"/>
                      <w:szCs w:val="28"/>
                      <w:lang w:val="fr-FR"/>
                    </w:rPr>
                    <w:t xml:space="preserve">$event. </w:t>
                  </w:r>
                  <w:r>
                    <w:rPr>
                      <w:rFonts w:ascii="Arial" w:hAnsi="Arial" w:cs="Arial"/>
                      <w:sz w:val="28"/>
                      <w:szCs w:val="28"/>
                      <w:lang w:val="fr-FR"/>
                    </w:rPr>
                    <w:t xml:space="preserve">Cette dernière retournera le message de </w:t>
                  </w:r>
                  <w:r w:rsidR="004B0F09">
                    <w:rPr>
                      <w:rFonts w:ascii="Arial" w:hAnsi="Arial" w:cs="Arial"/>
                      <w:sz w:val="28"/>
                      <w:szCs w:val="28"/>
                      <w:lang w:val="fr-FR"/>
                    </w:rPr>
                    <w:t>l’enfant.</w:t>
                  </w:r>
                  <w:r w:rsidR="008E6354">
                    <w:rPr>
                      <w:rFonts w:ascii="Arial" w:hAnsi="Arial" w:cs="Arial"/>
                      <w:sz w:val="28"/>
                      <w:szCs w:val="28"/>
                      <w:lang w:val="fr-FR"/>
                    </w:rPr>
                    <w:t xml:space="preserve"> </w:t>
                  </w:r>
                  <w:r w:rsidR="008E6354" w:rsidRPr="00036A03">
                    <w:rPr>
                      <w:rFonts w:ascii="Arial" w:hAnsi="Arial" w:cs="Arial"/>
                      <w:b/>
                      <w:bCs/>
                      <w:color w:val="0070C0"/>
                      <w:sz w:val="28"/>
                      <w:szCs w:val="28"/>
                      <w:lang w:val="fr-FR"/>
                    </w:rPr>
                    <w:t xml:space="preserve">$event </w:t>
                  </w:r>
                  <w:r w:rsidR="008E6354">
                    <w:rPr>
                      <w:rFonts w:ascii="Arial" w:hAnsi="Arial" w:cs="Arial"/>
                      <w:sz w:val="28"/>
                      <w:szCs w:val="28"/>
                      <w:lang w:val="fr-FR"/>
                    </w:rPr>
                    <w:t xml:space="preserve">contiendra </w:t>
                  </w:r>
                  <w:r w:rsidR="008E6354" w:rsidRPr="00036A03">
                    <w:rPr>
                      <w:rFonts w:ascii="Arial" w:hAnsi="Arial" w:cs="Arial"/>
                      <w:b/>
                      <w:bCs/>
                      <w:color w:val="FF0000"/>
                      <w:sz w:val="28"/>
                      <w:szCs w:val="28"/>
                      <w:lang w:val="fr-FR"/>
                    </w:rPr>
                    <w:t xml:space="preserve">argument </w:t>
                  </w:r>
                  <w:r w:rsidR="008E6354" w:rsidRPr="00036A03">
                    <w:rPr>
                      <w:rFonts w:ascii="Arial" w:hAnsi="Arial" w:cs="Arial"/>
                      <w:color w:val="FF0000"/>
                      <w:sz w:val="28"/>
                      <w:szCs w:val="28"/>
                      <w:lang w:val="fr-FR"/>
                    </w:rPr>
                    <w:t xml:space="preserve"> </w:t>
                  </w:r>
                  <w:r w:rsidR="008E6354">
                    <w:rPr>
                      <w:rFonts w:ascii="Arial" w:hAnsi="Arial" w:cs="Arial"/>
                      <w:sz w:val="28"/>
                      <w:szCs w:val="28"/>
                      <w:lang w:val="fr-FR"/>
                    </w:rPr>
                    <w:t xml:space="preserve">contenir dans la methode </w:t>
                  </w:r>
                  <w:r w:rsidR="008E6354" w:rsidRPr="00AD1046">
                    <w:rPr>
                      <w:rFonts w:ascii="Arial" w:hAnsi="Arial" w:cs="Arial"/>
                      <w:b/>
                      <w:bCs/>
                      <w:color w:val="0070C0"/>
                      <w:sz w:val="28"/>
                      <w:szCs w:val="28"/>
                      <w:lang w:val="fr-FR"/>
                    </w:rPr>
                    <w:t>emit()</w:t>
                  </w:r>
                  <w:r w:rsidR="008E6354" w:rsidRPr="00AD1046">
                    <w:rPr>
                      <w:rFonts w:ascii="Arial" w:hAnsi="Arial" w:cs="Arial"/>
                      <w:color w:val="0070C0"/>
                      <w:sz w:val="28"/>
                      <w:szCs w:val="28"/>
                      <w:lang w:val="fr-FR"/>
                    </w:rPr>
                    <w:t xml:space="preserve"> </w:t>
                  </w:r>
                  <w:r w:rsidR="008E6354">
                    <w:rPr>
                      <w:rFonts w:ascii="Arial" w:hAnsi="Arial" w:cs="Arial"/>
                      <w:sz w:val="28"/>
                      <w:szCs w:val="28"/>
                      <w:lang w:val="fr-FR"/>
                    </w:rPr>
                    <w:t>de l’enfant et certains autres paramètres du DOM.</w:t>
                  </w:r>
                </w:p>
                <w:p w14:paraId="66EFA3A0" w14:textId="0B9A8B49" w:rsidR="00790CF9" w:rsidRDefault="004B0F09" w:rsidP="004B0F09">
                  <w:pPr>
                    <w:pStyle w:val="Paragraphedeliste"/>
                    <w:rPr>
                      <w:rFonts w:ascii="Arial" w:hAnsi="Arial" w:cs="Arial"/>
                      <w:b/>
                      <w:bCs/>
                      <w:sz w:val="28"/>
                      <w:szCs w:val="28"/>
                      <w:lang w:val="fr-FR"/>
                    </w:rPr>
                  </w:pPr>
                  <w:r>
                    <w:rPr>
                      <w:rFonts w:ascii="Arial" w:hAnsi="Arial" w:cs="Arial"/>
                      <w:b/>
                      <w:bCs/>
                      <w:sz w:val="28"/>
                      <w:szCs w:val="28"/>
                      <w:lang w:val="fr-FR"/>
                    </w:rPr>
                    <w:t>(</w:t>
                  </w:r>
                  <w:r w:rsidRPr="004D2529">
                    <w:rPr>
                      <w:rFonts w:ascii="Arial" w:hAnsi="Arial" w:cs="Arial"/>
                      <w:b/>
                      <w:bCs/>
                      <w:sz w:val="28"/>
                      <w:szCs w:val="28"/>
                      <w:lang w:val="fr-FR"/>
                    </w:rPr>
                    <w:t>propriete_</w:t>
                  </w:r>
                  <w:r w:rsidR="007F16B7">
                    <w:rPr>
                      <w:rFonts w:ascii="Arial" w:hAnsi="Arial" w:cs="Arial"/>
                      <w:b/>
                      <w:bCs/>
                      <w:sz w:val="28"/>
                      <w:szCs w:val="28"/>
                      <w:lang w:val="fr-FR"/>
                    </w:rPr>
                    <w:t>enfant</w:t>
                  </w:r>
                  <w:r>
                    <w:rPr>
                      <w:rFonts w:ascii="Arial" w:hAnsi="Arial" w:cs="Arial"/>
                      <w:b/>
                      <w:bCs/>
                      <w:sz w:val="28"/>
                      <w:szCs w:val="28"/>
                      <w:lang w:val="fr-FR"/>
                    </w:rPr>
                    <w:t>_decore) = ‘’ methode</w:t>
                  </w:r>
                  <w:r w:rsidR="00D80B4D">
                    <w:rPr>
                      <w:rFonts w:ascii="Arial" w:hAnsi="Arial" w:cs="Arial"/>
                      <w:b/>
                      <w:bCs/>
                      <w:sz w:val="28"/>
                      <w:szCs w:val="28"/>
                      <w:lang w:val="fr-FR"/>
                    </w:rPr>
                    <w:t>_parent</w:t>
                  </w:r>
                  <w:r>
                    <w:rPr>
                      <w:rFonts w:ascii="Arial" w:hAnsi="Arial" w:cs="Arial"/>
                      <w:b/>
                      <w:bCs/>
                      <w:sz w:val="28"/>
                      <w:szCs w:val="28"/>
                      <w:lang w:val="fr-FR"/>
                    </w:rPr>
                    <w:t xml:space="preserve"> ($event)’’</w:t>
                  </w:r>
                </w:p>
                <w:p w14:paraId="10E082F9" w14:textId="28538A3E" w:rsidR="008B3A36" w:rsidRPr="008B3A36" w:rsidRDefault="009A5828">
                  <w:pPr>
                    <w:pStyle w:val="Paragraphedeliste"/>
                    <w:numPr>
                      <w:ilvl w:val="0"/>
                      <w:numId w:val="56"/>
                    </w:numPr>
                    <w:rPr>
                      <w:rFonts w:ascii="Arial" w:hAnsi="Arial" w:cs="Arial"/>
                      <w:b/>
                      <w:bCs/>
                      <w:sz w:val="28"/>
                      <w:szCs w:val="28"/>
                      <w:lang w:val="fr-FR"/>
                    </w:rPr>
                  </w:pPr>
                  <w:r>
                    <w:rPr>
                      <w:rFonts w:ascii="Arial" w:hAnsi="Arial" w:cs="Arial"/>
                      <w:b/>
                      <w:bCs/>
                      <w:sz w:val="28"/>
                      <w:szCs w:val="28"/>
                      <w:lang w:val="fr-FR"/>
                    </w:rPr>
                    <w:t>M</w:t>
                  </w:r>
                  <w:r w:rsidR="008B3A36">
                    <w:rPr>
                      <w:rFonts w:ascii="Arial" w:hAnsi="Arial" w:cs="Arial"/>
                      <w:b/>
                      <w:bCs/>
                      <w:sz w:val="28"/>
                      <w:szCs w:val="28"/>
                      <w:lang w:val="fr-FR"/>
                    </w:rPr>
                    <w:t>ethode</w:t>
                  </w:r>
                  <w:r>
                    <w:rPr>
                      <w:rFonts w:ascii="Arial" w:hAnsi="Arial" w:cs="Arial"/>
                      <w:b/>
                      <w:bCs/>
                      <w:sz w:val="28"/>
                      <w:szCs w:val="28"/>
                      <w:lang w:val="fr-FR"/>
                    </w:rPr>
                    <w:t>_parent</w:t>
                  </w:r>
                  <w:r w:rsidR="008B3A36">
                    <w:rPr>
                      <w:rFonts w:ascii="Arial" w:hAnsi="Arial" w:cs="Arial"/>
                      <w:b/>
                      <w:bCs/>
                      <w:sz w:val="28"/>
                      <w:szCs w:val="28"/>
                      <w:lang w:val="fr-FR"/>
                    </w:rPr>
                    <w:t xml:space="preserve">(…) </w:t>
                  </w:r>
                  <w:r w:rsidR="008B3A36">
                    <w:rPr>
                      <w:rFonts w:ascii="Arial" w:hAnsi="Arial" w:cs="Arial"/>
                      <w:sz w:val="28"/>
                      <w:szCs w:val="28"/>
                      <w:lang w:val="fr-FR"/>
                    </w:rPr>
                    <w:t xml:space="preserve"> sera bien sûr définie dans le fichier typeScript du parent.</w:t>
                  </w:r>
                </w:p>
                <w:p w14:paraId="51E50477" w14:textId="77777777" w:rsidR="008B3A36" w:rsidRPr="004B0F09" w:rsidRDefault="008B3A36" w:rsidP="004B0F09">
                  <w:pPr>
                    <w:pStyle w:val="Paragraphedeliste"/>
                    <w:rPr>
                      <w:rFonts w:ascii="Arial" w:hAnsi="Arial" w:cs="Arial"/>
                      <w:b/>
                      <w:bCs/>
                      <w:sz w:val="28"/>
                      <w:szCs w:val="28"/>
                      <w:lang w:val="fr-FR"/>
                    </w:rPr>
                  </w:pPr>
                </w:p>
              </w:txbxContent>
            </v:textbox>
            <w10:wrap anchorx="margin"/>
          </v:shape>
        </w:pict>
      </w:r>
    </w:p>
    <w:p w14:paraId="7E7DFF28" w14:textId="290B5966" w:rsidR="0048062A" w:rsidRDefault="0048062A" w:rsidP="0039323F">
      <w:pPr>
        <w:tabs>
          <w:tab w:val="left" w:pos="1270"/>
        </w:tabs>
        <w:spacing w:after="0"/>
        <w:rPr>
          <w:rFonts w:ascii="Arial" w:hAnsi="Arial" w:cs="Arial"/>
          <w:sz w:val="28"/>
          <w:szCs w:val="28"/>
          <w:lang w:val="fr-FR"/>
        </w:rPr>
      </w:pPr>
    </w:p>
    <w:p w14:paraId="3C85A85F" w14:textId="6E992444" w:rsidR="00790CF9" w:rsidRDefault="00790CF9" w:rsidP="0039323F">
      <w:pPr>
        <w:tabs>
          <w:tab w:val="left" w:pos="1270"/>
        </w:tabs>
        <w:spacing w:after="0"/>
        <w:rPr>
          <w:rFonts w:ascii="Arial" w:hAnsi="Arial" w:cs="Arial"/>
          <w:sz w:val="28"/>
          <w:szCs w:val="28"/>
          <w:lang w:val="fr-FR"/>
        </w:rPr>
      </w:pPr>
    </w:p>
    <w:p w14:paraId="04114A28" w14:textId="265680FA" w:rsidR="00790CF9" w:rsidRDefault="00790CF9" w:rsidP="0039323F">
      <w:pPr>
        <w:tabs>
          <w:tab w:val="left" w:pos="1270"/>
        </w:tabs>
        <w:spacing w:after="0"/>
        <w:rPr>
          <w:rFonts w:ascii="Arial" w:hAnsi="Arial" w:cs="Arial"/>
          <w:sz w:val="28"/>
          <w:szCs w:val="28"/>
          <w:lang w:val="fr-FR"/>
        </w:rPr>
      </w:pPr>
    </w:p>
    <w:p w14:paraId="5F9EC33F" w14:textId="68B52C37" w:rsidR="00790CF9" w:rsidRDefault="00790CF9" w:rsidP="0039323F">
      <w:pPr>
        <w:tabs>
          <w:tab w:val="left" w:pos="1270"/>
        </w:tabs>
        <w:spacing w:after="0"/>
        <w:rPr>
          <w:rFonts w:ascii="Arial" w:hAnsi="Arial" w:cs="Arial"/>
          <w:sz w:val="28"/>
          <w:szCs w:val="28"/>
          <w:lang w:val="fr-FR"/>
        </w:rPr>
      </w:pPr>
    </w:p>
    <w:p w14:paraId="096E1C24" w14:textId="603A429B" w:rsidR="00790CF9" w:rsidRDefault="00790CF9" w:rsidP="0039323F">
      <w:pPr>
        <w:tabs>
          <w:tab w:val="left" w:pos="1270"/>
        </w:tabs>
        <w:spacing w:after="0"/>
        <w:rPr>
          <w:rFonts w:ascii="Arial" w:hAnsi="Arial" w:cs="Arial"/>
          <w:sz w:val="28"/>
          <w:szCs w:val="28"/>
          <w:lang w:val="fr-FR"/>
        </w:rPr>
      </w:pPr>
    </w:p>
    <w:p w14:paraId="09C6E8E7" w14:textId="5F4CA9DC" w:rsidR="00790CF9" w:rsidRDefault="00790CF9" w:rsidP="0039323F">
      <w:pPr>
        <w:tabs>
          <w:tab w:val="left" w:pos="1270"/>
        </w:tabs>
        <w:spacing w:after="0"/>
        <w:rPr>
          <w:rFonts w:ascii="Arial" w:hAnsi="Arial" w:cs="Arial"/>
          <w:sz w:val="28"/>
          <w:szCs w:val="28"/>
          <w:lang w:val="fr-FR"/>
        </w:rPr>
      </w:pPr>
    </w:p>
    <w:p w14:paraId="1B1D3D5B" w14:textId="197C3741" w:rsidR="00946A50" w:rsidRDefault="00946A50" w:rsidP="0039323F">
      <w:pPr>
        <w:tabs>
          <w:tab w:val="left" w:pos="1270"/>
        </w:tabs>
        <w:spacing w:after="0"/>
        <w:rPr>
          <w:rFonts w:ascii="Arial" w:hAnsi="Arial" w:cs="Arial"/>
          <w:sz w:val="28"/>
          <w:szCs w:val="28"/>
          <w:lang w:val="fr-FR"/>
        </w:rPr>
      </w:pPr>
    </w:p>
    <w:p w14:paraId="4D60815E" w14:textId="0A4FDB4D" w:rsidR="00946A50" w:rsidRDefault="00946A50" w:rsidP="0039323F">
      <w:pPr>
        <w:tabs>
          <w:tab w:val="left" w:pos="1270"/>
        </w:tabs>
        <w:spacing w:after="0"/>
        <w:rPr>
          <w:rFonts w:ascii="Arial" w:hAnsi="Arial" w:cs="Arial"/>
          <w:sz w:val="28"/>
          <w:szCs w:val="28"/>
          <w:lang w:val="fr-FR"/>
        </w:rPr>
      </w:pPr>
    </w:p>
    <w:p w14:paraId="349CDEE2" w14:textId="77777777" w:rsidR="00946A50" w:rsidRDefault="00946A50" w:rsidP="0039323F">
      <w:pPr>
        <w:tabs>
          <w:tab w:val="left" w:pos="1270"/>
        </w:tabs>
        <w:spacing w:after="0"/>
        <w:rPr>
          <w:rFonts w:ascii="Arial" w:hAnsi="Arial" w:cs="Arial"/>
          <w:sz w:val="28"/>
          <w:szCs w:val="28"/>
          <w:lang w:val="fr-FR"/>
        </w:rPr>
      </w:pPr>
    </w:p>
    <w:p w14:paraId="4854D5AE" w14:textId="48C5CD4E" w:rsidR="0039323F" w:rsidRDefault="0039323F" w:rsidP="0039323F">
      <w:pPr>
        <w:tabs>
          <w:tab w:val="left" w:pos="1270"/>
        </w:tabs>
        <w:spacing w:after="0"/>
        <w:rPr>
          <w:rFonts w:ascii="Arial" w:hAnsi="Arial" w:cs="Arial"/>
          <w:sz w:val="28"/>
          <w:szCs w:val="28"/>
          <w:lang w:val="fr-FR"/>
        </w:rPr>
      </w:pPr>
      <w:r>
        <w:rPr>
          <w:rFonts w:ascii="Arial" w:hAnsi="Arial" w:cs="Arial"/>
          <w:sz w:val="28"/>
          <w:szCs w:val="28"/>
          <w:lang w:val="fr-FR"/>
        </w:rPr>
        <w:t>Pour le projet nous allons procéder ainsi :</w:t>
      </w:r>
    </w:p>
    <w:p w14:paraId="10541E76" w14:textId="336F45AF" w:rsidR="0039323F" w:rsidRPr="0039323F" w:rsidRDefault="0039323F" w:rsidP="0039323F">
      <w:pPr>
        <w:pStyle w:val="Paragraphedeliste"/>
        <w:numPr>
          <w:ilvl w:val="0"/>
          <w:numId w:val="49"/>
        </w:numPr>
        <w:tabs>
          <w:tab w:val="left" w:pos="1270"/>
        </w:tabs>
        <w:rPr>
          <w:rFonts w:ascii="Arial" w:hAnsi="Arial" w:cs="Arial"/>
          <w:b/>
          <w:bCs/>
          <w:sz w:val="28"/>
          <w:szCs w:val="28"/>
          <w:lang w:val="fr-FR"/>
        </w:rPr>
      </w:pPr>
      <w:r w:rsidRPr="0039323F">
        <w:rPr>
          <w:rFonts w:ascii="Arial" w:hAnsi="Arial" w:cs="Arial"/>
          <w:b/>
          <w:bCs/>
          <w:sz w:val="28"/>
          <w:szCs w:val="28"/>
          <w:lang w:val="fr-FR"/>
        </w:rPr>
        <w:t>Cote Enfant :</w:t>
      </w:r>
    </w:p>
    <w:p w14:paraId="23F115B4" w14:textId="40E6CDA2" w:rsidR="0039323F" w:rsidRDefault="0039323F">
      <w:pPr>
        <w:pStyle w:val="Paragraphedeliste"/>
        <w:numPr>
          <w:ilvl w:val="0"/>
          <w:numId w:val="52"/>
        </w:numPr>
        <w:tabs>
          <w:tab w:val="left" w:pos="1270"/>
        </w:tabs>
        <w:rPr>
          <w:rFonts w:ascii="Arial" w:hAnsi="Arial" w:cs="Arial"/>
          <w:sz w:val="28"/>
          <w:szCs w:val="28"/>
          <w:lang w:val="fr-FR"/>
        </w:rPr>
      </w:pPr>
      <w:r>
        <w:rPr>
          <w:rFonts w:ascii="Arial" w:hAnsi="Arial" w:cs="Arial"/>
          <w:sz w:val="28"/>
          <w:szCs w:val="28"/>
          <w:lang w:val="fr-FR"/>
        </w:rPr>
        <w:t xml:space="preserve">1- identification de </w:t>
      </w:r>
      <w:r w:rsidR="00E5234A">
        <w:rPr>
          <w:rFonts w:ascii="Arial" w:hAnsi="Arial" w:cs="Arial"/>
          <w:sz w:val="28"/>
          <w:szCs w:val="28"/>
          <w:lang w:val="fr-FR"/>
        </w:rPr>
        <w:t>l’élément</w:t>
      </w:r>
      <w:r>
        <w:rPr>
          <w:rFonts w:ascii="Arial" w:hAnsi="Arial" w:cs="Arial"/>
          <w:sz w:val="28"/>
          <w:szCs w:val="28"/>
          <w:lang w:val="fr-FR"/>
        </w:rPr>
        <w:t xml:space="preserve"> </w:t>
      </w:r>
      <w:r w:rsidR="00E5234A">
        <w:rPr>
          <w:rFonts w:ascii="Arial" w:hAnsi="Arial" w:cs="Arial"/>
          <w:sz w:val="28"/>
          <w:szCs w:val="28"/>
          <w:lang w:val="fr-FR"/>
        </w:rPr>
        <w:t>déclencheur</w:t>
      </w:r>
      <w:r>
        <w:rPr>
          <w:rFonts w:ascii="Arial" w:hAnsi="Arial" w:cs="Arial"/>
          <w:sz w:val="28"/>
          <w:szCs w:val="28"/>
          <w:lang w:val="fr-FR"/>
        </w:rPr>
        <w:t xml:space="preserve"> de </w:t>
      </w:r>
      <w:r w:rsidR="00E5234A">
        <w:rPr>
          <w:rFonts w:ascii="Arial" w:hAnsi="Arial" w:cs="Arial"/>
          <w:sz w:val="28"/>
          <w:szCs w:val="28"/>
          <w:lang w:val="fr-FR"/>
        </w:rPr>
        <w:t>l’évènement</w:t>
      </w:r>
      <w:r>
        <w:rPr>
          <w:rFonts w:ascii="Arial" w:hAnsi="Arial" w:cs="Arial"/>
          <w:sz w:val="28"/>
          <w:szCs w:val="28"/>
          <w:lang w:val="fr-FR"/>
        </w:rPr>
        <w:t xml:space="preserve"> vers le parent</w:t>
      </w:r>
    </w:p>
    <w:p w14:paraId="0DDEEEB8" w14:textId="3E94A84A" w:rsidR="0039323F" w:rsidRDefault="0039323F">
      <w:pPr>
        <w:pStyle w:val="Paragraphedeliste"/>
        <w:numPr>
          <w:ilvl w:val="0"/>
          <w:numId w:val="52"/>
        </w:numPr>
        <w:tabs>
          <w:tab w:val="left" w:pos="1270"/>
        </w:tabs>
        <w:rPr>
          <w:rFonts w:ascii="Arial" w:hAnsi="Arial" w:cs="Arial"/>
          <w:sz w:val="28"/>
          <w:szCs w:val="28"/>
          <w:lang w:val="fr-FR"/>
        </w:rPr>
      </w:pPr>
      <w:r>
        <w:rPr>
          <w:rFonts w:ascii="Arial" w:hAnsi="Arial" w:cs="Arial"/>
          <w:sz w:val="28"/>
          <w:szCs w:val="28"/>
          <w:lang w:val="fr-FR"/>
        </w:rPr>
        <w:t xml:space="preserve">2- créer la </w:t>
      </w:r>
      <w:r w:rsidR="00E5234A">
        <w:rPr>
          <w:rFonts w:ascii="Arial" w:hAnsi="Arial" w:cs="Arial"/>
          <w:sz w:val="28"/>
          <w:szCs w:val="28"/>
          <w:lang w:val="fr-FR"/>
        </w:rPr>
        <w:t>méthode</w:t>
      </w:r>
      <w:r>
        <w:rPr>
          <w:rFonts w:ascii="Arial" w:hAnsi="Arial" w:cs="Arial"/>
          <w:sz w:val="28"/>
          <w:szCs w:val="28"/>
          <w:lang w:val="fr-FR"/>
        </w:rPr>
        <w:t xml:space="preserve"> qui</w:t>
      </w:r>
      <w:r w:rsidR="00E5234A">
        <w:rPr>
          <w:rFonts w:ascii="Arial" w:hAnsi="Arial" w:cs="Arial"/>
          <w:sz w:val="28"/>
          <w:szCs w:val="28"/>
          <w:lang w:val="fr-FR"/>
        </w:rPr>
        <w:t xml:space="preserve"> sera exécutée lorsque l’évènement sera actif</w:t>
      </w:r>
    </w:p>
    <w:p w14:paraId="0CDF5D63" w14:textId="4B4F886D" w:rsidR="00E5234A" w:rsidRPr="00E5234A" w:rsidRDefault="00E5234A" w:rsidP="00E5234A">
      <w:pPr>
        <w:pStyle w:val="Paragraphedeliste"/>
        <w:numPr>
          <w:ilvl w:val="0"/>
          <w:numId w:val="49"/>
        </w:numPr>
        <w:tabs>
          <w:tab w:val="left" w:pos="1270"/>
        </w:tabs>
        <w:rPr>
          <w:rFonts w:ascii="Arial" w:hAnsi="Arial" w:cs="Arial"/>
          <w:sz w:val="28"/>
          <w:szCs w:val="28"/>
          <w:lang w:val="fr-FR"/>
        </w:rPr>
      </w:pPr>
      <w:r>
        <w:rPr>
          <w:rFonts w:ascii="Arial" w:hAnsi="Arial" w:cs="Arial"/>
          <w:b/>
          <w:bCs/>
          <w:sz w:val="28"/>
          <w:szCs w:val="28"/>
          <w:lang w:val="fr-FR"/>
        </w:rPr>
        <w:t>Cote Parent :</w:t>
      </w:r>
    </w:p>
    <w:p w14:paraId="51C789E8" w14:textId="09108806" w:rsidR="00E5234A" w:rsidRDefault="00AB2C41">
      <w:pPr>
        <w:pStyle w:val="Paragraphedeliste"/>
        <w:numPr>
          <w:ilvl w:val="0"/>
          <w:numId w:val="53"/>
        </w:numPr>
        <w:tabs>
          <w:tab w:val="left" w:pos="1270"/>
        </w:tabs>
        <w:rPr>
          <w:rFonts w:ascii="Arial" w:hAnsi="Arial" w:cs="Arial"/>
          <w:sz w:val="28"/>
          <w:szCs w:val="28"/>
          <w:lang w:val="fr-FR"/>
        </w:rPr>
      </w:pPr>
      <w:r>
        <w:rPr>
          <w:rFonts w:ascii="Arial" w:hAnsi="Arial" w:cs="Arial"/>
          <w:sz w:val="28"/>
          <w:szCs w:val="28"/>
          <w:lang w:val="fr-FR"/>
        </w:rPr>
        <w:t>3</w:t>
      </w:r>
      <w:r w:rsidR="00E5234A">
        <w:rPr>
          <w:rFonts w:ascii="Arial" w:hAnsi="Arial" w:cs="Arial"/>
          <w:sz w:val="28"/>
          <w:szCs w:val="28"/>
          <w:lang w:val="fr-FR"/>
        </w:rPr>
        <w:t>- le parent va écouter l’événement généré par l’enfant</w:t>
      </w:r>
      <w:r w:rsidR="0029025A">
        <w:rPr>
          <w:rFonts w:ascii="Arial" w:hAnsi="Arial" w:cs="Arial"/>
          <w:sz w:val="28"/>
          <w:szCs w:val="28"/>
          <w:lang w:val="fr-FR"/>
        </w:rPr>
        <w:t xml:space="preserve"> grâce à un </w:t>
      </w:r>
      <w:r w:rsidR="0029025A">
        <w:rPr>
          <w:rFonts w:ascii="Arial" w:hAnsi="Arial" w:cs="Arial"/>
          <w:b/>
          <w:bCs/>
          <w:sz w:val="28"/>
          <w:szCs w:val="28"/>
          <w:lang w:val="fr-FR"/>
        </w:rPr>
        <w:t xml:space="preserve">Event Binding </w:t>
      </w:r>
    </w:p>
    <w:p w14:paraId="7422745C" w14:textId="751933F5" w:rsidR="00AB2C41" w:rsidRPr="00E5234A" w:rsidRDefault="00401C28">
      <w:pPr>
        <w:pStyle w:val="Paragraphedeliste"/>
        <w:numPr>
          <w:ilvl w:val="0"/>
          <w:numId w:val="53"/>
        </w:numPr>
        <w:tabs>
          <w:tab w:val="left" w:pos="1270"/>
        </w:tabs>
        <w:rPr>
          <w:rFonts w:ascii="Arial" w:hAnsi="Arial" w:cs="Arial"/>
          <w:sz w:val="28"/>
          <w:szCs w:val="28"/>
          <w:lang w:val="fr-FR"/>
        </w:rPr>
      </w:pPr>
      <w:r>
        <w:rPr>
          <w:noProof/>
        </w:rPr>
        <w:pict w14:anchorId="04380B61">
          <v:shape id="Zone de texte 68" o:spid="_x0000_s1124" type="#_x0000_t202" style="position:absolute;left:0;text-align:left;margin-left:-21.35pt;margin-top:22.1pt;width:483pt;height:268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" strokecolor="black [3213]" strokeweight="3pt">
            <v:fill r:id="rId32" o:title="" recolor="t" rotate="t" type="frame"/>
            <v:textbox>
              <w:txbxContent>
                <w:p w14:paraId="15D931AD" w14:textId="77777777" w:rsidR="00580288" w:rsidRDefault="00580288"/>
              </w:txbxContent>
            </v:textbox>
            <w10:wrap anchorx="margin"/>
          </v:shape>
        </w:pict>
      </w:r>
      <w:r w:rsidR="00AB2C41">
        <w:rPr>
          <w:rFonts w:ascii="Arial" w:hAnsi="Arial" w:cs="Arial"/>
          <w:sz w:val="28"/>
          <w:szCs w:val="28"/>
          <w:lang w:val="fr-FR"/>
        </w:rPr>
        <w:t xml:space="preserve">4- déclaré une méthode qui recevra l’événement </w:t>
      </w:r>
    </w:p>
    <w:p w14:paraId="36333BB7" w14:textId="0D076264" w:rsidR="0039323F" w:rsidRDefault="0039323F" w:rsidP="0039323F">
      <w:pPr>
        <w:tabs>
          <w:tab w:val="left" w:pos="1270"/>
        </w:tabs>
        <w:rPr>
          <w:rFonts w:ascii="Arial" w:hAnsi="Arial" w:cs="Arial"/>
          <w:sz w:val="28"/>
          <w:szCs w:val="28"/>
          <w:lang w:val="fr-FR"/>
        </w:rPr>
      </w:pPr>
    </w:p>
    <w:p w14:paraId="4A1701F5" w14:textId="31CFB7DF" w:rsidR="0085686B" w:rsidRPr="0085686B" w:rsidRDefault="0085686B" w:rsidP="0085686B">
      <w:pPr>
        <w:rPr>
          <w:rFonts w:ascii="Arial" w:hAnsi="Arial" w:cs="Arial"/>
          <w:sz w:val="28"/>
          <w:szCs w:val="28"/>
          <w:lang w:val="fr-FR"/>
        </w:rPr>
      </w:pPr>
    </w:p>
    <w:p w14:paraId="08CDA268" w14:textId="53DC32B1" w:rsidR="0085686B" w:rsidRPr="0085686B" w:rsidRDefault="0085686B" w:rsidP="0085686B">
      <w:pPr>
        <w:rPr>
          <w:rFonts w:ascii="Arial" w:hAnsi="Arial" w:cs="Arial"/>
          <w:sz w:val="28"/>
          <w:szCs w:val="28"/>
          <w:lang w:val="fr-FR"/>
        </w:rPr>
      </w:pPr>
    </w:p>
    <w:p w14:paraId="41919202" w14:textId="089B2B2D" w:rsidR="0085686B" w:rsidRPr="0085686B" w:rsidRDefault="0085686B" w:rsidP="0085686B">
      <w:pPr>
        <w:rPr>
          <w:rFonts w:ascii="Arial" w:hAnsi="Arial" w:cs="Arial"/>
          <w:sz w:val="28"/>
          <w:szCs w:val="28"/>
          <w:lang w:val="fr-FR"/>
        </w:rPr>
      </w:pPr>
    </w:p>
    <w:p w14:paraId="43D405A9" w14:textId="37E9F398" w:rsidR="0085686B" w:rsidRPr="0085686B" w:rsidRDefault="0085686B" w:rsidP="0085686B">
      <w:pPr>
        <w:rPr>
          <w:rFonts w:ascii="Arial" w:hAnsi="Arial" w:cs="Arial"/>
          <w:sz w:val="28"/>
          <w:szCs w:val="28"/>
          <w:lang w:val="fr-FR"/>
        </w:rPr>
      </w:pPr>
    </w:p>
    <w:p w14:paraId="2532E7D6" w14:textId="2CF4B983" w:rsidR="0085686B" w:rsidRPr="0085686B" w:rsidRDefault="0085686B" w:rsidP="0085686B">
      <w:pPr>
        <w:rPr>
          <w:rFonts w:ascii="Arial" w:hAnsi="Arial" w:cs="Arial"/>
          <w:sz w:val="28"/>
          <w:szCs w:val="28"/>
          <w:lang w:val="fr-FR"/>
        </w:rPr>
      </w:pPr>
    </w:p>
    <w:p w14:paraId="437D95FB" w14:textId="43EF8B49" w:rsidR="0085686B" w:rsidRPr="0085686B" w:rsidRDefault="0085686B" w:rsidP="0085686B">
      <w:pPr>
        <w:rPr>
          <w:rFonts w:ascii="Arial" w:hAnsi="Arial" w:cs="Arial"/>
          <w:sz w:val="28"/>
          <w:szCs w:val="28"/>
          <w:lang w:val="fr-FR"/>
        </w:rPr>
      </w:pPr>
    </w:p>
    <w:p w14:paraId="57BF45D6" w14:textId="5FE7062C" w:rsidR="0085686B" w:rsidRPr="0085686B" w:rsidRDefault="0085686B" w:rsidP="0085686B">
      <w:pPr>
        <w:rPr>
          <w:rFonts w:ascii="Arial" w:hAnsi="Arial" w:cs="Arial"/>
          <w:sz w:val="28"/>
          <w:szCs w:val="28"/>
          <w:lang w:val="fr-FR"/>
        </w:rPr>
      </w:pPr>
    </w:p>
    <w:p w14:paraId="3CE4A13F" w14:textId="2A0AD0DE" w:rsidR="0085686B" w:rsidRPr="0085686B" w:rsidRDefault="0085686B" w:rsidP="0085686B">
      <w:pPr>
        <w:rPr>
          <w:rFonts w:ascii="Arial" w:hAnsi="Arial" w:cs="Arial"/>
          <w:sz w:val="28"/>
          <w:szCs w:val="28"/>
          <w:lang w:val="fr-FR"/>
        </w:rPr>
      </w:pPr>
    </w:p>
    <w:p w14:paraId="7BFBAC76" w14:textId="01142694" w:rsidR="0085686B" w:rsidRPr="0085686B" w:rsidRDefault="0085686B" w:rsidP="0085686B">
      <w:pPr>
        <w:rPr>
          <w:rFonts w:ascii="Arial" w:hAnsi="Arial" w:cs="Arial"/>
          <w:sz w:val="28"/>
          <w:szCs w:val="28"/>
          <w:lang w:val="fr-FR"/>
        </w:rPr>
      </w:pPr>
    </w:p>
    <w:p w14:paraId="7D18AB0B" w14:textId="522B6FAF" w:rsidR="0085686B" w:rsidRDefault="00D64910" w:rsidP="00D64910">
      <w:pPr>
        <w:pStyle w:val="Paragraphedeliste"/>
        <w:numPr>
          <w:ilvl w:val="0"/>
          <w:numId w:val="1"/>
        </w:numPr>
        <w:rPr>
          <w:rFonts w:ascii="Arial" w:hAnsi="Arial" w:cs="Arial"/>
          <w:b/>
          <w:bCs/>
          <w:sz w:val="28"/>
          <w:szCs w:val="28"/>
          <w:lang w:val="fr-FR"/>
        </w:rPr>
      </w:pPr>
      <w:r w:rsidRPr="00D64910">
        <w:rPr>
          <w:rFonts w:ascii="Arial" w:hAnsi="Arial" w:cs="Arial"/>
          <w:b/>
          <w:bCs/>
          <w:sz w:val="28"/>
          <w:szCs w:val="28"/>
          <w:lang w:val="fr-FR"/>
        </w:rPr>
        <w:lastRenderedPageBreak/>
        <w:t>Services</w:t>
      </w:r>
    </w:p>
    <w:p w14:paraId="676868BC" w14:textId="17F09148" w:rsidR="00D64910" w:rsidRDefault="00D64910" w:rsidP="00D64910">
      <w:pPr>
        <w:spacing w:after="0"/>
        <w:rPr>
          <w:rFonts w:ascii="Arial" w:hAnsi="Arial" w:cs="Arial"/>
          <w:sz w:val="28"/>
          <w:szCs w:val="28"/>
          <w:lang w:val="fr-FR"/>
        </w:rPr>
      </w:pPr>
      <w:r>
        <w:rPr>
          <w:rFonts w:ascii="Arial" w:hAnsi="Arial" w:cs="Arial"/>
          <w:sz w:val="28"/>
          <w:szCs w:val="28"/>
          <w:lang w:val="fr-FR"/>
        </w:rPr>
        <w:t xml:space="preserve">Un </w:t>
      </w:r>
      <w:r>
        <w:rPr>
          <w:rFonts w:ascii="Arial" w:hAnsi="Arial" w:cs="Arial"/>
          <w:b/>
          <w:bCs/>
          <w:sz w:val="28"/>
          <w:szCs w:val="28"/>
          <w:lang w:val="fr-FR"/>
        </w:rPr>
        <w:t xml:space="preserve">service Angular </w:t>
      </w:r>
      <w:r>
        <w:rPr>
          <w:rFonts w:ascii="Arial" w:hAnsi="Arial" w:cs="Arial"/>
          <w:sz w:val="28"/>
          <w:szCs w:val="28"/>
          <w:lang w:val="fr-FR"/>
        </w:rPr>
        <w:t xml:space="preserve"> est une classe a responsabilité particulière. </w:t>
      </w:r>
    </w:p>
    <w:p w14:paraId="03023307" w14:textId="0505F33D" w:rsidR="00D64910" w:rsidRDefault="00D64910" w:rsidP="00D64910">
      <w:pPr>
        <w:spacing w:after="0"/>
        <w:rPr>
          <w:rFonts w:ascii="Arial" w:hAnsi="Arial" w:cs="Arial"/>
          <w:sz w:val="28"/>
          <w:szCs w:val="28"/>
          <w:lang w:val="fr-FR"/>
        </w:rPr>
      </w:pPr>
      <w:r>
        <w:rPr>
          <w:rFonts w:ascii="Arial" w:hAnsi="Arial" w:cs="Arial"/>
          <w:sz w:val="28"/>
          <w:szCs w:val="28"/>
          <w:lang w:val="fr-FR"/>
        </w:rPr>
        <w:t>Avec un service on peut :</w:t>
      </w:r>
    </w:p>
    <w:p w14:paraId="505128C0" w14:textId="245EA39F" w:rsidR="00D64910" w:rsidRPr="00D64910" w:rsidRDefault="00D64910">
      <w:pPr>
        <w:pStyle w:val="Paragraphedeliste"/>
        <w:numPr>
          <w:ilvl w:val="0"/>
          <w:numId w:val="57"/>
        </w:numPr>
        <w:spacing w:after="0"/>
        <w:rPr>
          <w:rFonts w:ascii="Arial" w:hAnsi="Arial" w:cs="Arial"/>
          <w:sz w:val="28"/>
          <w:szCs w:val="28"/>
          <w:lang w:val="fr-FR"/>
        </w:rPr>
      </w:pPr>
      <w:r>
        <w:rPr>
          <w:rFonts w:ascii="Arial" w:hAnsi="Arial" w:cs="Arial"/>
          <w:sz w:val="28"/>
          <w:szCs w:val="28"/>
          <w:lang w:val="fr-FR"/>
        </w:rPr>
        <w:t>Interagir avec des sources de données extérieurs (</w:t>
      </w:r>
      <w:r>
        <w:rPr>
          <w:rFonts w:ascii="Arial" w:hAnsi="Arial" w:cs="Arial"/>
          <w:b/>
          <w:bCs/>
          <w:sz w:val="28"/>
          <w:szCs w:val="28"/>
          <w:lang w:val="fr-FR"/>
        </w:rPr>
        <w:t>base de données)</w:t>
      </w:r>
    </w:p>
    <w:p w14:paraId="745BACDF" w14:textId="38397F46" w:rsidR="00D64910" w:rsidRDefault="00B73E38">
      <w:pPr>
        <w:pStyle w:val="Paragraphedeliste"/>
        <w:numPr>
          <w:ilvl w:val="0"/>
          <w:numId w:val="57"/>
        </w:numPr>
        <w:spacing w:after="0"/>
        <w:rPr>
          <w:rFonts w:ascii="Arial" w:hAnsi="Arial" w:cs="Arial"/>
          <w:sz w:val="28"/>
          <w:szCs w:val="28"/>
          <w:lang w:val="fr-FR"/>
        </w:rPr>
      </w:pPr>
      <w:r>
        <w:rPr>
          <w:rFonts w:ascii="Arial" w:hAnsi="Arial" w:cs="Arial"/>
          <w:sz w:val="28"/>
          <w:szCs w:val="28"/>
          <w:lang w:val="fr-FR"/>
        </w:rPr>
        <w:t>Partager les sources de données avec plusieurs composant</w:t>
      </w:r>
    </w:p>
    <w:p w14:paraId="10D46C09" w14:textId="703149C5" w:rsidR="00B73E38" w:rsidRDefault="00B73E38">
      <w:pPr>
        <w:pStyle w:val="Paragraphedeliste"/>
        <w:numPr>
          <w:ilvl w:val="0"/>
          <w:numId w:val="57"/>
        </w:numPr>
        <w:spacing w:after="0"/>
        <w:rPr>
          <w:rFonts w:ascii="Arial" w:hAnsi="Arial" w:cs="Arial"/>
          <w:sz w:val="28"/>
          <w:szCs w:val="28"/>
          <w:lang w:val="fr-FR"/>
        </w:rPr>
      </w:pPr>
      <w:r>
        <w:rPr>
          <w:rFonts w:ascii="Arial" w:hAnsi="Arial" w:cs="Arial"/>
          <w:sz w:val="28"/>
          <w:szCs w:val="28"/>
          <w:lang w:val="fr-FR"/>
        </w:rPr>
        <w:t xml:space="preserve">Ses composants peuvent agir de façon indépendante tout comme le service en lui-même. </w:t>
      </w:r>
    </w:p>
    <w:p w14:paraId="2DE7EB4D" w14:textId="77777777" w:rsidR="00A94A99" w:rsidRPr="00D64910" w:rsidRDefault="00A94A99" w:rsidP="00A94A99">
      <w:pPr>
        <w:pStyle w:val="Paragraphedeliste"/>
        <w:spacing w:after="0"/>
        <w:rPr>
          <w:rFonts w:ascii="Arial" w:hAnsi="Arial" w:cs="Arial"/>
          <w:sz w:val="28"/>
          <w:szCs w:val="28"/>
          <w:lang w:val="fr-FR"/>
        </w:rPr>
      </w:pPr>
    </w:p>
    <w:p w14:paraId="48F2B04F" w14:textId="589C974B" w:rsidR="00D64910" w:rsidRPr="00A94A99" w:rsidRDefault="00B73E38" w:rsidP="00A94A99">
      <w:pPr>
        <w:pStyle w:val="Paragraphedeliste"/>
        <w:numPr>
          <w:ilvl w:val="0"/>
          <w:numId w:val="30"/>
        </w:numPr>
        <w:rPr>
          <w:rFonts w:ascii="Arial" w:hAnsi="Arial" w:cs="Arial"/>
          <w:b/>
          <w:bCs/>
          <w:sz w:val="28"/>
          <w:szCs w:val="28"/>
          <w:lang w:val="fr-FR"/>
        </w:rPr>
      </w:pPr>
      <w:r w:rsidRPr="00A94A99">
        <w:rPr>
          <w:rFonts w:ascii="Arial" w:hAnsi="Arial" w:cs="Arial"/>
          <w:b/>
          <w:bCs/>
          <w:sz w:val="28"/>
          <w:szCs w:val="28"/>
          <w:lang w:val="fr-FR"/>
        </w:rPr>
        <w:t>Caractéristiques :</w:t>
      </w:r>
    </w:p>
    <w:p w14:paraId="0A650F16" w14:textId="6B2313A7" w:rsidR="00B73E38" w:rsidRDefault="000E4765" w:rsidP="00B73E38">
      <w:pPr>
        <w:pStyle w:val="Paragraphedeliste"/>
        <w:numPr>
          <w:ilvl w:val="0"/>
          <w:numId w:val="10"/>
        </w:numPr>
        <w:rPr>
          <w:rFonts w:ascii="Arial" w:hAnsi="Arial" w:cs="Arial"/>
          <w:b/>
          <w:bCs/>
          <w:sz w:val="28"/>
          <w:szCs w:val="28"/>
          <w:lang w:val="fr-FR"/>
        </w:rPr>
      </w:pPr>
      <w:r>
        <w:rPr>
          <w:rFonts w:ascii="Arial" w:hAnsi="Arial" w:cs="Arial"/>
          <w:sz w:val="28"/>
          <w:szCs w:val="28"/>
          <w:lang w:val="fr-FR"/>
        </w:rPr>
        <w:t>C’est</w:t>
      </w:r>
      <w:r w:rsidR="00B73E38">
        <w:rPr>
          <w:rFonts w:ascii="Arial" w:hAnsi="Arial" w:cs="Arial"/>
          <w:sz w:val="28"/>
          <w:szCs w:val="28"/>
          <w:lang w:val="fr-FR"/>
        </w:rPr>
        <w:t xml:space="preserve"> une classe </w:t>
      </w:r>
      <w:r w:rsidR="00B73E38">
        <w:rPr>
          <w:rFonts w:ascii="Arial" w:hAnsi="Arial" w:cs="Arial"/>
          <w:b/>
          <w:bCs/>
          <w:sz w:val="28"/>
          <w:szCs w:val="28"/>
          <w:lang w:val="fr-FR"/>
        </w:rPr>
        <w:t xml:space="preserve">typeScript </w:t>
      </w:r>
    </w:p>
    <w:p w14:paraId="164CC3C9" w14:textId="1EFC6B56" w:rsidR="00B73E38" w:rsidRPr="000E4765" w:rsidRDefault="00B73E38" w:rsidP="00B73E38">
      <w:pPr>
        <w:pStyle w:val="Paragraphedeliste"/>
        <w:numPr>
          <w:ilvl w:val="0"/>
          <w:numId w:val="10"/>
        </w:numPr>
        <w:rPr>
          <w:rFonts w:ascii="Arial" w:hAnsi="Arial" w:cs="Arial"/>
          <w:b/>
          <w:bCs/>
          <w:sz w:val="28"/>
          <w:szCs w:val="28"/>
          <w:lang w:val="fr-FR"/>
        </w:rPr>
      </w:pPr>
      <w:r>
        <w:rPr>
          <w:rFonts w:ascii="Arial" w:hAnsi="Arial" w:cs="Arial"/>
          <w:sz w:val="28"/>
          <w:szCs w:val="28"/>
          <w:lang w:val="fr-FR"/>
        </w:rPr>
        <w:t xml:space="preserve">Les composants peuvent </w:t>
      </w:r>
      <w:r w:rsidR="00FE0578">
        <w:rPr>
          <w:rFonts w:ascii="Arial" w:hAnsi="Arial" w:cs="Arial"/>
          <w:sz w:val="28"/>
          <w:szCs w:val="28"/>
          <w:lang w:val="fr-FR"/>
        </w:rPr>
        <w:t>s’en</w:t>
      </w:r>
      <w:r>
        <w:rPr>
          <w:rFonts w:ascii="Arial" w:hAnsi="Arial" w:cs="Arial"/>
          <w:sz w:val="28"/>
          <w:szCs w:val="28"/>
          <w:lang w:val="fr-FR"/>
        </w:rPr>
        <w:t xml:space="preserve"> servir, en instanciant simplement </w:t>
      </w:r>
      <w:r w:rsidR="000E4765">
        <w:rPr>
          <w:rFonts w:ascii="Arial" w:hAnsi="Arial" w:cs="Arial"/>
          <w:sz w:val="28"/>
          <w:szCs w:val="28"/>
          <w:lang w:val="fr-FR"/>
        </w:rPr>
        <w:t>l’objet</w:t>
      </w:r>
      <w:r>
        <w:rPr>
          <w:rFonts w:ascii="Arial" w:hAnsi="Arial" w:cs="Arial"/>
          <w:sz w:val="28"/>
          <w:szCs w:val="28"/>
          <w:lang w:val="fr-FR"/>
        </w:rPr>
        <w:t xml:space="preserve"> : </w:t>
      </w:r>
      <w:r w:rsidRPr="00B73E38">
        <w:rPr>
          <w:rFonts w:ascii="Arial" w:hAnsi="Arial" w:cs="Arial"/>
          <w:b/>
          <w:bCs/>
          <w:color w:val="FF0000"/>
          <w:sz w:val="28"/>
          <w:szCs w:val="28"/>
          <w:lang w:val="fr-FR"/>
        </w:rPr>
        <w:t>const serviceA = new ServiceA() ;</w:t>
      </w:r>
    </w:p>
    <w:p w14:paraId="4B5CADD0" w14:textId="58AA9189" w:rsidR="000E4765" w:rsidRDefault="000E4765" w:rsidP="000E4765">
      <w:pPr>
        <w:pStyle w:val="Paragraphedeliste"/>
        <w:numPr>
          <w:ilvl w:val="1"/>
          <w:numId w:val="10"/>
        </w:numPr>
        <w:rPr>
          <w:rFonts w:ascii="Arial" w:hAnsi="Arial" w:cs="Arial"/>
          <w:b/>
          <w:bCs/>
          <w:color w:val="0070C0"/>
          <w:sz w:val="28"/>
          <w:szCs w:val="28"/>
          <w:lang w:val="fr-FR"/>
        </w:rPr>
      </w:pPr>
      <w:r w:rsidRPr="000E4765">
        <w:rPr>
          <w:rFonts w:ascii="Arial" w:hAnsi="Arial" w:cs="Arial"/>
          <w:b/>
          <w:bCs/>
          <w:i/>
          <w:iCs/>
          <w:color w:val="0070C0"/>
          <w:sz w:val="28"/>
          <w:szCs w:val="28"/>
          <w:lang w:val="fr-FR"/>
        </w:rPr>
        <w:t xml:space="preserve">Inconvénient : </w:t>
      </w:r>
      <w:r w:rsidRPr="000E4765">
        <w:rPr>
          <w:rFonts w:ascii="Arial" w:hAnsi="Arial" w:cs="Arial"/>
          <w:b/>
          <w:bCs/>
          <w:color w:val="0070C0"/>
          <w:sz w:val="28"/>
          <w:szCs w:val="28"/>
          <w:lang w:val="fr-FR"/>
        </w:rPr>
        <w:t>Le service ne sera présent que dans le composant sélectionné</w:t>
      </w:r>
    </w:p>
    <w:p w14:paraId="229E0DC9" w14:textId="78BCE0B9" w:rsidR="000E4765" w:rsidRPr="000E4765" w:rsidRDefault="000E4765">
      <w:pPr>
        <w:pStyle w:val="Paragraphedeliste"/>
        <w:numPr>
          <w:ilvl w:val="0"/>
          <w:numId w:val="58"/>
        </w:numPr>
        <w:rPr>
          <w:rFonts w:ascii="Arial" w:hAnsi="Arial" w:cs="Arial"/>
          <w:b/>
          <w:bCs/>
          <w:color w:val="0070C0"/>
          <w:sz w:val="28"/>
          <w:szCs w:val="28"/>
          <w:lang w:val="fr-FR"/>
        </w:rPr>
      </w:pPr>
      <w:r>
        <w:rPr>
          <w:rFonts w:ascii="Arial" w:hAnsi="Arial" w:cs="Arial"/>
          <w:sz w:val="28"/>
          <w:szCs w:val="28"/>
          <w:lang w:val="fr-FR"/>
        </w:rPr>
        <w:t xml:space="preserve">La meilleur methode est l’utilisation d’un </w:t>
      </w:r>
      <w:r>
        <w:rPr>
          <w:rFonts w:ascii="Arial" w:hAnsi="Arial" w:cs="Arial"/>
          <w:b/>
          <w:bCs/>
          <w:sz w:val="28"/>
          <w:szCs w:val="28"/>
          <w:lang w:val="fr-FR"/>
        </w:rPr>
        <w:t xml:space="preserve"> injecteur</w:t>
      </w:r>
    </w:p>
    <w:p w14:paraId="01061E82" w14:textId="4A92F7B8" w:rsidR="000E4765" w:rsidRPr="000E4765" w:rsidRDefault="000E4765">
      <w:pPr>
        <w:pStyle w:val="Paragraphedeliste"/>
        <w:numPr>
          <w:ilvl w:val="0"/>
          <w:numId w:val="58"/>
        </w:numPr>
        <w:rPr>
          <w:rFonts w:ascii="Arial" w:hAnsi="Arial" w:cs="Arial"/>
          <w:b/>
          <w:bCs/>
          <w:color w:val="0070C0"/>
          <w:sz w:val="28"/>
          <w:szCs w:val="28"/>
          <w:lang w:val="fr-FR"/>
        </w:rPr>
      </w:pPr>
      <w:r>
        <w:rPr>
          <w:rFonts w:ascii="Arial" w:hAnsi="Arial" w:cs="Arial"/>
          <w:b/>
          <w:bCs/>
          <w:sz w:val="28"/>
          <w:szCs w:val="28"/>
          <w:lang w:val="fr-FR"/>
        </w:rPr>
        <w:t xml:space="preserve">L’injecteur </w:t>
      </w:r>
      <w:r>
        <w:rPr>
          <w:rFonts w:ascii="Arial" w:hAnsi="Arial" w:cs="Arial"/>
          <w:sz w:val="28"/>
          <w:szCs w:val="28"/>
          <w:lang w:val="fr-FR"/>
        </w:rPr>
        <w:t xml:space="preserve"> enregistre le service et partage avec tout composant </w:t>
      </w:r>
      <w:r w:rsidR="00497BF2">
        <w:rPr>
          <w:rFonts w:ascii="Arial" w:hAnsi="Arial" w:cs="Arial"/>
          <w:sz w:val="28"/>
          <w:szCs w:val="28"/>
          <w:lang w:val="fr-FR"/>
        </w:rPr>
        <w:t>qui voudrait bien</w:t>
      </w:r>
      <w:r>
        <w:rPr>
          <w:rFonts w:ascii="Arial" w:hAnsi="Arial" w:cs="Arial"/>
          <w:sz w:val="28"/>
          <w:szCs w:val="28"/>
          <w:lang w:val="fr-FR"/>
        </w:rPr>
        <w:t xml:space="preserve"> utilise</w:t>
      </w:r>
      <w:r w:rsidR="00497BF2">
        <w:rPr>
          <w:rFonts w:ascii="Arial" w:hAnsi="Arial" w:cs="Arial"/>
          <w:sz w:val="28"/>
          <w:szCs w:val="28"/>
          <w:lang w:val="fr-FR"/>
        </w:rPr>
        <w:t>r</w:t>
      </w:r>
      <w:r>
        <w:rPr>
          <w:rFonts w:ascii="Arial" w:hAnsi="Arial" w:cs="Arial"/>
          <w:sz w:val="28"/>
          <w:szCs w:val="28"/>
          <w:lang w:val="fr-FR"/>
        </w:rPr>
        <w:t xml:space="preserve"> le service.</w:t>
      </w:r>
    </w:p>
    <w:p w14:paraId="5C03A21B" w14:textId="52217012" w:rsidR="000E4765" w:rsidRPr="00497BF2" w:rsidRDefault="00497BF2">
      <w:pPr>
        <w:pStyle w:val="Paragraphedeliste"/>
        <w:numPr>
          <w:ilvl w:val="0"/>
          <w:numId w:val="58"/>
        </w:numPr>
        <w:rPr>
          <w:rFonts w:ascii="Arial" w:hAnsi="Arial" w:cs="Arial"/>
          <w:b/>
          <w:bCs/>
          <w:color w:val="0070C0"/>
          <w:sz w:val="28"/>
          <w:szCs w:val="28"/>
          <w:lang w:val="fr-FR"/>
        </w:rPr>
      </w:pPr>
      <w:r>
        <w:rPr>
          <w:rFonts w:ascii="Arial" w:hAnsi="Arial" w:cs="Arial"/>
          <w:sz w:val="28"/>
          <w:szCs w:val="28"/>
          <w:lang w:val="fr-FR"/>
        </w:rPr>
        <w:t xml:space="preserve">Le composant doit créer un constructeur, ensuite ajoute la dépendance nécessaire à partir de l’injecteur : </w:t>
      </w:r>
      <w:r>
        <w:rPr>
          <w:rFonts w:ascii="Arial" w:hAnsi="Arial" w:cs="Arial"/>
          <w:b/>
          <w:bCs/>
          <w:sz w:val="28"/>
          <w:szCs w:val="28"/>
          <w:lang w:val="fr-FR"/>
        </w:rPr>
        <w:t>dependenc</w:t>
      </w:r>
      <w:r w:rsidR="00A94A99">
        <w:rPr>
          <w:rFonts w:ascii="Arial" w:hAnsi="Arial" w:cs="Arial"/>
          <w:b/>
          <w:bCs/>
          <w:sz w:val="28"/>
          <w:szCs w:val="28"/>
          <w:lang w:val="fr-FR"/>
        </w:rPr>
        <w:t>y</w:t>
      </w:r>
      <w:r>
        <w:rPr>
          <w:rFonts w:ascii="Arial" w:hAnsi="Arial" w:cs="Arial"/>
          <w:b/>
          <w:bCs/>
          <w:sz w:val="28"/>
          <w:szCs w:val="28"/>
          <w:lang w:val="fr-FR"/>
        </w:rPr>
        <w:t xml:space="preserve"> injection</w:t>
      </w:r>
    </w:p>
    <w:p w14:paraId="32DC6C60" w14:textId="532FDFD6" w:rsidR="00497BF2" w:rsidRDefault="00497BF2">
      <w:pPr>
        <w:pStyle w:val="Paragraphedeliste"/>
        <w:numPr>
          <w:ilvl w:val="0"/>
          <w:numId w:val="58"/>
        </w:numPr>
        <w:rPr>
          <w:rFonts w:ascii="Arial" w:hAnsi="Arial" w:cs="Arial"/>
          <w:b/>
          <w:bCs/>
          <w:color w:val="0070C0"/>
          <w:sz w:val="28"/>
          <w:szCs w:val="28"/>
          <w:lang w:val="fr-FR"/>
        </w:rPr>
      </w:pPr>
      <w:r>
        <w:rPr>
          <w:rFonts w:ascii="Arial" w:hAnsi="Arial" w:cs="Arial"/>
          <w:sz w:val="28"/>
          <w:szCs w:val="28"/>
          <w:lang w:val="fr-FR"/>
        </w:rPr>
        <w:t xml:space="preserve">Angular peut enregistrer plusieurs services dans un </w:t>
      </w:r>
      <w:r>
        <w:rPr>
          <w:rFonts w:ascii="Arial" w:hAnsi="Arial" w:cs="Arial"/>
          <w:b/>
          <w:bCs/>
          <w:sz w:val="28"/>
          <w:szCs w:val="28"/>
          <w:lang w:val="fr-FR"/>
        </w:rPr>
        <w:t>injecteur</w:t>
      </w:r>
      <w:r>
        <w:rPr>
          <w:rFonts w:ascii="Arial" w:hAnsi="Arial" w:cs="Arial"/>
          <w:sz w:val="28"/>
          <w:szCs w:val="28"/>
          <w:lang w:val="fr-FR"/>
        </w:rPr>
        <w:t>.</w:t>
      </w:r>
    </w:p>
    <w:p w14:paraId="30FFCC29" w14:textId="274FA34F" w:rsidR="00497BF2" w:rsidRPr="000E4765" w:rsidRDefault="00401C28" w:rsidP="00A94A99">
      <w:pPr>
        <w:pStyle w:val="Paragraphedeliste"/>
        <w:rPr>
          <w:rFonts w:ascii="Arial" w:hAnsi="Arial" w:cs="Arial"/>
          <w:b/>
          <w:bCs/>
          <w:color w:val="0070C0"/>
          <w:sz w:val="28"/>
          <w:szCs w:val="28"/>
          <w:lang w:val="fr-FR"/>
        </w:rPr>
      </w:pPr>
      <w:r>
        <w:rPr>
          <w:noProof/>
        </w:rPr>
        <w:pict w14:anchorId="111D2CE2">
          <v:group id="Groupe 83" o:spid="_x0000_s1121" style="position:absolute;left:0;text-align:left;margin-left:-45.35pt;margin-top:13.85pt;width:265pt;height:251.5pt;z-index:251734016" coordsize="33655,319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">
            <v:shape id="Zone de texte 70" o:spid="_x0000_s1122" type="#_x0000_t202" style="position:absolute;width:33655;height:28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" stroked="f" strokeweight=".5pt">
              <v:fill r:id="rId33" o:title="" recolor="t" rotate="t" type="frame"/>
              <v:textbox>
                <w:txbxContent>
                  <w:p w14:paraId="030FC8B2" w14:textId="77777777" w:rsidR="00A94A99" w:rsidRDefault="00A94A99"/>
                </w:txbxContent>
              </v:textbox>
            </v:shape>
            <v:shape id="Zone de texte 82" o:spid="_x0000_s1123" type="#_x0000_t202" style="position:absolute;left:2159;top:28892;width:259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" fillcolor="white [3201]" stroked="f" strokeweight=".5pt">
              <v:textbox>
                <w:txbxContent>
                  <w:p w14:paraId="516CA1F8" w14:textId="5C9FE9F4" w:rsidR="00986120" w:rsidRPr="00986120" w:rsidRDefault="00986120">
                    <w:pPr>
                      <w:rPr>
                        <w:rFonts w:ascii="Arial" w:hAnsi="Arial" w:cs="Arial"/>
                        <w:sz w:val="24"/>
                        <w:szCs w:val="24"/>
                      </w:rPr>
                    </w:pPr>
                    <w:r w:rsidRPr="00986120">
                      <w:rPr>
                        <w:rFonts w:ascii="Arial" w:hAnsi="Arial" w:cs="Arial"/>
                        <w:sz w:val="24"/>
                        <w:szCs w:val="24"/>
                      </w:rPr>
                      <w:t>Fig. Processus d injection</w:t>
                    </w:r>
                  </w:p>
                </w:txbxContent>
              </v:textbox>
            </v:shape>
          </v:group>
        </w:pict>
      </w:r>
      <w:r>
        <w:rPr>
          <w:noProof/>
        </w:rPr>
        <w:pict w14:anchorId="016EB758">
          <v:group id="Groupe 81" o:spid="_x0000_s1118" style="position:absolute;left:0;text-align:left;margin-left:227.65pt;margin-top:13.85pt;width:273.5pt;height:252pt;z-index:251731968;mso-height-relative:margin" coordsize="34734,321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">
            <v:shape id="Zone de texte 79" o:spid="_x0000_s1119" type="#_x0000_t202" style="position:absolute;width:34734;height:2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" stroked="f" strokeweight=".5pt">
              <v:fill r:id="rId34" o:title="" recolor="t" rotate="t" type="frame"/>
              <v:textbox>
                <w:txbxContent>
                  <w:p w14:paraId="0DCC32CB" w14:textId="77777777" w:rsidR="00986120" w:rsidRDefault="00986120"/>
                </w:txbxContent>
              </v:textbox>
            </v:shape>
            <v:shape id="Zone de texte 80" o:spid="_x0000_s1120" type="#_x0000_t202" style="position:absolute;left:1016;top:29210;width:3371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0796E4C1" w14:textId="69E84074" w:rsidR="00986120" w:rsidRPr="00986120" w:rsidRDefault="00986120">
                    <w:pPr>
                      <w:rPr>
                        <w:rFonts w:ascii="Arial" w:hAnsi="Arial" w:cs="Arial"/>
                        <w:sz w:val="24"/>
                        <w:szCs w:val="24"/>
                      </w:rPr>
                    </w:pPr>
                    <w:r w:rsidRPr="00986120">
                      <w:rPr>
                        <w:rFonts w:ascii="Arial" w:hAnsi="Arial" w:cs="Arial"/>
                        <w:sz w:val="24"/>
                        <w:szCs w:val="24"/>
                      </w:rPr>
                      <w:t>Fig. Different Injecteurs</w:t>
                    </w:r>
                  </w:p>
                </w:txbxContent>
              </v:textbox>
            </v:shape>
          </v:group>
        </w:pict>
      </w:r>
    </w:p>
    <w:p w14:paraId="1D71CC38" w14:textId="31B4388B" w:rsidR="0085686B" w:rsidRDefault="0085686B" w:rsidP="0085686B">
      <w:pPr>
        <w:rPr>
          <w:rFonts w:ascii="Arial" w:hAnsi="Arial" w:cs="Arial"/>
          <w:sz w:val="28"/>
          <w:szCs w:val="28"/>
          <w:lang w:val="fr-FR"/>
        </w:rPr>
      </w:pPr>
    </w:p>
    <w:p w14:paraId="69E9E8D0" w14:textId="353AAFA2" w:rsidR="0085686B" w:rsidRDefault="0085686B" w:rsidP="0085686B">
      <w:pPr>
        <w:tabs>
          <w:tab w:val="left" w:pos="1230"/>
        </w:tabs>
        <w:rPr>
          <w:rFonts w:ascii="Arial" w:hAnsi="Arial" w:cs="Arial"/>
          <w:sz w:val="28"/>
          <w:szCs w:val="28"/>
          <w:lang w:val="fr-FR"/>
        </w:rPr>
      </w:pPr>
    </w:p>
    <w:p w14:paraId="27709858" w14:textId="25912E2E" w:rsidR="00A94A99" w:rsidRDefault="00A94A99" w:rsidP="0085686B">
      <w:pPr>
        <w:tabs>
          <w:tab w:val="left" w:pos="1230"/>
        </w:tabs>
        <w:rPr>
          <w:rFonts w:ascii="Arial" w:hAnsi="Arial" w:cs="Arial"/>
          <w:sz w:val="28"/>
          <w:szCs w:val="28"/>
          <w:lang w:val="fr-FR"/>
        </w:rPr>
      </w:pPr>
    </w:p>
    <w:p w14:paraId="4DA555C1" w14:textId="5AD7AC0C" w:rsidR="00A94A99" w:rsidRDefault="00A94A99" w:rsidP="0085686B">
      <w:pPr>
        <w:tabs>
          <w:tab w:val="left" w:pos="1230"/>
        </w:tabs>
        <w:rPr>
          <w:rFonts w:ascii="Arial" w:hAnsi="Arial" w:cs="Arial"/>
          <w:sz w:val="28"/>
          <w:szCs w:val="28"/>
          <w:lang w:val="fr-FR"/>
        </w:rPr>
      </w:pPr>
    </w:p>
    <w:p w14:paraId="1EF02785" w14:textId="7E28E703" w:rsidR="00A94A99" w:rsidRDefault="00A94A99" w:rsidP="0085686B">
      <w:pPr>
        <w:tabs>
          <w:tab w:val="left" w:pos="1230"/>
        </w:tabs>
        <w:rPr>
          <w:rFonts w:ascii="Arial" w:hAnsi="Arial" w:cs="Arial"/>
          <w:sz w:val="28"/>
          <w:szCs w:val="28"/>
          <w:lang w:val="fr-FR"/>
        </w:rPr>
      </w:pPr>
    </w:p>
    <w:p w14:paraId="02336C28" w14:textId="09C8FCFF" w:rsidR="00A94A99" w:rsidRDefault="00A94A99" w:rsidP="0085686B">
      <w:pPr>
        <w:tabs>
          <w:tab w:val="left" w:pos="1230"/>
        </w:tabs>
        <w:rPr>
          <w:rFonts w:ascii="Arial" w:hAnsi="Arial" w:cs="Arial"/>
          <w:sz w:val="28"/>
          <w:szCs w:val="28"/>
          <w:lang w:val="fr-FR"/>
        </w:rPr>
      </w:pPr>
    </w:p>
    <w:p w14:paraId="7E9E7A88" w14:textId="20CFB793" w:rsidR="00A94A99" w:rsidRDefault="00A94A99" w:rsidP="0085686B">
      <w:pPr>
        <w:tabs>
          <w:tab w:val="left" w:pos="1230"/>
        </w:tabs>
        <w:rPr>
          <w:rFonts w:ascii="Arial" w:hAnsi="Arial" w:cs="Arial"/>
          <w:sz w:val="28"/>
          <w:szCs w:val="28"/>
          <w:lang w:val="fr-FR"/>
        </w:rPr>
      </w:pPr>
    </w:p>
    <w:p w14:paraId="5BC236A0" w14:textId="2563DAF3" w:rsidR="00A94A99" w:rsidRDefault="00A94A99" w:rsidP="0085686B">
      <w:pPr>
        <w:tabs>
          <w:tab w:val="left" w:pos="1230"/>
        </w:tabs>
        <w:rPr>
          <w:rFonts w:ascii="Arial" w:hAnsi="Arial" w:cs="Arial"/>
          <w:sz w:val="28"/>
          <w:szCs w:val="28"/>
          <w:lang w:val="fr-FR"/>
        </w:rPr>
      </w:pPr>
    </w:p>
    <w:p w14:paraId="29B71A71" w14:textId="25969D18" w:rsidR="00A94A99" w:rsidRDefault="00A94A99" w:rsidP="0085686B">
      <w:pPr>
        <w:tabs>
          <w:tab w:val="left" w:pos="1230"/>
        </w:tabs>
        <w:rPr>
          <w:rFonts w:ascii="Arial" w:hAnsi="Arial" w:cs="Arial"/>
          <w:sz w:val="28"/>
          <w:szCs w:val="28"/>
          <w:lang w:val="fr-FR"/>
        </w:rPr>
      </w:pPr>
    </w:p>
    <w:p w14:paraId="1E157B09" w14:textId="0E09F5C5" w:rsidR="00EA353D" w:rsidRPr="00EA353D" w:rsidRDefault="00EA353D" w:rsidP="00EA353D">
      <w:pPr>
        <w:pStyle w:val="Paragraphedeliste"/>
        <w:numPr>
          <w:ilvl w:val="0"/>
          <w:numId w:val="49"/>
        </w:numPr>
        <w:tabs>
          <w:tab w:val="left" w:pos="1230"/>
        </w:tabs>
        <w:rPr>
          <w:rFonts w:ascii="Arial" w:hAnsi="Arial" w:cs="Arial"/>
          <w:sz w:val="28"/>
          <w:szCs w:val="28"/>
          <w:lang w:val="fr-FR"/>
        </w:rPr>
      </w:pPr>
      <w:r>
        <w:rPr>
          <w:rFonts w:ascii="Arial" w:hAnsi="Arial" w:cs="Arial"/>
          <w:b/>
          <w:bCs/>
          <w:sz w:val="28"/>
          <w:szCs w:val="28"/>
          <w:lang w:val="fr-FR"/>
        </w:rPr>
        <w:lastRenderedPageBreak/>
        <w:t>Root Injector vs Component Injector</w:t>
      </w:r>
    </w:p>
    <w:p w14:paraId="230EDEF8" w14:textId="3028A592" w:rsidR="00EA353D" w:rsidRDefault="00401C28" w:rsidP="00EA353D">
      <w:pPr>
        <w:tabs>
          <w:tab w:val="left" w:pos="1230"/>
        </w:tabs>
        <w:rPr>
          <w:rFonts w:ascii="Arial" w:hAnsi="Arial" w:cs="Arial"/>
          <w:sz w:val="28"/>
          <w:szCs w:val="28"/>
          <w:lang w:val="fr-FR"/>
        </w:rPr>
      </w:pPr>
      <w:r>
        <w:rPr>
          <w:noProof/>
        </w:rPr>
        <w:pict w14:anchorId="7BF63A54">
          <v:shape id="Zone de texte 75" o:spid="_x0000_s1117" type="#_x0000_t202" style="position:absolute;margin-left:230.15pt;margin-top:.65pt;width:256pt;height:11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" fillcolor="white [3201]" stroked="f" strokeweight=".5pt">
            <v:textbox>
              <w:txbxContent>
                <w:p w14:paraId="1BB110ED" w14:textId="3135400A" w:rsidR="00EA353D" w:rsidRPr="004F1304" w:rsidRDefault="00EA353D" w:rsidP="004F1304">
                  <w:pPr>
                    <w:spacing w:after="0"/>
                    <w:jc w:val="center"/>
                    <w:rPr>
                      <w:rFonts w:ascii="Arial" w:hAnsi="Arial" w:cs="Arial"/>
                      <w:b/>
                      <w:bCs/>
                      <w:color w:val="0070C0"/>
                      <w:sz w:val="28"/>
                      <w:szCs w:val="28"/>
                      <w:lang w:val="fr-FR"/>
                    </w:rPr>
                  </w:pPr>
                  <w:r w:rsidRPr="004F1304">
                    <w:rPr>
                      <w:rFonts w:ascii="Arial" w:hAnsi="Arial" w:cs="Arial"/>
                      <w:b/>
                      <w:bCs/>
                      <w:color w:val="0070C0"/>
                      <w:sz w:val="28"/>
                      <w:szCs w:val="28"/>
                      <w:lang w:val="fr-FR"/>
                    </w:rPr>
                    <w:t>Component Injector</w:t>
                  </w:r>
                </w:p>
                <w:p w14:paraId="62E692CD" w14:textId="790DE96A" w:rsidR="00EA353D" w:rsidRPr="004F1304" w:rsidRDefault="004F1304">
                  <w:pPr>
                    <w:pStyle w:val="Paragraphedeliste"/>
                    <w:numPr>
                      <w:ilvl w:val="0"/>
                      <w:numId w:val="61"/>
                    </w:numPr>
                    <w:rPr>
                      <w:rFonts w:ascii="Arial" w:hAnsi="Arial" w:cs="Arial"/>
                      <w:sz w:val="28"/>
                      <w:szCs w:val="28"/>
                      <w:lang w:val="fr-FR"/>
                    </w:rPr>
                  </w:pPr>
                  <w:r w:rsidRPr="004F1304">
                    <w:rPr>
                      <w:rFonts w:ascii="Arial" w:hAnsi="Arial" w:cs="Arial"/>
                      <w:sz w:val="28"/>
                      <w:szCs w:val="28"/>
                      <w:lang w:val="fr-FR"/>
                    </w:rPr>
                    <w:t>Disponible seulement aux composant et composant enfant</w:t>
                  </w:r>
                </w:p>
                <w:p w14:paraId="25C08730" w14:textId="4715A996" w:rsidR="004F1304" w:rsidRPr="004F1304" w:rsidRDefault="004F1304">
                  <w:pPr>
                    <w:pStyle w:val="Paragraphedeliste"/>
                    <w:numPr>
                      <w:ilvl w:val="0"/>
                      <w:numId w:val="61"/>
                    </w:numPr>
                    <w:rPr>
                      <w:rFonts w:ascii="Arial" w:hAnsi="Arial" w:cs="Arial"/>
                      <w:sz w:val="28"/>
                      <w:szCs w:val="28"/>
                      <w:lang w:val="fr-FR"/>
                    </w:rPr>
                  </w:pPr>
                  <w:r w:rsidRPr="004F1304">
                    <w:rPr>
                      <w:rFonts w:ascii="Arial" w:hAnsi="Arial" w:cs="Arial"/>
                      <w:sz w:val="28"/>
                      <w:szCs w:val="28"/>
                      <w:lang w:val="fr-FR"/>
                    </w:rPr>
                    <w:t>Isole le service pour éviter la mauvaise utilisation</w:t>
                  </w:r>
                </w:p>
              </w:txbxContent>
            </v:textbox>
          </v:shape>
        </w:pict>
      </w:r>
      <w:r>
        <w:rPr>
          <w:noProof/>
        </w:rPr>
        <w:pict w14:anchorId="573025B8">
          <v:shape id="Zone de texte 73" o:spid="_x0000_s1116" type="#_x0000_t202" style="position:absolute;margin-left:-7.35pt;margin-top:7.65pt;width:194pt;height:7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" fillcolor="white [3201]" stroked="f" strokeweight=".5pt">
            <v:textbox>
              <w:txbxContent>
                <w:p w14:paraId="22EEFFF3" w14:textId="51689E45" w:rsidR="00EA353D" w:rsidRPr="004F1304" w:rsidRDefault="00EA353D" w:rsidP="004F1304">
                  <w:pPr>
                    <w:spacing w:after="0"/>
                    <w:jc w:val="center"/>
                    <w:rPr>
                      <w:rFonts w:ascii="Arial" w:hAnsi="Arial" w:cs="Arial"/>
                      <w:b/>
                      <w:bCs/>
                      <w:color w:val="0070C0"/>
                      <w:sz w:val="28"/>
                      <w:szCs w:val="28"/>
                      <w:lang w:val="fr-FR"/>
                    </w:rPr>
                  </w:pPr>
                  <w:r w:rsidRPr="004F1304">
                    <w:rPr>
                      <w:rFonts w:ascii="Arial" w:hAnsi="Arial" w:cs="Arial"/>
                      <w:b/>
                      <w:bCs/>
                      <w:color w:val="0070C0"/>
                      <w:sz w:val="28"/>
                      <w:szCs w:val="28"/>
                      <w:lang w:val="fr-FR"/>
                    </w:rPr>
                    <w:t>Root Injector</w:t>
                  </w:r>
                </w:p>
                <w:p w14:paraId="358C9FE6" w14:textId="42A057E0" w:rsidR="00EA353D" w:rsidRPr="004F1304" w:rsidRDefault="00EA353D">
                  <w:pPr>
                    <w:pStyle w:val="Paragraphedeliste"/>
                    <w:numPr>
                      <w:ilvl w:val="0"/>
                      <w:numId w:val="61"/>
                    </w:numPr>
                    <w:rPr>
                      <w:rFonts w:ascii="Arial" w:hAnsi="Arial" w:cs="Arial"/>
                      <w:sz w:val="28"/>
                      <w:szCs w:val="28"/>
                      <w:lang w:val="fr-FR"/>
                    </w:rPr>
                  </w:pPr>
                  <w:r w:rsidRPr="004F1304">
                    <w:rPr>
                      <w:rFonts w:ascii="Arial" w:hAnsi="Arial" w:cs="Arial"/>
                      <w:sz w:val="28"/>
                      <w:szCs w:val="28"/>
                      <w:lang w:val="fr-FR"/>
                    </w:rPr>
                    <w:t>Disponible partout et pour tous les cas</w:t>
                  </w:r>
                </w:p>
              </w:txbxContent>
            </v:textbox>
          </v:shape>
        </w:pict>
      </w:r>
    </w:p>
    <w:p w14:paraId="1ACE7070" w14:textId="7CBC4735" w:rsidR="00EA353D" w:rsidRDefault="00EA353D" w:rsidP="00EA353D">
      <w:pPr>
        <w:tabs>
          <w:tab w:val="left" w:pos="1230"/>
        </w:tabs>
        <w:rPr>
          <w:rFonts w:ascii="Arial" w:hAnsi="Arial" w:cs="Arial"/>
          <w:sz w:val="28"/>
          <w:szCs w:val="28"/>
          <w:lang w:val="fr-FR"/>
        </w:rPr>
      </w:pPr>
    </w:p>
    <w:p w14:paraId="5E04CA3E" w14:textId="78CF8E74" w:rsidR="00EA353D" w:rsidRDefault="00EA353D" w:rsidP="00EA353D">
      <w:pPr>
        <w:tabs>
          <w:tab w:val="left" w:pos="1230"/>
        </w:tabs>
        <w:rPr>
          <w:rFonts w:ascii="Arial" w:hAnsi="Arial" w:cs="Arial"/>
          <w:sz w:val="28"/>
          <w:szCs w:val="28"/>
          <w:lang w:val="fr-FR"/>
        </w:rPr>
      </w:pPr>
    </w:p>
    <w:p w14:paraId="478ED3DC" w14:textId="4D62880C" w:rsidR="00EA353D" w:rsidRDefault="00EA353D" w:rsidP="0085686B">
      <w:pPr>
        <w:tabs>
          <w:tab w:val="left" w:pos="1230"/>
        </w:tabs>
        <w:rPr>
          <w:rFonts w:ascii="Arial" w:hAnsi="Arial" w:cs="Arial"/>
          <w:sz w:val="28"/>
          <w:szCs w:val="28"/>
          <w:lang w:val="fr-FR"/>
        </w:rPr>
      </w:pPr>
    </w:p>
    <w:p w14:paraId="580A0821" w14:textId="77777777" w:rsidR="00EA353D" w:rsidRDefault="00EA353D" w:rsidP="0085686B">
      <w:pPr>
        <w:tabs>
          <w:tab w:val="left" w:pos="1230"/>
        </w:tabs>
        <w:rPr>
          <w:rFonts w:ascii="Arial" w:hAnsi="Arial" w:cs="Arial"/>
          <w:sz w:val="28"/>
          <w:szCs w:val="28"/>
          <w:lang w:val="fr-FR"/>
        </w:rPr>
      </w:pPr>
    </w:p>
    <w:p w14:paraId="34783C15" w14:textId="47D49C51" w:rsidR="00A94A99" w:rsidRPr="00A94A99" w:rsidRDefault="00A94A99" w:rsidP="00A94A99">
      <w:pPr>
        <w:pStyle w:val="Paragraphedeliste"/>
        <w:numPr>
          <w:ilvl w:val="0"/>
          <w:numId w:val="30"/>
        </w:numPr>
        <w:tabs>
          <w:tab w:val="left" w:pos="1230"/>
        </w:tabs>
        <w:rPr>
          <w:rFonts w:ascii="Arial" w:hAnsi="Arial" w:cs="Arial"/>
          <w:sz w:val="28"/>
          <w:szCs w:val="28"/>
          <w:lang w:val="fr-FR"/>
        </w:rPr>
      </w:pPr>
      <w:r>
        <w:rPr>
          <w:rFonts w:ascii="Arial" w:hAnsi="Arial" w:cs="Arial"/>
          <w:b/>
          <w:bCs/>
          <w:sz w:val="28"/>
          <w:szCs w:val="28"/>
          <w:lang w:val="fr-FR"/>
        </w:rPr>
        <w:t>Création d’une service :</w:t>
      </w:r>
    </w:p>
    <w:p w14:paraId="5E420C06" w14:textId="4BBE769B" w:rsidR="00A94A99" w:rsidRDefault="00A94A99">
      <w:pPr>
        <w:pStyle w:val="Paragraphedeliste"/>
        <w:numPr>
          <w:ilvl w:val="0"/>
          <w:numId w:val="59"/>
        </w:numPr>
        <w:tabs>
          <w:tab w:val="left" w:pos="1230"/>
        </w:tabs>
        <w:rPr>
          <w:rFonts w:ascii="Arial" w:hAnsi="Arial" w:cs="Arial"/>
          <w:sz w:val="28"/>
          <w:szCs w:val="28"/>
          <w:lang w:val="fr-FR"/>
        </w:rPr>
      </w:pPr>
      <w:r>
        <w:rPr>
          <w:rFonts w:ascii="Arial" w:hAnsi="Arial" w:cs="Arial"/>
          <w:sz w:val="28"/>
          <w:szCs w:val="28"/>
          <w:lang w:val="fr-FR"/>
        </w:rPr>
        <w:t>Créer une classe typeScript</w:t>
      </w:r>
    </w:p>
    <w:p w14:paraId="64D8F511" w14:textId="30269F27" w:rsidR="00A94A99" w:rsidRPr="002129D4" w:rsidRDefault="00A94A99">
      <w:pPr>
        <w:pStyle w:val="Paragraphedeliste"/>
        <w:numPr>
          <w:ilvl w:val="0"/>
          <w:numId w:val="59"/>
        </w:numPr>
        <w:tabs>
          <w:tab w:val="left" w:pos="1230"/>
        </w:tabs>
        <w:rPr>
          <w:rFonts w:ascii="Arial" w:hAnsi="Arial" w:cs="Arial"/>
          <w:sz w:val="28"/>
          <w:szCs w:val="28"/>
          <w:lang w:val="fr-FR"/>
        </w:rPr>
      </w:pPr>
      <w:r>
        <w:rPr>
          <w:rFonts w:ascii="Arial" w:hAnsi="Arial" w:cs="Arial"/>
          <w:sz w:val="28"/>
          <w:szCs w:val="28"/>
          <w:lang w:val="fr-FR"/>
        </w:rPr>
        <w:t xml:space="preserve">Ajouter un </w:t>
      </w:r>
      <w:r w:rsidR="002129D4">
        <w:rPr>
          <w:rFonts w:ascii="Arial" w:hAnsi="Arial" w:cs="Arial"/>
          <w:sz w:val="28"/>
          <w:szCs w:val="28"/>
          <w:lang w:val="fr-FR"/>
        </w:rPr>
        <w:t>décorateur</w:t>
      </w:r>
      <w:r w:rsidR="00B64408">
        <w:rPr>
          <w:rFonts w:ascii="Arial" w:hAnsi="Arial" w:cs="Arial"/>
          <w:sz w:val="28"/>
          <w:szCs w:val="28"/>
          <w:lang w:val="fr-FR"/>
        </w:rPr>
        <w:t xml:space="preserve"> au-dessus de la classe</w:t>
      </w:r>
      <w:r>
        <w:rPr>
          <w:rFonts w:ascii="Arial" w:hAnsi="Arial" w:cs="Arial"/>
          <w:sz w:val="28"/>
          <w:szCs w:val="28"/>
          <w:lang w:val="fr-FR"/>
        </w:rPr>
        <w:t xml:space="preserve"> </w:t>
      </w:r>
      <w:r w:rsidRPr="00B64408">
        <w:rPr>
          <w:rFonts w:ascii="Arial" w:hAnsi="Arial" w:cs="Arial"/>
          <w:b/>
          <w:bCs/>
          <w:color w:val="FF0000"/>
          <w:sz w:val="28"/>
          <w:szCs w:val="28"/>
          <w:lang w:val="fr-FR"/>
        </w:rPr>
        <w:t>@</w:t>
      </w:r>
      <w:r w:rsidR="002129D4" w:rsidRPr="00B64408">
        <w:rPr>
          <w:rFonts w:ascii="Arial" w:hAnsi="Arial" w:cs="Arial"/>
          <w:b/>
          <w:bCs/>
          <w:color w:val="FF0000"/>
          <w:sz w:val="28"/>
          <w:szCs w:val="28"/>
          <w:lang w:val="fr-FR"/>
        </w:rPr>
        <w:t>Injectable()</w:t>
      </w:r>
    </w:p>
    <w:p w14:paraId="3CBFA374" w14:textId="69C3FBB3" w:rsidR="002129D4" w:rsidRDefault="002129D4">
      <w:pPr>
        <w:pStyle w:val="Paragraphedeliste"/>
        <w:numPr>
          <w:ilvl w:val="0"/>
          <w:numId w:val="59"/>
        </w:numPr>
        <w:tabs>
          <w:tab w:val="left" w:pos="1230"/>
        </w:tabs>
        <w:rPr>
          <w:rFonts w:ascii="Arial" w:hAnsi="Arial" w:cs="Arial"/>
          <w:sz w:val="28"/>
          <w:szCs w:val="28"/>
          <w:lang w:val="fr-FR"/>
        </w:rPr>
      </w:pPr>
      <w:r>
        <w:rPr>
          <w:rFonts w:ascii="Arial" w:hAnsi="Arial" w:cs="Arial"/>
          <w:sz w:val="28"/>
          <w:szCs w:val="28"/>
          <w:lang w:val="fr-FR"/>
        </w:rPr>
        <w:t>Importer le décorateur</w:t>
      </w:r>
    </w:p>
    <w:p w14:paraId="1061BB3C" w14:textId="5800308D" w:rsidR="00CB7059" w:rsidRPr="00CB7059" w:rsidRDefault="00401C28">
      <w:pPr>
        <w:pStyle w:val="Paragraphedeliste"/>
        <w:numPr>
          <w:ilvl w:val="0"/>
          <w:numId w:val="59"/>
        </w:numPr>
        <w:tabs>
          <w:tab w:val="left" w:pos="1230"/>
        </w:tabs>
        <w:rPr>
          <w:rFonts w:ascii="Arial" w:hAnsi="Arial" w:cs="Arial"/>
          <w:sz w:val="28"/>
          <w:szCs w:val="28"/>
          <w:lang w:val="fr-FR"/>
        </w:rPr>
      </w:pPr>
      <w:r>
        <w:rPr>
          <w:noProof/>
        </w:rPr>
        <w:pict w14:anchorId="60989104">
          <v:shape id="Zone de texte 76" o:spid="_x0000_s1115" type="#_x0000_t202" style="position:absolute;left:0;text-align:left;margin-left:215.65pt;margin-top:14pt;width:217.5pt;height: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" fillcolor="white [3201]" stroked="f" strokeweight=".5pt">
            <v:fill opacity="0"/>
            <v:textbox>
              <w:txbxContent>
                <w:p w14:paraId="6C0EE2B3" w14:textId="77777777" w:rsidR="00CB7059" w:rsidRPr="00CB7059" w:rsidRDefault="00CB7059" w:rsidP="00CB7059">
                  <w:pPr>
                    <w:shd w:val="clear" w:color="auto" w:fill="272822"/>
                    <w:spacing w:after="0" w:line="300" w:lineRule="atLeast"/>
                    <w:rPr>
                      <w:rFonts w:ascii="Courier New" w:eastAsia="Times New Roman" w:hAnsi="Courier New" w:cs="Courier New"/>
                      <w:color w:val="F8F8F2"/>
                      <w:sz w:val="23"/>
                      <w:szCs w:val="23"/>
                      <w:lang w:eastAsia="de-DE"/>
                    </w:rPr>
                  </w:pPr>
                  <w:r w:rsidRPr="00CB7059">
                    <w:rPr>
                      <w:rFonts w:ascii="Courier New" w:eastAsia="Times New Roman" w:hAnsi="Courier New" w:cs="Courier New"/>
                      <w:color w:val="F8F8F2"/>
                      <w:sz w:val="23"/>
                      <w:szCs w:val="23"/>
                      <w:lang w:eastAsia="de-DE"/>
                    </w:rPr>
                    <w:t>providers: [</w:t>
                  </w:r>
                  <w:r w:rsidRPr="00CB7059">
                    <w:rPr>
                      <w:rFonts w:ascii="Courier New" w:eastAsia="Times New Roman" w:hAnsi="Courier New" w:cs="Courier New"/>
                      <w:color w:val="A6E22E"/>
                      <w:sz w:val="23"/>
                      <w:szCs w:val="23"/>
                      <w:u w:val="single"/>
                      <w:lang w:eastAsia="de-DE"/>
                    </w:rPr>
                    <w:t>HotelListService</w:t>
                  </w:r>
                  <w:r w:rsidRPr="00CB7059">
                    <w:rPr>
                      <w:rFonts w:ascii="Courier New" w:eastAsia="Times New Roman" w:hAnsi="Courier New" w:cs="Courier New"/>
                      <w:color w:val="F8F8F2"/>
                      <w:sz w:val="23"/>
                      <w:szCs w:val="23"/>
                      <w:lang w:eastAsia="de-DE"/>
                    </w:rPr>
                    <w:t>]</w:t>
                  </w:r>
                </w:p>
                <w:p w14:paraId="1A6376AE" w14:textId="77777777" w:rsidR="00CB7059" w:rsidRDefault="00CB7059"/>
              </w:txbxContent>
            </v:textbox>
          </v:shape>
        </w:pict>
      </w:r>
      <w:r w:rsidR="004F1304">
        <w:rPr>
          <w:rFonts w:ascii="Arial" w:hAnsi="Arial" w:cs="Arial"/>
          <w:sz w:val="28"/>
          <w:szCs w:val="28"/>
          <w:lang w:val="fr-FR"/>
        </w:rPr>
        <w:t>Enregistrer ensuite le s</w:t>
      </w:r>
      <w:r w:rsidR="00F54C33">
        <w:rPr>
          <w:rFonts w:ascii="Arial" w:hAnsi="Arial" w:cs="Arial"/>
          <w:sz w:val="28"/>
          <w:szCs w:val="28"/>
          <w:lang w:val="fr-FR"/>
        </w:rPr>
        <w:t>ervice</w:t>
      </w:r>
      <w:r w:rsidR="004F1304">
        <w:rPr>
          <w:rFonts w:ascii="Arial" w:hAnsi="Arial" w:cs="Arial"/>
          <w:sz w:val="28"/>
          <w:szCs w:val="28"/>
          <w:lang w:val="fr-FR"/>
        </w:rPr>
        <w:t xml:space="preserve"> d</w:t>
      </w:r>
      <w:r w:rsidR="00F54C33">
        <w:rPr>
          <w:rFonts w:ascii="Arial" w:hAnsi="Arial" w:cs="Arial"/>
          <w:sz w:val="28"/>
          <w:szCs w:val="28"/>
          <w:lang w:val="fr-FR"/>
        </w:rPr>
        <w:t>ans</w:t>
      </w:r>
      <w:r w:rsidR="004F1304">
        <w:rPr>
          <w:rFonts w:ascii="Arial" w:hAnsi="Arial" w:cs="Arial"/>
          <w:sz w:val="28"/>
          <w:szCs w:val="28"/>
          <w:lang w:val="fr-FR"/>
        </w:rPr>
        <w:t xml:space="preserve"> </w:t>
      </w:r>
      <w:r w:rsidR="004F1304">
        <w:rPr>
          <w:rFonts w:ascii="Arial" w:hAnsi="Arial" w:cs="Arial"/>
          <w:b/>
          <w:bCs/>
          <w:sz w:val="28"/>
          <w:szCs w:val="28"/>
          <w:lang w:val="fr-FR"/>
        </w:rPr>
        <w:t>providers</w:t>
      </w:r>
      <w:r w:rsidR="004F1304">
        <w:rPr>
          <w:rFonts w:ascii="Arial" w:hAnsi="Arial" w:cs="Arial"/>
          <w:sz w:val="28"/>
          <w:szCs w:val="28"/>
          <w:lang w:val="fr-FR"/>
        </w:rPr>
        <w:t xml:space="preserve"> situe dans le fichier </w:t>
      </w:r>
      <w:r w:rsidR="004F1304">
        <w:rPr>
          <w:rFonts w:ascii="Arial" w:hAnsi="Arial" w:cs="Arial"/>
          <w:b/>
          <w:bCs/>
          <w:sz w:val="28"/>
          <w:szCs w:val="28"/>
          <w:lang w:val="fr-FR"/>
        </w:rPr>
        <w:t xml:space="preserve">app.module.ts : </w:t>
      </w:r>
    </w:p>
    <w:p w14:paraId="6341887D" w14:textId="6A39BD58" w:rsidR="00CB7059" w:rsidRDefault="001049C2">
      <w:pPr>
        <w:pStyle w:val="Paragraphedeliste"/>
        <w:numPr>
          <w:ilvl w:val="0"/>
          <w:numId w:val="62"/>
        </w:numPr>
        <w:tabs>
          <w:tab w:val="left" w:pos="1230"/>
        </w:tabs>
        <w:rPr>
          <w:rFonts w:ascii="Arial" w:hAnsi="Arial" w:cs="Arial"/>
          <w:sz w:val="28"/>
          <w:szCs w:val="28"/>
          <w:lang w:val="fr-FR"/>
        </w:rPr>
      </w:pPr>
      <w:r>
        <w:rPr>
          <w:rFonts w:ascii="Arial" w:hAnsi="Arial" w:cs="Arial"/>
          <w:sz w:val="28"/>
          <w:szCs w:val="28"/>
          <w:lang w:val="fr-FR"/>
        </w:rPr>
        <w:t> </w:t>
      </w:r>
      <w:r w:rsidRPr="001049C2">
        <w:rPr>
          <w:rFonts w:ascii="Arial" w:hAnsi="Arial" w:cs="Arial"/>
          <w:b/>
          <w:bCs/>
          <w:color w:val="FF0000"/>
          <w:sz w:val="28"/>
          <w:szCs w:val="28"/>
          <w:lang w:val="fr-FR"/>
        </w:rPr>
        <w:t>!!!</w:t>
      </w:r>
      <w:r>
        <w:rPr>
          <w:rFonts w:ascii="Arial" w:hAnsi="Arial" w:cs="Arial"/>
          <w:sz w:val="28"/>
          <w:szCs w:val="28"/>
          <w:lang w:val="fr-FR"/>
        </w:rPr>
        <w:t xml:space="preserve"> </w:t>
      </w:r>
      <w:r w:rsidR="00CB7059">
        <w:rPr>
          <w:rFonts w:ascii="Arial" w:hAnsi="Arial" w:cs="Arial"/>
          <w:sz w:val="28"/>
          <w:szCs w:val="28"/>
          <w:lang w:val="fr-FR"/>
        </w:rPr>
        <w:t xml:space="preserve">Cette façons de faire </w:t>
      </w:r>
      <w:r w:rsidR="00BC4D94">
        <w:rPr>
          <w:rFonts w:ascii="Arial" w:hAnsi="Arial" w:cs="Arial"/>
          <w:sz w:val="28"/>
          <w:szCs w:val="28"/>
          <w:lang w:val="fr-FR"/>
        </w:rPr>
        <w:t>n’est</w:t>
      </w:r>
      <w:r w:rsidR="00CB7059">
        <w:rPr>
          <w:rFonts w:ascii="Arial" w:hAnsi="Arial" w:cs="Arial"/>
          <w:sz w:val="28"/>
          <w:szCs w:val="28"/>
          <w:lang w:val="fr-FR"/>
        </w:rPr>
        <w:t xml:space="preserve"> plus utiliser, on utilise plutôt celle qui suit</w:t>
      </w:r>
    </w:p>
    <w:p w14:paraId="0A7D1C9D" w14:textId="019081B2" w:rsidR="00CB7059" w:rsidRPr="00C06554" w:rsidRDefault="00401C28">
      <w:pPr>
        <w:pStyle w:val="Paragraphedeliste"/>
        <w:numPr>
          <w:ilvl w:val="0"/>
          <w:numId w:val="63"/>
        </w:numPr>
        <w:tabs>
          <w:tab w:val="left" w:pos="1230"/>
        </w:tabs>
        <w:rPr>
          <w:rFonts w:ascii="Arial" w:hAnsi="Arial" w:cs="Arial"/>
          <w:sz w:val="28"/>
          <w:szCs w:val="28"/>
          <w:lang w:val="fr-FR"/>
        </w:rPr>
      </w:pPr>
      <w:r>
        <w:rPr>
          <w:noProof/>
        </w:rPr>
        <w:pict w14:anchorId="1E320FAF">
          <v:shape id="Zone de texte 77" o:spid="_x0000_s1114" type="#_x0000_t202" style="position:absolute;left:0;text-align:left;margin-left:153.65pt;margin-top:10.45pt;width:168.5pt;height:5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" fillcolor="white [3201]" stroked="f" strokeweight=".5pt">
            <v:fill opacity="0"/>
            <v:textbox>
              <w:txbxContent>
                <w:p w14:paraId="49C73978" w14:textId="77777777" w:rsidR="00C06554" w:rsidRPr="00C06554" w:rsidRDefault="00C06554" w:rsidP="00C06554">
                  <w:pPr>
                    <w:shd w:val="clear" w:color="auto" w:fill="272822"/>
                    <w:spacing w:after="0" w:line="300" w:lineRule="atLeast"/>
                    <w:rPr>
                      <w:rFonts w:ascii="Courier New" w:eastAsia="Times New Roman" w:hAnsi="Courier New" w:cs="Courier New"/>
                      <w:color w:val="F8F8F2"/>
                      <w:sz w:val="23"/>
                      <w:szCs w:val="23"/>
                      <w:lang w:eastAsia="de-DE"/>
                    </w:rPr>
                  </w:pPr>
                  <w:r w:rsidRPr="00C06554">
                    <w:rPr>
                      <w:rFonts w:ascii="Courier New" w:eastAsia="Times New Roman" w:hAnsi="Courier New" w:cs="Courier New"/>
                      <w:color w:val="F8F8F2"/>
                      <w:sz w:val="23"/>
                      <w:szCs w:val="23"/>
                      <w:lang w:eastAsia="de-DE"/>
                    </w:rPr>
                    <w:t>@</w:t>
                  </w:r>
                  <w:r w:rsidRPr="00C06554">
                    <w:rPr>
                      <w:rFonts w:ascii="Courier New" w:eastAsia="Times New Roman" w:hAnsi="Courier New" w:cs="Courier New"/>
                      <w:color w:val="A6E22E"/>
                      <w:sz w:val="23"/>
                      <w:szCs w:val="23"/>
                      <w:u w:val="single"/>
                      <w:lang w:eastAsia="de-DE"/>
                    </w:rPr>
                    <w:t>Injectable</w:t>
                  </w:r>
                  <w:r w:rsidRPr="00C06554">
                    <w:rPr>
                      <w:rFonts w:ascii="Courier New" w:eastAsia="Times New Roman" w:hAnsi="Courier New" w:cs="Courier New"/>
                      <w:color w:val="F8F8F2"/>
                      <w:sz w:val="23"/>
                      <w:szCs w:val="23"/>
                      <w:lang w:eastAsia="de-DE"/>
                    </w:rPr>
                    <w:t>({</w:t>
                  </w:r>
                </w:p>
                <w:p w14:paraId="7AF481E3" w14:textId="77777777" w:rsidR="00C06554" w:rsidRPr="00C06554" w:rsidRDefault="00C06554" w:rsidP="00C06554">
                  <w:pPr>
                    <w:shd w:val="clear" w:color="auto" w:fill="272822"/>
                    <w:spacing w:after="0" w:line="300" w:lineRule="atLeast"/>
                    <w:rPr>
                      <w:rFonts w:ascii="Courier New" w:eastAsia="Times New Roman" w:hAnsi="Courier New" w:cs="Courier New"/>
                      <w:color w:val="F8F8F2"/>
                      <w:sz w:val="23"/>
                      <w:szCs w:val="23"/>
                      <w:lang w:eastAsia="de-DE"/>
                    </w:rPr>
                  </w:pPr>
                  <w:r w:rsidRPr="00C06554">
                    <w:rPr>
                      <w:rFonts w:ascii="Courier New" w:eastAsia="Times New Roman" w:hAnsi="Courier New" w:cs="Courier New"/>
                      <w:color w:val="F8F8F2"/>
                      <w:sz w:val="23"/>
                      <w:szCs w:val="23"/>
                      <w:lang w:eastAsia="de-DE"/>
                    </w:rPr>
                    <w:t xml:space="preserve">    providedIn: </w:t>
                  </w:r>
                  <w:r w:rsidRPr="00C06554">
                    <w:rPr>
                      <w:rFonts w:ascii="Courier New" w:eastAsia="Times New Roman" w:hAnsi="Courier New" w:cs="Courier New"/>
                      <w:color w:val="E6DB74"/>
                      <w:sz w:val="23"/>
                      <w:szCs w:val="23"/>
                      <w:lang w:eastAsia="de-DE"/>
                    </w:rPr>
                    <w:t>'root'</w:t>
                  </w:r>
                </w:p>
                <w:p w14:paraId="1127E4BE" w14:textId="77777777" w:rsidR="00C06554" w:rsidRPr="00C06554" w:rsidRDefault="00C06554" w:rsidP="00C06554">
                  <w:pPr>
                    <w:shd w:val="clear" w:color="auto" w:fill="272822"/>
                    <w:spacing w:after="0" w:line="300" w:lineRule="atLeast"/>
                    <w:rPr>
                      <w:rFonts w:ascii="Courier New" w:eastAsia="Times New Roman" w:hAnsi="Courier New" w:cs="Courier New"/>
                      <w:color w:val="F8F8F2"/>
                      <w:sz w:val="23"/>
                      <w:szCs w:val="23"/>
                      <w:lang w:eastAsia="de-DE"/>
                    </w:rPr>
                  </w:pPr>
                  <w:r w:rsidRPr="00C06554">
                    <w:rPr>
                      <w:rFonts w:ascii="Courier New" w:eastAsia="Times New Roman" w:hAnsi="Courier New" w:cs="Courier New"/>
                      <w:color w:val="F8F8F2"/>
                      <w:sz w:val="23"/>
                      <w:szCs w:val="23"/>
                      <w:lang w:eastAsia="de-DE"/>
                    </w:rPr>
                    <w:t>})</w:t>
                  </w:r>
                </w:p>
                <w:p w14:paraId="7F078649" w14:textId="77777777" w:rsidR="00C06554" w:rsidRDefault="00C06554"/>
              </w:txbxContent>
            </v:textbox>
          </v:shape>
        </w:pict>
      </w:r>
      <w:r w:rsidR="00C06554" w:rsidRPr="001049C2">
        <w:rPr>
          <w:rFonts w:ascii="Arial" w:hAnsi="Arial" w:cs="Arial"/>
          <w:b/>
          <w:bCs/>
          <w:color w:val="0070C0"/>
          <w:sz w:val="28"/>
          <w:szCs w:val="28"/>
          <w:lang w:val="fr-FR"/>
        </w:rPr>
        <w:t>On utilise plutôt</w:t>
      </w:r>
      <w:r w:rsidR="00C06554" w:rsidRPr="001049C2">
        <w:rPr>
          <w:rFonts w:ascii="Arial" w:hAnsi="Arial" w:cs="Arial"/>
          <w:color w:val="0070C0"/>
          <w:sz w:val="28"/>
          <w:szCs w:val="28"/>
          <w:lang w:val="fr-FR"/>
        </w:rPr>
        <w:t> </w:t>
      </w:r>
      <w:r w:rsidR="00C06554">
        <w:rPr>
          <w:rFonts w:ascii="Arial" w:hAnsi="Arial" w:cs="Arial"/>
          <w:sz w:val="28"/>
          <w:szCs w:val="28"/>
          <w:lang w:val="fr-FR"/>
        </w:rPr>
        <w:t xml:space="preserve">: </w:t>
      </w:r>
      <w:r w:rsidR="00C06554">
        <w:rPr>
          <w:rFonts w:ascii="Arial" w:hAnsi="Arial" w:cs="Arial"/>
          <w:b/>
          <w:bCs/>
          <w:sz w:val="28"/>
          <w:szCs w:val="28"/>
          <w:lang w:val="fr-FR"/>
        </w:rPr>
        <w:t xml:space="preserve"> proverdedIn : ‘root’</w:t>
      </w:r>
      <w:r w:rsidR="00C06554">
        <w:rPr>
          <w:rFonts w:ascii="Arial" w:hAnsi="Arial" w:cs="Arial"/>
          <w:sz w:val="28"/>
          <w:szCs w:val="28"/>
          <w:lang w:val="fr-FR"/>
        </w:rPr>
        <w:t xml:space="preserve"> dans le décorateur </w:t>
      </w:r>
      <w:r w:rsidR="00C06554" w:rsidRPr="00C06554">
        <w:rPr>
          <w:rFonts w:ascii="Arial" w:hAnsi="Arial" w:cs="Arial"/>
          <w:b/>
          <w:bCs/>
          <w:sz w:val="28"/>
          <w:szCs w:val="28"/>
          <w:lang w:val="fr-FR"/>
        </w:rPr>
        <w:t>Injectable</w:t>
      </w:r>
      <w:r w:rsidR="00C06554">
        <w:rPr>
          <w:rFonts w:ascii="Arial" w:hAnsi="Arial" w:cs="Arial"/>
          <w:b/>
          <w:bCs/>
          <w:sz w:val="28"/>
          <w:szCs w:val="28"/>
          <w:lang w:val="fr-FR"/>
        </w:rPr>
        <w:t xml:space="preserve">() : </w:t>
      </w:r>
    </w:p>
    <w:p w14:paraId="7BBD07F7" w14:textId="66AA9D60" w:rsidR="00C06554" w:rsidRDefault="003F4C31" w:rsidP="003F4C31">
      <w:pPr>
        <w:pStyle w:val="Paragraphedeliste"/>
        <w:tabs>
          <w:tab w:val="left" w:pos="1230"/>
        </w:tabs>
        <w:ind w:left="1420"/>
        <w:rPr>
          <w:rFonts w:ascii="Arial" w:hAnsi="Arial" w:cs="Arial"/>
          <w:sz w:val="28"/>
          <w:szCs w:val="28"/>
          <w:lang w:val="fr-FR"/>
        </w:rPr>
      </w:pPr>
      <w:r>
        <w:rPr>
          <w:rFonts w:ascii="Arial" w:hAnsi="Arial" w:cs="Arial"/>
          <w:sz w:val="28"/>
          <w:szCs w:val="28"/>
          <w:lang w:val="fr-FR"/>
        </w:rPr>
        <w:tab/>
      </w:r>
    </w:p>
    <w:p w14:paraId="3A644737" w14:textId="340CCC91" w:rsidR="003F4C31" w:rsidRPr="003F4C31" w:rsidRDefault="003F4C31" w:rsidP="003F4C31">
      <w:pPr>
        <w:pStyle w:val="Paragraphedeliste"/>
        <w:tabs>
          <w:tab w:val="left" w:pos="1230"/>
        </w:tabs>
        <w:ind w:left="1420"/>
        <w:rPr>
          <w:rFonts w:ascii="Arial" w:hAnsi="Arial" w:cs="Arial"/>
          <w:sz w:val="28"/>
          <w:szCs w:val="28"/>
          <w:lang w:val="fr-FR"/>
        </w:rPr>
      </w:pPr>
      <w:r>
        <w:rPr>
          <w:rFonts w:ascii="Arial" w:hAnsi="Arial" w:cs="Arial"/>
          <w:sz w:val="28"/>
          <w:szCs w:val="28"/>
          <w:lang w:val="fr-FR"/>
        </w:rPr>
        <w:tab/>
      </w:r>
    </w:p>
    <w:p w14:paraId="22EBA6F2" w14:textId="77777777" w:rsidR="003F4C31" w:rsidRDefault="003F4C31">
      <w:pPr>
        <w:pStyle w:val="Paragraphedeliste"/>
        <w:numPr>
          <w:ilvl w:val="1"/>
          <w:numId w:val="63"/>
        </w:numPr>
        <w:tabs>
          <w:tab w:val="left" w:pos="1230"/>
        </w:tabs>
        <w:rPr>
          <w:rFonts w:ascii="Arial" w:hAnsi="Arial" w:cs="Arial"/>
          <w:sz w:val="28"/>
          <w:szCs w:val="28"/>
          <w:lang w:val="fr-FR"/>
        </w:rPr>
      </w:pPr>
      <w:r>
        <w:rPr>
          <w:rFonts w:ascii="Arial" w:hAnsi="Arial" w:cs="Arial"/>
          <w:sz w:val="28"/>
          <w:szCs w:val="28"/>
          <w:lang w:val="fr-FR"/>
        </w:rPr>
        <w:t xml:space="preserve">Cette nouvelle methode améliore le processus du </w:t>
      </w:r>
      <w:r>
        <w:rPr>
          <w:rFonts w:ascii="Arial" w:hAnsi="Arial" w:cs="Arial"/>
          <w:b/>
          <w:bCs/>
          <w:sz w:val="28"/>
          <w:szCs w:val="28"/>
          <w:lang w:val="fr-FR"/>
        </w:rPr>
        <w:t xml:space="preserve"> thread checking : </w:t>
      </w:r>
      <w:r>
        <w:rPr>
          <w:rFonts w:ascii="Arial" w:hAnsi="Arial" w:cs="Arial"/>
          <w:sz w:val="28"/>
          <w:szCs w:val="28"/>
          <w:lang w:val="fr-FR"/>
        </w:rPr>
        <w:t xml:space="preserve"> processus pendant lequel Angular évacue le code non utilisé pour pouvoir donne un code plus fin pour le site final.</w:t>
      </w:r>
    </w:p>
    <w:p w14:paraId="47367477" w14:textId="363939FC" w:rsidR="00C06554" w:rsidRDefault="00401C28" w:rsidP="003F4C31">
      <w:pPr>
        <w:tabs>
          <w:tab w:val="left" w:pos="1230"/>
        </w:tabs>
        <w:rPr>
          <w:rFonts w:ascii="Arial" w:hAnsi="Arial" w:cs="Arial"/>
          <w:sz w:val="28"/>
          <w:szCs w:val="28"/>
          <w:lang w:val="fr-FR"/>
        </w:rPr>
      </w:pPr>
      <w:r>
        <w:rPr>
          <w:noProof/>
        </w:rPr>
        <w:pict w14:anchorId="196441B3">
          <v:shape id="Zone de texte 78" o:spid="_x0000_s1113" type="#_x0000_t202" style="position:absolute;margin-left:81.65pt;margin-top:17.85pt;width:287.5pt;height:1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" stroked="f" strokeweight=".5pt">
            <v:fill r:id="rId35" o:title="" recolor="t" rotate="t" type="frame"/>
            <v:textbox>
              <w:txbxContent>
                <w:p w14:paraId="1BF1F92C" w14:textId="77777777" w:rsidR="00902FF0" w:rsidRDefault="00902FF0"/>
              </w:txbxContent>
            </v:textbox>
          </v:shape>
        </w:pict>
      </w:r>
      <w:r w:rsidR="003F4C31">
        <w:rPr>
          <w:rFonts w:ascii="Arial" w:hAnsi="Arial" w:cs="Arial"/>
          <w:b/>
          <w:bCs/>
          <w:sz w:val="28"/>
          <w:szCs w:val="28"/>
          <w:lang w:val="fr-FR"/>
        </w:rPr>
        <w:t xml:space="preserve">NB : </w:t>
      </w:r>
      <w:r w:rsidR="003F4C31">
        <w:rPr>
          <w:rFonts w:ascii="Arial" w:hAnsi="Arial" w:cs="Arial"/>
          <w:sz w:val="28"/>
          <w:szCs w:val="28"/>
          <w:lang w:val="fr-FR"/>
        </w:rPr>
        <w:t xml:space="preserve">On peut aussi utiliser le </w:t>
      </w:r>
      <w:r w:rsidR="003F4C31">
        <w:rPr>
          <w:rFonts w:ascii="Arial" w:hAnsi="Arial" w:cs="Arial"/>
          <w:b/>
          <w:bCs/>
          <w:sz w:val="28"/>
          <w:szCs w:val="28"/>
          <w:lang w:val="fr-FR"/>
        </w:rPr>
        <w:t>provide</w:t>
      </w:r>
      <w:r w:rsidR="00902FF0">
        <w:rPr>
          <w:rFonts w:ascii="Arial" w:hAnsi="Arial" w:cs="Arial"/>
          <w:b/>
          <w:bCs/>
          <w:sz w:val="28"/>
          <w:szCs w:val="28"/>
          <w:lang w:val="fr-FR"/>
        </w:rPr>
        <w:t>rs</w:t>
      </w:r>
      <w:r w:rsidR="003F4C31">
        <w:rPr>
          <w:rFonts w:ascii="Arial" w:hAnsi="Arial" w:cs="Arial"/>
          <w:b/>
          <w:bCs/>
          <w:sz w:val="28"/>
          <w:szCs w:val="28"/>
          <w:lang w:val="fr-FR"/>
        </w:rPr>
        <w:t xml:space="preserve"> </w:t>
      </w:r>
      <w:r w:rsidR="003F4C31">
        <w:rPr>
          <w:rFonts w:ascii="Arial" w:hAnsi="Arial" w:cs="Arial"/>
          <w:sz w:val="28"/>
          <w:szCs w:val="28"/>
          <w:lang w:val="fr-FR"/>
        </w:rPr>
        <w:t xml:space="preserve"> </w:t>
      </w:r>
      <w:r w:rsidR="00902FF0">
        <w:rPr>
          <w:rFonts w:ascii="Arial" w:hAnsi="Arial" w:cs="Arial"/>
          <w:sz w:val="28"/>
          <w:szCs w:val="28"/>
          <w:lang w:val="fr-FR"/>
        </w:rPr>
        <w:t xml:space="preserve">directement </w:t>
      </w:r>
      <w:r w:rsidR="003F4C31">
        <w:rPr>
          <w:rFonts w:ascii="Arial" w:hAnsi="Arial" w:cs="Arial"/>
          <w:sz w:val="28"/>
          <w:szCs w:val="28"/>
          <w:lang w:val="fr-FR"/>
        </w:rPr>
        <w:t>dans notre composant</w:t>
      </w:r>
      <w:r w:rsidR="003F4C31" w:rsidRPr="003F4C31">
        <w:rPr>
          <w:rFonts w:ascii="Arial" w:hAnsi="Arial" w:cs="Arial"/>
          <w:sz w:val="28"/>
          <w:szCs w:val="28"/>
          <w:lang w:val="fr-FR"/>
        </w:rPr>
        <w:tab/>
      </w:r>
      <w:r w:rsidR="00902FF0">
        <w:rPr>
          <w:rFonts w:ascii="Arial" w:hAnsi="Arial" w:cs="Arial"/>
          <w:sz w:val="28"/>
          <w:szCs w:val="28"/>
          <w:lang w:val="fr-FR"/>
        </w:rPr>
        <w:t xml:space="preserve">: </w:t>
      </w:r>
    </w:p>
    <w:p w14:paraId="2AE132D4" w14:textId="1C67B66D" w:rsidR="00902FF0" w:rsidRDefault="00902FF0" w:rsidP="003F4C31">
      <w:pPr>
        <w:tabs>
          <w:tab w:val="left" w:pos="1230"/>
        </w:tabs>
        <w:rPr>
          <w:rFonts w:ascii="Arial" w:hAnsi="Arial" w:cs="Arial"/>
          <w:sz w:val="28"/>
          <w:szCs w:val="28"/>
          <w:lang w:val="fr-FR"/>
        </w:rPr>
      </w:pPr>
    </w:p>
    <w:p w14:paraId="51CE2B0B" w14:textId="6D562EB8" w:rsidR="00902FF0" w:rsidRDefault="00902FF0" w:rsidP="003F4C31">
      <w:pPr>
        <w:tabs>
          <w:tab w:val="left" w:pos="1230"/>
        </w:tabs>
        <w:rPr>
          <w:rFonts w:ascii="Arial" w:hAnsi="Arial" w:cs="Arial"/>
          <w:sz w:val="28"/>
          <w:szCs w:val="28"/>
          <w:lang w:val="fr-FR"/>
        </w:rPr>
      </w:pPr>
    </w:p>
    <w:p w14:paraId="1C536959" w14:textId="4283BE36" w:rsidR="002129D4" w:rsidRDefault="002129D4" w:rsidP="002129D4">
      <w:pPr>
        <w:tabs>
          <w:tab w:val="left" w:pos="1230"/>
        </w:tabs>
        <w:rPr>
          <w:rFonts w:ascii="Arial" w:hAnsi="Arial" w:cs="Arial"/>
          <w:sz w:val="28"/>
          <w:szCs w:val="28"/>
          <w:lang w:val="fr-FR"/>
        </w:rPr>
      </w:pPr>
    </w:p>
    <w:p w14:paraId="53250578" w14:textId="77777777" w:rsidR="00F54C33" w:rsidRDefault="00F54C33" w:rsidP="002129D4">
      <w:pPr>
        <w:tabs>
          <w:tab w:val="left" w:pos="1230"/>
        </w:tabs>
        <w:rPr>
          <w:rFonts w:ascii="Arial" w:hAnsi="Arial" w:cs="Arial"/>
          <w:sz w:val="28"/>
          <w:szCs w:val="28"/>
          <w:lang w:val="fr-FR"/>
        </w:rPr>
      </w:pPr>
    </w:p>
    <w:p w14:paraId="7542B868" w14:textId="22579606" w:rsidR="001618EA" w:rsidRPr="001618EA" w:rsidRDefault="001618EA" w:rsidP="001618EA">
      <w:pPr>
        <w:pStyle w:val="Paragraphedeliste"/>
        <w:numPr>
          <w:ilvl w:val="0"/>
          <w:numId w:val="30"/>
        </w:numPr>
        <w:tabs>
          <w:tab w:val="left" w:pos="1230"/>
        </w:tabs>
        <w:rPr>
          <w:rFonts w:ascii="Arial" w:hAnsi="Arial" w:cs="Arial"/>
          <w:sz w:val="28"/>
          <w:szCs w:val="28"/>
          <w:lang w:val="fr-FR"/>
        </w:rPr>
      </w:pPr>
      <w:r>
        <w:rPr>
          <w:rFonts w:ascii="Arial" w:hAnsi="Arial" w:cs="Arial"/>
          <w:b/>
          <w:bCs/>
          <w:sz w:val="28"/>
          <w:szCs w:val="28"/>
          <w:lang w:val="fr-FR"/>
        </w:rPr>
        <w:t>Processus d’injection dans le composant</w:t>
      </w:r>
    </w:p>
    <w:p w14:paraId="15233029" w14:textId="19A199C4" w:rsidR="001618EA" w:rsidRDefault="001618EA">
      <w:pPr>
        <w:pStyle w:val="Paragraphedeliste"/>
        <w:numPr>
          <w:ilvl w:val="0"/>
          <w:numId w:val="64"/>
        </w:numPr>
        <w:tabs>
          <w:tab w:val="left" w:pos="1230"/>
        </w:tabs>
        <w:rPr>
          <w:rFonts w:ascii="Arial" w:hAnsi="Arial" w:cs="Arial"/>
          <w:sz w:val="28"/>
          <w:szCs w:val="28"/>
          <w:lang w:val="fr-FR"/>
        </w:rPr>
      </w:pPr>
      <w:r>
        <w:rPr>
          <w:rFonts w:ascii="Arial" w:hAnsi="Arial" w:cs="Arial"/>
          <w:sz w:val="28"/>
          <w:szCs w:val="28"/>
          <w:lang w:val="fr-FR"/>
        </w:rPr>
        <w:t>Créer une variable locale dans le composant</w:t>
      </w:r>
    </w:p>
    <w:p w14:paraId="7B6F7B40" w14:textId="36500C05" w:rsidR="001618EA" w:rsidRDefault="001618EA">
      <w:pPr>
        <w:pStyle w:val="Paragraphedeliste"/>
        <w:numPr>
          <w:ilvl w:val="0"/>
          <w:numId w:val="64"/>
        </w:numPr>
        <w:tabs>
          <w:tab w:val="left" w:pos="1230"/>
        </w:tabs>
        <w:rPr>
          <w:rFonts w:ascii="Arial" w:hAnsi="Arial" w:cs="Arial"/>
          <w:sz w:val="28"/>
          <w:szCs w:val="28"/>
          <w:lang w:val="fr-FR"/>
        </w:rPr>
      </w:pPr>
      <w:r>
        <w:rPr>
          <w:rFonts w:ascii="Arial" w:hAnsi="Arial" w:cs="Arial"/>
          <w:sz w:val="28"/>
          <w:szCs w:val="28"/>
          <w:lang w:val="fr-FR"/>
        </w:rPr>
        <w:t xml:space="preserve">Créer un constructeur et </w:t>
      </w:r>
      <w:r w:rsidR="00386CF9">
        <w:rPr>
          <w:rFonts w:ascii="Arial" w:hAnsi="Arial" w:cs="Arial"/>
          <w:sz w:val="28"/>
          <w:szCs w:val="28"/>
          <w:lang w:val="fr-FR"/>
        </w:rPr>
        <w:t>à</w:t>
      </w:r>
      <w:r>
        <w:rPr>
          <w:rFonts w:ascii="Arial" w:hAnsi="Arial" w:cs="Arial"/>
          <w:sz w:val="28"/>
          <w:szCs w:val="28"/>
          <w:lang w:val="fr-FR"/>
        </w:rPr>
        <w:t xml:space="preserve"> </w:t>
      </w:r>
      <w:r w:rsidR="00386CF9">
        <w:rPr>
          <w:rFonts w:ascii="Arial" w:hAnsi="Arial" w:cs="Arial"/>
          <w:sz w:val="28"/>
          <w:szCs w:val="28"/>
          <w:lang w:val="fr-FR"/>
        </w:rPr>
        <w:t>l’intérieur</w:t>
      </w:r>
      <w:r>
        <w:rPr>
          <w:rFonts w:ascii="Arial" w:hAnsi="Arial" w:cs="Arial"/>
          <w:sz w:val="28"/>
          <w:szCs w:val="28"/>
          <w:lang w:val="fr-FR"/>
        </w:rPr>
        <w:t xml:space="preserve"> du constructeur, on passe le </w:t>
      </w:r>
      <w:r w:rsidR="00386CF9">
        <w:rPr>
          <w:rFonts w:ascii="Arial" w:hAnsi="Arial" w:cs="Arial"/>
          <w:sz w:val="28"/>
          <w:szCs w:val="28"/>
          <w:lang w:val="fr-FR"/>
        </w:rPr>
        <w:t>paramètre</w:t>
      </w:r>
      <w:r>
        <w:rPr>
          <w:rFonts w:ascii="Arial" w:hAnsi="Arial" w:cs="Arial"/>
          <w:sz w:val="28"/>
          <w:szCs w:val="28"/>
          <w:lang w:val="fr-FR"/>
        </w:rPr>
        <w:t xml:space="preserve"> de la </w:t>
      </w:r>
      <w:r>
        <w:rPr>
          <w:rFonts w:ascii="Arial" w:hAnsi="Arial" w:cs="Arial"/>
          <w:b/>
          <w:bCs/>
          <w:sz w:val="28"/>
          <w:szCs w:val="28"/>
          <w:lang w:val="fr-FR"/>
        </w:rPr>
        <w:t xml:space="preserve"> dépendance </w:t>
      </w:r>
      <w:r w:rsidR="00386CF9">
        <w:rPr>
          <w:rFonts w:ascii="Arial" w:hAnsi="Arial" w:cs="Arial"/>
          <w:sz w:val="28"/>
          <w:szCs w:val="28"/>
          <w:lang w:val="fr-FR"/>
        </w:rPr>
        <w:t>concernée</w:t>
      </w:r>
      <w:r>
        <w:rPr>
          <w:rFonts w:ascii="Arial" w:hAnsi="Arial" w:cs="Arial"/>
          <w:sz w:val="28"/>
          <w:szCs w:val="28"/>
          <w:lang w:val="fr-FR"/>
        </w:rPr>
        <w:t xml:space="preserve"> (</w:t>
      </w:r>
      <w:r w:rsidR="00EB6807">
        <w:rPr>
          <w:rFonts w:ascii="Arial" w:hAnsi="Arial" w:cs="Arial"/>
          <w:b/>
          <w:bCs/>
          <w:sz w:val="28"/>
          <w:szCs w:val="28"/>
          <w:lang w:val="fr-FR"/>
        </w:rPr>
        <w:t>Service</w:t>
      </w:r>
      <w:r w:rsidR="00EB6807">
        <w:rPr>
          <w:rFonts w:ascii="Arial" w:hAnsi="Arial" w:cs="Arial"/>
          <w:sz w:val="28"/>
          <w:szCs w:val="28"/>
          <w:lang w:val="fr-FR"/>
        </w:rPr>
        <w:t>)</w:t>
      </w:r>
    </w:p>
    <w:p w14:paraId="5AD73086" w14:textId="29FB3E6E" w:rsidR="00EB6807" w:rsidRDefault="00401C28">
      <w:pPr>
        <w:pStyle w:val="Paragraphedeliste"/>
        <w:numPr>
          <w:ilvl w:val="0"/>
          <w:numId w:val="64"/>
        </w:numPr>
        <w:tabs>
          <w:tab w:val="left" w:pos="1230"/>
        </w:tabs>
        <w:rPr>
          <w:rFonts w:ascii="Arial" w:hAnsi="Arial" w:cs="Arial"/>
          <w:sz w:val="28"/>
          <w:szCs w:val="28"/>
          <w:lang w:val="fr-FR"/>
        </w:rPr>
      </w:pPr>
      <w:r>
        <w:rPr>
          <w:noProof/>
        </w:rPr>
        <w:lastRenderedPageBreak/>
        <w:pict w14:anchorId="64123800">
          <v:shape id="Zone de texte 85" o:spid="_x0000_s1112" type="#_x0000_t202" style="position:absolute;left:0;text-align:left;margin-left:86.25pt;margin-top:21.95pt;width:399.5pt;height:107.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" stroked="f" strokeweight=".5pt">
            <v:fill r:id="rId36" o:title="" recolor="t" rotate="t" type="frame"/>
            <v:textbox>
              <w:txbxContent>
                <w:p w14:paraId="013F04D2" w14:textId="77777777" w:rsidR="00BE751D" w:rsidRDefault="00BE751D"/>
              </w:txbxContent>
            </v:textbox>
            <w10:wrap anchorx="margin"/>
          </v:shape>
        </w:pict>
      </w:r>
      <w:r w:rsidR="00386CF9">
        <w:rPr>
          <w:rFonts w:ascii="Arial" w:hAnsi="Arial" w:cs="Arial"/>
          <w:sz w:val="28"/>
          <w:szCs w:val="28"/>
          <w:lang w:val="fr-FR"/>
        </w:rPr>
        <w:t>Attribue à la variable la valeur du paramètre du constructeur.</w:t>
      </w:r>
    </w:p>
    <w:p w14:paraId="5FC75BEB" w14:textId="23A46070" w:rsidR="00CE6405" w:rsidRDefault="00CE6405" w:rsidP="00CE6405">
      <w:pPr>
        <w:tabs>
          <w:tab w:val="left" w:pos="1230"/>
        </w:tabs>
        <w:rPr>
          <w:rFonts w:ascii="Arial" w:hAnsi="Arial" w:cs="Arial"/>
          <w:sz w:val="28"/>
          <w:szCs w:val="28"/>
          <w:lang w:val="fr-FR"/>
        </w:rPr>
      </w:pPr>
    </w:p>
    <w:p w14:paraId="71EE3F85" w14:textId="5C07B2A6" w:rsidR="00CE6405" w:rsidRDefault="00CE6405" w:rsidP="00CE6405">
      <w:pPr>
        <w:tabs>
          <w:tab w:val="left" w:pos="1230"/>
        </w:tabs>
        <w:rPr>
          <w:rFonts w:ascii="Arial" w:hAnsi="Arial" w:cs="Arial"/>
          <w:sz w:val="28"/>
          <w:szCs w:val="28"/>
          <w:lang w:val="fr-FR"/>
        </w:rPr>
      </w:pPr>
    </w:p>
    <w:p w14:paraId="2E5D6259" w14:textId="7D9D32C6" w:rsidR="00CE6405" w:rsidRPr="00CE6405" w:rsidRDefault="00CE6405" w:rsidP="00CE6405">
      <w:pPr>
        <w:tabs>
          <w:tab w:val="left" w:pos="1230"/>
        </w:tabs>
        <w:rPr>
          <w:rFonts w:ascii="Arial" w:hAnsi="Arial" w:cs="Arial"/>
          <w:sz w:val="28"/>
          <w:szCs w:val="28"/>
          <w:lang w:val="fr-FR"/>
        </w:rPr>
      </w:pPr>
    </w:p>
    <w:p w14:paraId="16563D39" w14:textId="77777777" w:rsidR="00CE6405" w:rsidRDefault="00CE6405" w:rsidP="00DC404A">
      <w:pPr>
        <w:tabs>
          <w:tab w:val="left" w:pos="1230"/>
        </w:tabs>
        <w:spacing w:after="0"/>
        <w:rPr>
          <w:rFonts w:ascii="Arial" w:hAnsi="Arial" w:cs="Arial"/>
          <w:b/>
          <w:bCs/>
          <w:sz w:val="28"/>
          <w:szCs w:val="28"/>
          <w:lang w:val="fr-FR"/>
        </w:rPr>
      </w:pPr>
    </w:p>
    <w:p w14:paraId="3700AEF2" w14:textId="66A3FB5B" w:rsidR="00386CF9" w:rsidRDefault="00386CF9" w:rsidP="00386CF9">
      <w:pPr>
        <w:tabs>
          <w:tab w:val="left" w:pos="1230"/>
        </w:tabs>
        <w:spacing w:after="0"/>
        <w:ind w:left="1230" w:hanging="1230"/>
        <w:rPr>
          <w:rFonts w:ascii="Arial" w:hAnsi="Arial" w:cs="Arial"/>
          <w:sz w:val="28"/>
          <w:szCs w:val="28"/>
          <w:lang w:val="fr-FR"/>
        </w:rPr>
      </w:pPr>
      <w:r w:rsidRPr="00CE6405">
        <w:rPr>
          <w:rFonts w:ascii="Arial" w:hAnsi="Arial" w:cs="Arial"/>
          <w:b/>
          <w:bCs/>
          <w:color w:val="C00000"/>
          <w:sz w:val="28"/>
          <w:szCs w:val="28"/>
          <w:lang w:val="fr-FR"/>
        </w:rPr>
        <w:t xml:space="preserve">NB : </w:t>
      </w:r>
      <w:r w:rsidRPr="00CE6405">
        <w:rPr>
          <w:rFonts w:ascii="Arial" w:hAnsi="Arial" w:cs="Arial"/>
          <w:color w:val="C00000"/>
          <w:sz w:val="28"/>
          <w:szCs w:val="28"/>
          <w:lang w:val="fr-FR"/>
        </w:rPr>
        <w:t xml:space="preserve"> </w:t>
      </w:r>
      <w:r>
        <w:rPr>
          <w:rFonts w:ascii="Arial" w:hAnsi="Arial" w:cs="Arial"/>
          <w:sz w:val="28"/>
          <w:szCs w:val="28"/>
          <w:lang w:val="fr-FR"/>
        </w:rPr>
        <w:t>Tous ces étape peuvent résumer comme suit :</w:t>
      </w:r>
    </w:p>
    <w:p w14:paraId="0C4337FC" w14:textId="12CC4D00" w:rsidR="00870BC1" w:rsidRPr="006E4FF3" w:rsidRDefault="006E4FF3" w:rsidP="006E4FF3">
      <w:pPr>
        <w:tabs>
          <w:tab w:val="left" w:pos="7820"/>
        </w:tabs>
        <w:spacing w:after="0" w:line="240" w:lineRule="auto"/>
        <w:ind w:left="1230" w:hanging="1230"/>
        <w:rPr>
          <w:rFonts w:ascii="Arial" w:hAnsi="Arial" w:cs="Arial"/>
          <w:color w:val="FF0000"/>
          <w:sz w:val="28"/>
          <w:szCs w:val="28"/>
          <w:lang w:val="fr-FR"/>
        </w:rPr>
      </w:pPr>
      <w:r>
        <w:rPr>
          <w:rFonts w:ascii="Arial" w:hAnsi="Arial" w:cs="Arial"/>
          <w:b/>
          <w:bCs/>
          <w:sz w:val="28"/>
          <w:szCs w:val="28"/>
          <w:lang w:val="fr-FR"/>
        </w:rPr>
        <w:t>(p</w:t>
      </w:r>
      <w:r w:rsidR="00870BC1">
        <w:rPr>
          <w:rFonts w:ascii="Arial" w:hAnsi="Arial" w:cs="Arial"/>
          <w:b/>
          <w:bCs/>
          <w:sz w:val="28"/>
          <w:szCs w:val="28"/>
          <w:lang w:val="fr-FR"/>
        </w:rPr>
        <w:t>aram</w:t>
      </w:r>
      <w:r w:rsidR="00870BC1">
        <w:rPr>
          <w:rFonts w:ascii="Arial" w:hAnsi="Arial" w:cs="Arial"/>
          <w:sz w:val="28"/>
          <w:szCs w:val="28"/>
          <w:lang w:val="fr-FR"/>
        </w:rPr>
        <w:t xml:space="preserve"> peut être: public/protected</w:t>
      </w:r>
      <w:r>
        <w:rPr>
          <w:rFonts w:ascii="Arial" w:hAnsi="Arial" w:cs="Arial"/>
          <w:b/>
          <w:bCs/>
          <w:sz w:val="28"/>
          <w:szCs w:val="28"/>
          <w:lang w:val="fr-FR"/>
        </w:rPr>
        <w:t>)</w:t>
      </w:r>
    </w:p>
    <w:p w14:paraId="5C704585" w14:textId="3DDC177E" w:rsidR="00386CF9" w:rsidRDefault="00401C28" w:rsidP="006E4FF3">
      <w:pPr>
        <w:tabs>
          <w:tab w:val="left" w:pos="1230"/>
        </w:tabs>
        <w:spacing w:after="0" w:line="240" w:lineRule="auto"/>
        <w:ind w:left="1230" w:hanging="1230"/>
        <w:rPr>
          <w:rFonts w:ascii="Arial" w:hAnsi="Arial" w:cs="Arial"/>
          <w:b/>
          <w:bCs/>
          <w:color w:val="FF0000"/>
          <w:sz w:val="28"/>
          <w:szCs w:val="28"/>
          <w:lang w:val="fr-FR"/>
        </w:rPr>
      </w:pPr>
      <w:r>
        <w:rPr>
          <w:noProof/>
        </w:rPr>
        <w:pict w14:anchorId="54D65733">
          <v:shape id="Zone de texte 86" o:spid="_x0000_s1111" type="#_x0000_t202" style="position:absolute;left:0;text-align:left;margin-left:46.65pt;margin-top:12.15pt;width:417pt;height:2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" fillcolor="white [3201]" stroked="f" strokeweight=".5pt">
            <v:fill opacity="0"/>
            <v:textbox>
              <w:txbxContent>
                <w:p w14:paraId="1CACE1F4" w14:textId="77777777" w:rsidR="00870BC1" w:rsidRPr="00870BC1" w:rsidRDefault="00870BC1" w:rsidP="00870BC1">
                  <w:pPr>
                    <w:shd w:val="clear" w:color="auto" w:fill="272822"/>
                    <w:spacing w:after="0" w:line="300" w:lineRule="atLeast"/>
                    <w:rPr>
                      <w:rFonts w:ascii="Courier New" w:eastAsia="Times New Roman" w:hAnsi="Courier New" w:cs="Courier New"/>
                      <w:color w:val="F8F8F2"/>
                      <w:sz w:val="23"/>
                      <w:szCs w:val="23"/>
                      <w:lang w:eastAsia="de-DE"/>
                    </w:rPr>
                  </w:pPr>
                  <w:r w:rsidRPr="00870BC1">
                    <w:rPr>
                      <w:rFonts w:ascii="Courier New" w:eastAsia="Times New Roman" w:hAnsi="Courier New" w:cs="Courier New"/>
                      <w:i/>
                      <w:iCs/>
                      <w:color w:val="66D9EF"/>
                      <w:sz w:val="23"/>
                      <w:szCs w:val="23"/>
                      <w:lang w:eastAsia="de-DE"/>
                    </w:rPr>
                    <w:t>constructor</w:t>
                  </w:r>
                  <w:r w:rsidRPr="00870BC1">
                    <w:rPr>
                      <w:rFonts w:ascii="Courier New" w:eastAsia="Times New Roman" w:hAnsi="Courier New" w:cs="Courier New"/>
                      <w:color w:val="F8F8F2"/>
                      <w:sz w:val="23"/>
                      <w:szCs w:val="23"/>
                      <w:lang w:eastAsia="de-DE"/>
                    </w:rPr>
                    <w:t>(</w:t>
                  </w:r>
                  <w:r w:rsidRPr="00870BC1">
                    <w:rPr>
                      <w:rFonts w:ascii="Courier New" w:eastAsia="Times New Roman" w:hAnsi="Courier New" w:cs="Courier New"/>
                      <w:color w:val="F92672"/>
                      <w:sz w:val="23"/>
                      <w:szCs w:val="23"/>
                      <w:lang w:eastAsia="de-DE"/>
                    </w:rPr>
                    <w:t>private</w:t>
                  </w:r>
                  <w:r w:rsidRPr="00870BC1">
                    <w:rPr>
                      <w:rFonts w:ascii="Courier New" w:eastAsia="Times New Roman" w:hAnsi="Courier New" w:cs="Courier New"/>
                      <w:color w:val="F8F8F2"/>
                      <w:sz w:val="23"/>
                      <w:szCs w:val="23"/>
                      <w:lang w:eastAsia="de-DE"/>
                    </w:rPr>
                    <w:t xml:space="preserve"> </w:t>
                  </w:r>
                  <w:r w:rsidRPr="00870BC1">
                    <w:rPr>
                      <w:rFonts w:ascii="Courier New" w:eastAsia="Times New Roman" w:hAnsi="Courier New" w:cs="Courier New"/>
                      <w:i/>
                      <w:iCs/>
                      <w:color w:val="FD971F"/>
                      <w:sz w:val="23"/>
                      <w:szCs w:val="23"/>
                      <w:lang w:eastAsia="de-DE"/>
                    </w:rPr>
                    <w:t>hotelListService</w:t>
                  </w:r>
                  <w:r w:rsidRPr="00870BC1">
                    <w:rPr>
                      <w:rFonts w:ascii="Courier New" w:eastAsia="Times New Roman" w:hAnsi="Courier New" w:cs="Courier New"/>
                      <w:color w:val="F92672"/>
                      <w:sz w:val="23"/>
                      <w:szCs w:val="23"/>
                      <w:lang w:eastAsia="de-DE"/>
                    </w:rPr>
                    <w:t>:</w:t>
                  </w:r>
                  <w:r w:rsidRPr="00870BC1">
                    <w:rPr>
                      <w:rFonts w:ascii="Courier New" w:eastAsia="Times New Roman" w:hAnsi="Courier New" w:cs="Courier New"/>
                      <w:color w:val="F8F8F2"/>
                      <w:sz w:val="23"/>
                      <w:szCs w:val="23"/>
                      <w:lang w:eastAsia="de-DE"/>
                    </w:rPr>
                    <w:t xml:space="preserve"> </w:t>
                  </w:r>
                  <w:r w:rsidRPr="00870BC1">
                    <w:rPr>
                      <w:rFonts w:ascii="Courier New" w:eastAsia="Times New Roman" w:hAnsi="Courier New" w:cs="Courier New"/>
                      <w:color w:val="A6E22E"/>
                      <w:sz w:val="23"/>
                      <w:szCs w:val="23"/>
                      <w:u w:val="single"/>
                      <w:lang w:eastAsia="de-DE"/>
                    </w:rPr>
                    <w:t>HotelListService</w:t>
                  </w:r>
                  <w:r w:rsidRPr="00870BC1">
                    <w:rPr>
                      <w:rFonts w:ascii="Courier New" w:eastAsia="Times New Roman" w:hAnsi="Courier New" w:cs="Courier New"/>
                      <w:color w:val="F8F8F2"/>
                      <w:sz w:val="23"/>
                      <w:szCs w:val="23"/>
                      <w:lang w:eastAsia="de-DE"/>
                    </w:rPr>
                    <w:t>){}</w:t>
                  </w:r>
                </w:p>
                <w:p w14:paraId="09DE3371" w14:textId="77777777" w:rsidR="00870BC1" w:rsidRDefault="00870BC1"/>
              </w:txbxContent>
            </v:textbox>
            <w10:wrap anchorx="margin"/>
          </v:shape>
        </w:pict>
      </w:r>
      <w:r w:rsidR="00386CF9">
        <w:rPr>
          <w:rFonts w:ascii="Arial" w:hAnsi="Arial" w:cs="Arial"/>
          <w:b/>
          <w:bCs/>
          <w:sz w:val="28"/>
          <w:szCs w:val="28"/>
          <w:lang w:val="fr-FR"/>
        </w:rPr>
        <w:tab/>
      </w:r>
      <w:r w:rsidR="00386CF9" w:rsidRPr="00BE751D">
        <w:rPr>
          <w:rFonts w:ascii="Arial" w:hAnsi="Arial" w:cs="Arial"/>
          <w:b/>
          <w:bCs/>
          <w:color w:val="00B0F0"/>
          <w:sz w:val="28"/>
          <w:szCs w:val="28"/>
          <w:lang w:val="fr-FR"/>
        </w:rPr>
        <w:t>constructor</w:t>
      </w:r>
      <w:r w:rsidR="00386CF9" w:rsidRPr="00BE751D">
        <w:rPr>
          <w:rFonts w:ascii="Arial" w:hAnsi="Arial" w:cs="Arial"/>
          <w:b/>
          <w:bCs/>
          <w:color w:val="FF0000"/>
          <w:sz w:val="28"/>
          <w:szCs w:val="28"/>
          <w:lang w:val="fr-FR"/>
        </w:rPr>
        <w:t xml:space="preserve">(private </w:t>
      </w:r>
      <w:r w:rsidR="00386CF9" w:rsidRPr="00BE751D">
        <w:rPr>
          <w:rFonts w:ascii="Arial" w:hAnsi="Arial" w:cs="Arial"/>
          <w:b/>
          <w:bCs/>
          <w:sz w:val="28"/>
          <w:szCs w:val="28"/>
          <w:lang w:val="fr-FR"/>
        </w:rPr>
        <w:t>param </w:t>
      </w:r>
      <w:r w:rsidR="00386CF9" w:rsidRPr="00BE751D">
        <w:rPr>
          <w:rFonts w:ascii="Arial" w:hAnsi="Arial" w:cs="Arial"/>
          <w:b/>
          <w:bCs/>
          <w:color w:val="FF0000"/>
          <w:sz w:val="28"/>
          <w:szCs w:val="28"/>
          <w:lang w:val="fr-FR"/>
        </w:rPr>
        <w:t xml:space="preserve">: </w:t>
      </w:r>
      <w:r w:rsidR="00386CF9" w:rsidRPr="00BE751D">
        <w:rPr>
          <w:rFonts w:ascii="Arial" w:hAnsi="Arial" w:cs="Arial"/>
          <w:b/>
          <w:bCs/>
          <w:color w:val="00B0F0"/>
          <w:sz w:val="28"/>
          <w:szCs w:val="28"/>
          <w:lang w:val="fr-FR"/>
        </w:rPr>
        <w:t>ServiceClass</w:t>
      </w:r>
      <w:r w:rsidR="00386CF9" w:rsidRPr="00BE751D">
        <w:rPr>
          <w:rFonts w:ascii="Arial" w:hAnsi="Arial" w:cs="Arial"/>
          <w:b/>
          <w:bCs/>
          <w:color w:val="FF0000"/>
          <w:sz w:val="28"/>
          <w:szCs w:val="28"/>
          <w:lang w:val="fr-FR"/>
        </w:rPr>
        <w:t>){…}</w:t>
      </w:r>
    </w:p>
    <w:p w14:paraId="5D0AE49D" w14:textId="752E0BC9" w:rsidR="00870BC1" w:rsidRPr="006E4FF3" w:rsidRDefault="006E4FF3" w:rsidP="006E4FF3">
      <w:pPr>
        <w:tabs>
          <w:tab w:val="left" w:pos="7820"/>
        </w:tabs>
        <w:spacing w:after="0"/>
        <w:rPr>
          <w:rFonts w:ascii="Arial" w:hAnsi="Arial" w:cs="Arial"/>
          <w:b/>
          <w:bCs/>
          <w:color w:val="FF0000"/>
          <w:sz w:val="28"/>
          <w:szCs w:val="28"/>
          <w:lang w:val="fr-FR"/>
        </w:rPr>
      </w:pPr>
      <w:r>
        <w:rPr>
          <w:rFonts w:ascii="Arial" w:hAnsi="Arial" w:cs="Arial"/>
          <w:b/>
          <w:bCs/>
          <w:sz w:val="28"/>
          <w:szCs w:val="28"/>
          <w:lang w:val="fr-FR"/>
        </w:rPr>
        <w:t>-</w:t>
      </w:r>
      <w:r w:rsidRPr="006E4FF3">
        <w:rPr>
          <w:rFonts w:ascii="Arial" w:hAnsi="Arial" w:cs="Arial"/>
          <w:b/>
          <w:bCs/>
          <w:sz w:val="28"/>
          <w:szCs w:val="28"/>
          <w:lang w:val="fr-FR"/>
        </w:rPr>
        <w:t>Exple :</w:t>
      </w:r>
    </w:p>
    <w:p w14:paraId="257867F4" w14:textId="77777777" w:rsidR="00BE751D" w:rsidRPr="001618EA" w:rsidRDefault="00BE751D" w:rsidP="001618EA">
      <w:pPr>
        <w:tabs>
          <w:tab w:val="left" w:pos="1230"/>
        </w:tabs>
        <w:rPr>
          <w:rFonts w:ascii="Arial" w:hAnsi="Arial" w:cs="Arial"/>
          <w:sz w:val="28"/>
          <w:szCs w:val="28"/>
          <w:lang w:val="fr-FR"/>
        </w:rPr>
      </w:pPr>
    </w:p>
    <w:p w14:paraId="110DCC3D" w14:textId="77777777" w:rsidR="002129D4" w:rsidRPr="0097567F" w:rsidRDefault="002129D4" w:rsidP="002129D4">
      <w:pPr>
        <w:pStyle w:val="Paragraphedeliste"/>
        <w:numPr>
          <w:ilvl w:val="0"/>
          <w:numId w:val="49"/>
        </w:numPr>
        <w:tabs>
          <w:tab w:val="left" w:pos="1270"/>
        </w:tabs>
        <w:rPr>
          <w:lang w:val="fr-FR"/>
        </w:rPr>
      </w:pPr>
      <w:r w:rsidRPr="002129D4">
        <w:rPr>
          <w:rFonts w:ascii="Arial" w:hAnsi="Arial" w:cs="Arial"/>
          <w:b/>
          <w:bCs/>
          <w:sz w:val="28"/>
          <w:szCs w:val="28"/>
          <w:u w:val="single"/>
          <w:lang w:val="fr-FR"/>
        </w:rPr>
        <w:t>Proj</w:t>
      </w:r>
      <w:r>
        <w:rPr>
          <w:rFonts w:ascii="Arial" w:hAnsi="Arial" w:cs="Arial"/>
          <w:b/>
          <w:bCs/>
          <w:sz w:val="28"/>
          <w:szCs w:val="28"/>
          <w:lang w:val="fr-FR"/>
        </w:rPr>
        <w:t> :Continuions avec notre projet</w:t>
      </w:r>
    </w:p>
    <w:p w14:paraId="5B48C080" w14:textId="6317779A" w:rsidR="002129D4" w:rsidRDefault="002129D4">
      <w:pPr>
        <w:pStyle w:val="Paragraphedeliste"/>
        <w:numPr>
          <w:ilvl w:val="0"/>
          <w:numId w:val="60"/>
        </w:numPr>
        <w:tabs>
          <w:tab w:val="left" w:pos="1230"/>
        </w:tabs>
        <w:rPr>
          <w:rFonts w:ascii="Arial" w:hAnsi="Arial" w:cs="Arial"/>
          <w:sz w:val="28"/>
          <w:szCs w:val="28"/>
          <w:lang w:val="fr-FR"/>
        </w:rPr>
      </w:pPr>
      <w:r>
        <w:rPr>
          <w:rFonts w:ascii="Arial" w:hAnsi="Arial" w:cs="Arial"/>
          <w:sz w:val="28"/>
          <w:szCs w:val="28"/>
          <w:lang w:val="fr-FR"/>
        </w:rPr>
        <w:t xml:space="preserve">Créer un fichier </w:t>
      </w:r>
      <w:r>
        <w:rPr>
          <w:rFonts w:ascii="Arial" w:hAnsi="Arial" w:cs="Arial"/>
          <w:b/>
          <w:bCs/>
          <w:sz w:val="28"/>
          <w:szCs w:val="28"/>
          <w:lang w:val="fr-FR"/>
        </w:rPr>
        <w:t xml:space="preserve">hotel-list.service.ts </w:t>
      </w:r>
      <w:r>
        <w:rPr>
          <w:rFonts w:ascii="Arial" w:hAnsi="Arial" w:cs="Arial"/>
          <w:sz w:val="28"/>
          <w:szCs w:val="28"/>
          <w:lang w:val="fr-FR"/>
        </w:rPr>
        <w:t xml:space="preserve"> dans le dossier hotel-list</w:t>
      </w:r>
    </w:p>
    <w:p w14:paraId="755AF636" w14:textId="101D8E39" w:rsidR="00202833" w:rsidRDefault="002129D4" w:rsidP="00202833">
      <w:pPr>
        <w:pStyle w:val="Paragraphedeliste"/>
        <w:numPr>
          <w:ilvl w:val="0"/>
          <w:numId w:val="60"/>
        </w:numPr>
        <w:tabs>
          <w:tab w:val="left" w:pos="1230"/>
        </w:tabs>
        <w:rPr>
          <w:rFonts w:ascii="Arial" w:hAnsi="Arial" w:cs="Arial"/>
          <w:sz w:val="28"/>
          <w:szCs w:val="28"/>
          <w:lang w:val="fr-FR"/>
        </w:rPr>
      </w:pPr>
      <w:r>
        <w:rPr>
          <w:rFonts w:ascii="Arial" w:hAnsi="Arial" w:cs="Arial"/>
          <w:sz w:val="28"/>
          <w:szCs w:val="28"/>
          <w:lang w:val="fr-FR"/>
        </w:rPr>
        <w:t xml:space="preserve">Dans ce fichier </w:t>
      </w:r>
      <w:r w:rsidR="00B64408">
        <w:rPr>
          <w:rFonts w:ascii="Arial" w:hAnsi="Arial" w:cs="Arial"/>
          <w:b/>
          <w:bCs/>
          <w:sz w:val="28"/>
          <w:szCs w:val="28"/>
          <w:lang w:val="fr-FR"/>
        </w:rPr>
        <w:t xml:space="preserve">crée </w:t>
      </w:r>
      <w:r w:rsidR="00B64408">
        <w:rPr>
          <w:rFonts w:ascii="Arial" w:hAnsi="Arial" w:cs="Arial"/>
          <w:sz w:val="28"/>
          <w:szCs w:val="28"/>
          <w:lang w:val="fr-FR"/>
        </w:rPr>
        <w:t xml:space="preserve"> service</w:t>
      </w:r>
      <w:r w:rsidR="00007B29">
        <w:rPr>
          <w:rFonts w:ascii="Arial" w:hAnsi="Arial" w:cs="Arial"/>
          <w:sz w:val="28"/>
          <w:szCs w:val="28"/>
          <w:lang w:val="fr-FR"/>
        </w:rPr>
        <w:t xml:space="preserve"> et faire son injection dans le composant</w:t>
      </w:r>
    </w:p>
    <w:p w14:paraId="58E5E32B" w14:textId="77777777" w:rsidR="00F10FF9" w:rsidRPr="00F10FF9" w:rsidRDefault="00F10FF9" w:rsidP="00F10FF9">
      <w:pPr>
        <w:pStyle w:val="Paragraphedeliste"/>
        <w:tabs>
          <w:tab w:val="left" w:pos="1230"/>
        </w:tabs>
        <w:ind w:left="1440"/>
        <w:rPr>
          <w:rFonts w:ascii="Arial" w:hAnsi="Arial" w:cs="Arial"/>
          <w:sz w:val="28"/>
          <w:szCs w:val="28"/>
          <w:lang w:val="fr-FR"/>
        </w:rPr>
      </w:pPr>
    </w:p>
    <w:p w14:paraId="6599F574" w14:textId="208443EC" w:rsidR="00202833" w:rsidRDefault="00401C28" w:rsidP="00202833">
      <w:pPr>
        <w:pStyle w:val="Paragraphedeliste"/>
        <w:numPr>
          <w:ilvl w:val="0"/>
          <w:numId w:val="1"/>
        </w:numPr>
        <w:rPr>
          <w:rFonts w:ascii="Arial" w:hAnsi="Arial" w:cs="Arial"/>
          <w:b/>
          <w:bCs/>
          <w:sz w:val="28"/>
          <w:szCs w:val="28"/>
          <w:lang w:val="fr-FR"/>
        </w:rPr>
      </w:pPr>
      <w:r>
        <w:rPr>
          <w:noProof/>
        </w:rPr>
        <w:pict w14:anchorId="4C81897C">
          <v:group id="Groupe 89" o:spid="_x0000_s1108" style="position:absolute;left:0;text-align:left;margin-left:18.65pt;margin-top:19.95pt;width:381pt;height:207pt;z-index:251739136;mso-height-relative:margin" coordsize="48387,262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">
            <v:shape id="Zone de texte 87" o:spid="_x0000_s1109" type="#_x0000_t202" style="position:absolute;width:48387;height:24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" stroked="f" strokeweight=".5pt">
              <v:fill r:id="rId37" o:title="" recolor="t" rotate="t" type="frame"/>
              <v:textbox>
                <w:txbxContent>
                  <w:p w14:paraId="791806F2" w14:textId="02EFE6F7" w:rsidR="005E6DC9" w:rsidRDefault="005E6DC9"/>
                  <w:p w14:paraId="487C3CD0" w14:textId="6135E269" w:rsidR="000350F7" w:rsidRDefault="000350F7"/>
                  <w:p w14:paraId="6B3BC7BC" w14:textId="77777777" w:rsidR="000350F7" w:rsidRDefault="000350F7"/>
                </w:txbxContent>
              </v:textbox>
            </v:shape>
            <v:shape id="Zone de texte 88" o:spid="_x0000_s1110" type="#_x0000_t202" style="position:absolute;left:7493;top:23304;width:3187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" fillcolor="white [3201]" stroked="f" strokeweight=".5pt">
              <v:fill opacity="0"/>
              <v:textbox>
                <w:txbxContent>
                  <w:p w14:paraId="55C81364" w14:textId="60B10D40" w:rsidR="005E6DC9" w:rsidRPr="005E6DC9" w:rsidRDefault="005E6DC9">
                    <w:pPr>
                      <w:rPr>
                        <w:rFonts w:ascii="Arial" w:hAnsi="Arial" w:cs="Arial"/>
                        <w:sz w:val="24"/>
                        <w:szCs w:val="24"/>
                        <w:lang w:val="fr-FR"/>
                      </w:rPr>
                    </w:pPr>
                    <w:r w:rsidRPr="005E6DC9">
                      <w:rPr>
                        <w:rFonts w:ascii="Arial" w:hAnsi="Arial" w:cs="Arial"/>
                        <w:sz w:val="24"/>
                        <w:szCs w:val="24"/>
                        <w:lang w:val="fr-FR"/>
                      </w:rPr>
                      <w:t xml:space="preserve">Fig. Communication </w:t>
                    </w:r>
                    <w:r w:rsidRPr="005E6DC9">
                      <w:rPr>
                        <w:rFonts w:ascii="Arial" w:hAnsi="Arial" w:cs="Arial"/>
                        <w:b/>
                        <w:bCs/>
                        <w:sz w:val="24"/>
                        <w:szCs w:val="24"/>
                        <w:lang w:val="fr-FR"/>
                      </w:rPr>
                      <w:t>http</w:t>
                    </w:r>
                    <w:r w:rsidRPr="005E6DC9">
                      <w:rPr>
                        <w:rFonts w:ascii="Arial" w:hAnsi="Arial" w:cs="Arial"/>
                        <w:sz w:val="24"/>
                        <w:szCs w:val="24"/>
                        <w:lang w:val="fr-FR"/>
                      </w:rPr>
                      <w:t xml:space="preserve"> vers le serveur</w:t>
                    </w:r>
                  </w:p>
                </w:txbxContent>
              </v:textbox>
            </v:shape>
          </v:group>
        </w:pict>
      </w:r>
      <w:r w:rsidR="00202833" w:rsidRPr="00202833">
        <w:rPr>
          <w:rFonts w:ascii="Arial" w:hAnsi="Arial" w:cs="Arial"/>
          <w:b/>
          <w:bCs/>
          <w:sz w:val="28"/>
          <w:szCs w:val="28"/>
          <w:lang w:val="fr-FR"/>
        </w:rPr>
        <w:t>RxJS et les Observables</w:t>
      </w:r>
    </w:p>
    <w:p w14:paraId="725D4A5C" w14:textId="014B3235" w:rsidR="005E6DC9" w:rsidRDefault="005E6DC9" w:rsidP="005E6DC9">
      <w:pPr>
        <w:rPr>
          <w:rFonts w:ascii="Arial" w:hAnsi="Arial" w:cs="Arial"/>
          <w:b/>
          <w:bCs/>
          <w:sz w:val="28"/>
          <w:szCs w:val="28"/>
          <w:lang w:val="fr-FR"/>
        </w:rPr>
      </w:pPr>
    </w:p>
    <w:p w14:paraId="3CD1D15A" w14:textId="58594914" w:rsidR="005E6DC9" w:rsidRDefault="005E6DC9" w:rsidP="005E6DC9">
      <w:pPr>
        <w:rPr>
          <w:rFonts w:ascii="Arial" w:hAnsi="Arial" w:cs="Arial"/>
          <w:b/>
          <w:bCs/>
          <w:sz w:val="28"/>
          <w:szCs w:val="28"/>
          <w:lang w:val="fr-FR"/>
        </w:rPr>
      </w:pPr>
    </w:p>
    <w:p w14:paraId="74557255" w14:textId="0D102091" w:rsidR="005E6DC9" w:rsidRDefault="005E6DC9" w:rsidP="005E6DC9">
      <w:pPr>
        <w:rPr>
          <w:rFonts w:ascii="Arial" w:hAnsi="Arial" w:cs="Arial"/>
          <w:b/>
          <w:bCs/>
          <w:sz w:val="28"/>
          <w:szCs w:val="28"/>
          <w:lang w:val="fr-FR"/>
        </w:rPr>
      </w:pPr>
    </w:p>
    <w:p w14:paraId="3EBE0D8D" w14:textId="1C1AC0E0" w:rsidR="005E6DC9" w:rsidRDefault="005E6DC9" w:rsidP="005E6DC9">
      <w:pPr>
        <w:rPr>
          <w:rFonts w:ascii="Arial" w:hAnsi="Arial" w:cs="Arial"/>
          <w:b/>
          <w:bCs/>
          <w:sz w:val="28"/>
          <w:szCs w:val="28"/>
          <w:lang w:val="fr-FR"/>
        </w:rPr>
      </w:pPr>
    </w:p>
    <w:p w14:paraId="4966255F" w14:textId="6F6A5F38" w:rsidR="005E6DC9" w:rsidRDefault="005E6DC9" w:rsidP="005E6DC9">
      <w:pPr>
        <w:rPr>
          <w:rFonts w:ascii="Arial" w:hAnsi="Arial" w:cs="Arial"/>
          <w:b/>
          <w:bCs/>
          <w:sz w:val="28"/>
          <w:szCs w:val="28"/>
          <w:lang w:val="fr-FR"/>
        </w:rPr>
      </w:pPr>
    </w:p>
    <w:p w14:paraId="5ED3E526" w14:textId="77777777" w:rsidR="000350F7" w:rsidRDefault="000350F7" w:rsidP="005E6DC9">
      <w:pPr>
        <w:rPr>
          <w:rFonts w:ascii="Arial" w:hAnsi="Arial" w:cs="Arial"/>
          <w:b/>
          <w:bCs/>
          <w:sz w:val="28"/>
          <w:szCs w:val="28"/>
          <w:lang w:val="fr-FR"/>
        </w:rPr>
      </w:pPr>
    </w:p>
    <w:p w14:paraId="1C88D297" w14:textId="48039BEF" w:rsidR="005E6DC9" w:rsidRDefault="005E6DC9" w:rsidP="005E6DC9">
      <w:pPr>
        <w:rPr>
          <w:rFonts w:ascii="Arial" w:hAnsi="Arial" w:cs="Arial"/>
          <w:b/>
          <w:bCs/>
          <w:sz w:val="28"/>
          <w:szCs w:val="28"/>
          <w:lang w:val="fr-FR"/>
        </w:rPr>
      </w:pPr>
    </w:p>
    <w:p w14:paraId="4D81F8B0" w14:textId="0660183F" w:rsidR="005E6DC9" w:rsidRPr="000350F7" w:rsidRDefault="000350F7">
      <w:pPr>
        <w:pStyle w:val="Paragraphedeliste"/>
        <w:numPr>
          <w:ilvl w:val="0"/>
          <w:numId w:val="65"/>
        </w:numPr>
        <w:rPr>
          <w:rFonts w:ascii="Arial" w:hAnsi="Arial" w:cs="Arial"/>
          <w:b/>
          <w:bCs/>
          <w:sz w:val="28"/>
          <w:szCs w:val="28"/>
          <w:lang w:val="fr-FR"/>
        </w:rPr>
      </w:pPr>
      <w:r>
        <w:rPr>
          <w:rFonts w:ascii="Arial" w:hAnsi="Arial" w:cs="Arial"/>
          <w:b/>
          <w:bCs/>
          <w:sz w:val="28"/>
          <w:szCs w:val="28"/>
          <w:lang w:val="fr-FR"/>
        </w:rPr>
        <w:t xml:space="preserve">Rôles du paquet </w:t>
      </w:r>
      <w:r w:rsidR="000B5D79">
        <w:rPr>
          <w:rFonts w:ascii="Arial" w:hAnsi="Arial" w:cs="Arial"/>
          <w:b/>
          <w:bCs/>
          <w:sz w:val="28"/>
          <w:szCs w:val="28"/>
          <w:lang w:val="fr-FR"/>
        </w:rPr>
        <w:t>H</w:t>
      </w:r>
      <w:r>
        <w:rPr>
          <w:rFonts w:ascii="Arial" w:hAnsi="Arial" w:cs="Arial"/>
          <w:b/>
          <w:bCs/>
          <w:sz w:val="28"/>
          <w:szCs w:val="28"/>
          <w:lang w:val="fr-FR"/>
        </w:rPr>
        <w:t>ttp d’ Angular :</w:t>
      </w:r>
    </w:p>
    <w:p w14:paraId="575BDA83" w14:textId="77777777" w:rsidR="000350F7" w:rsidRPr="000350F7" w:rsidRDefault="005E6DC9">
      <w:pPr>
        <w:pStyle w:val="Paragraphedeliste"/>
        <w:numPr>
          <w:ilvl w:val="0"/>
          <w:numId w:val="63"/>
        </w:numPr>
        <w:rPr>
          <w:rFonts w:ascii="Arial" w:hAnsi="Arial" w:cs="Arial"/>
          <w:b/>
          <w:bCs/>
          <w:sz w:val="28"/>
          <w:szCs w:val="28"/>
          <w:lang w:val="fr-FR"/>
        </w:rPr>
      </w:pPr>
      <w:r>
        <w:rPr>
          <w:rFonts w:ascii="Arial" w:hAnsi="Arial" w:cs="Arial"/>
          <w:sz w:val="28"/>
          <w:szCs w:val="28"/>
          <w:lang w:val="fr-FR"/>
        </w:rPr>
        <w:t xml:space="preserve">Le paquet </w:t>
      </w:r>
      <w:r>
        <w:rPr>
          <w:rFonts w:ascii="Arial" w:hAnsi="Arial" w:cs="Arial"/>
          <w:b/>
          <w:bCs/>
          <w:sz w:val="28"/>
          <w:szCs w:val="28"/>
          <w:lang w:val="fr-FR"/>
        </w:rPr>
        <w:t xml:space="preserve">http </w:t>
      </w:r>
      <w:r>
        <w:rPr>
          <w:rFonts w:ascii="Arial" w:hAnsi="Arial" w:cs="Arial"/>
          <w:sz w:val="28"/>
          <w:szCs w:val="28"/>
          <w:lang w:val="fr-FR"/>
        </w:rPr>
        <w:t xml:space="preserve"> en Angular permet d</w:t>
      </w:r>
      <w:r w:rsidR="000350F7">
        <w:rPr>
          <w:rFonts w:ascii="Arial" w:hAnsi="Arial" w:cs="Arial"/>
          <w:sz w:val="28"/>
          <w:szCs w:val="28"/>
          <w:lang w:val="fr-FR"/>
        </w:rPr>
        <w:t>onner les méthodes qui permettent d’envoyer des données a un service web ou d’appeler ces données.</w:t>
      </w:r>
    </w:p>
    <w:p w14:paraId="56F998B0" w14:textId="498B11CC" w:rsidR="005E6DC9" w:rsidRPr="000350F7" w:rsidRDefault="000350F7">
      <w:pPr>
        <w:pStyle w:val="Paragraphedeliste"/>
        <w:numPr>
          <w:ilvl w:val="0"/>
          <w:numId w:val="63"/>
        </w:numPr>
        <w:rPr>
          <w:rFonts w:ascii="Arial" w:hAnsi="Arial" w:cs="Arial"/>
          <w:b/>
          <w:bCs/>
          <w:sz w:val="28"/>
          <w:szCs w:val="28"/>
          <w:lang w:val="fr-FR"/>
        </w:rPr>
      </w:pPr>
      <w:r>
        <w:rPr>
          <w:rFonts w:ascii="Arial" w:hAnsi="Arial" w:cs="Arial"/>
          <w:sz w:val="28"/>
          <w:szCs w:val="28"/>
          <w:lang w:val="fr-FR"/>
        </w:rPr>
        <w:t xml:space="preserve">Permet de recommencer une requête si celle a échoué ou d’intercepter les requêtes non autorisée par notre application. </w:t>
      </w:r>
    </w:p>
    <w:p w14:paraId="77368DEE" w14:textId="5B4414E4" w:rsidR="000350F7" w:rsidRDefault="000350F7" w:rsidP="000B5D79">
      <w:pPr>
        <w:spacing w:after="0"/>
        <w:rPr>
          <w:rFonts w:ascii="Arial" w:hAnsi="Arial" w:cs="Arial"/>
          <w:b/>
          <w:bCs/>
          <w:sz w:val="28"/>
          <w:szCs w:val="28"/>
          <w:lang w:val="fr-FR"/>
        </w:rPr>
      </w:pPr>
      <w:r>
        <w:rPr>
          <w:rFonts w:ascii="Arial" w:hAnsi="Arial" w:cs="Arial"/>
          <w:sz w:val="28"/>
          <w:szCs w:val="28"/>
          <w:lang w:val="fr-FR"/>
        </w:rPr>
        <w:t xml:space="preserve"> Les paquets </w:t>
      </w:r>
      <w:r w:rsidR="000B5D79">
        <w:rPr>
          <w:rFonts w:ascii="Arial" w:hAnsi="Arial" w:cs="Arial"/>
          <w:b/>
          <w:bCs/>
          <w:sz w:val="28"/>
          <w:szCs w:val="28"/>
          <w:lang w:val="fr-FR"/>
        </w:rPr>
        <w:t>H</w:t>
      </w:r>
      <w:r>
        <w:rPr>
          <w:rFonts w:ascii="Arial" w:hAnsi="Arial" w:cs="Arial"/>
          <w:b/>
          <w:bCs/>
          <w:sz w:val="28"/>
          <w:szCs w:val="28"/>
          <w:lang w:val="fr-FR"/>
        </w:rPr>
        <w:t xml:space="preserve">ttp, </w:t>
      </w:r>
      <w:r w:rsidR="000B5D79">
        <w:rPr>
          <w:rFonts w:ascii="Arial" w:hAnsi="Arial" w:cs="Arial"/>
          <w:b/>
          <w:bCs/>
          <w:sz w:val="28"/>
          <w:szCs w:val="28"/>
          <w:lang w:val="fr-FR"/>
        </w:rPr>
        <w:t xml:space="preserve">Form, Router </w:t>
      </w:r>
      <w:r w:rsidR="000B5D79">
        <w:rPr>
          <w:rFonts w:ascii="Arial" w:hAnsi="Arial" w:cs="Arial"/>
          <w:sz w:val="28"/>
          <w:szCs w:val="28"/>
          <w:lang w:val="fr-FR"/>
        </w:rPr>
        <w:t xml:space="preserve"> d’Angular sont basés sur la bibliothèque JavaScript </w:t>
      </w:r>
      <w:r w:rsidR="000B5D79">
        <w:rPr>
          <w:rFonts w:ascii="Arial" w:hAnsi="Arial" w:cs="Arial"/>
          <w:b/>
          <w:bCs/>
          <w:sz w:val="28"/>
          <w:szCs w:val="28"/>
          <w:lang w:val="fr-FR"/>
        </w:rPr>
        <w:t>RxJS.</w:t>
      </w:r>
    </w:p>
    <w:p w14:paraId="5DE25F85" w14:textId="4E967801" w:rsidR="000B5D79" w:rsidRDefault="000B5D79" w:rsidP="000B5D79">
      <w:pPr>
        <w:spacing w:after="0"/>
        <w:rPr>
          <w:rFonts w:ascii="Arial" w:hAnsi="Arial" w:cs="Arial"/>
          <w:b/>
          <w:bCs/>
          <w:color w:val="0070C0"/>
          <w:sz w:val="28"/>
          <w:szCs w:val="28"/>
          <w:lang w:val="fr-FR"/>
        </w:rPr>
      </w:pPr>
      <w:r>
        <w:rPr>
          <w:rFonts w:ascii="Arial" w:hAnsi="Arial" w:cs="Arial"/>
          <w:sz w:val="28"/>
          <w:szCs w:val="28"/>
          <w:lang w:val="fr-FR"/>
        </w:rPr>
        <w:lastRenderedPageBreak/>
        <w:t xml:space="preserve">Cette bibliothèque permet </w:t>
      </w:r>
      <w:r>
        <w:rPr>
          <w:rFonts w:ascii="Arial" w:hAnsi="Arial" w:cs="Arial"/>
          <w:b/>
          <w:bCs/>
          <w:sz w:val="28"/>
          <w:szCs w:val="28"/>
          <w:lang w:val="fr-FR"/>
        </w:rPr>
        <w:t xml:space="preserve"> </w:t>
      </w:r>
      <w:r w:rsidRPr="000B5D79">
        <w:rPr>
          <w:rFonts w:ascii="Arial" w:hAnsi="Arial" w:cs="Arial"/>
          <w:b/>
          <w:bCs/>
          <w:color w:val="0070C0"/>
          <w:sz w:val="28"/>
          <w:szCs w:val="28"/>
          <w:lang w:val="fr-FR"/>
        </w:rPr>
        <w:t>d’implémenter la programmation réactive avec les observables ou observable dans les applications JavaScript.</w:t>
      </w:r>
    </w:p>
    <w:p w14:paraId="7D8697AD" w14:textId="10E48600" w:rsidR="000B5D79" w:rsidRDefault="000B5D79" w:rsidP="000B5D79">
      <w:pPr>
        <w:spacing w:after="0"/>
        <w:rPr>
          <w:rFonts w:ascii="Arial" w:hAnsi="Arial" w:cs="Arial"/>
          <w:b/>
          <w:bCs/>
          <w:sz w:val="28"/>
          <w:szCs w:val="28"/>
          <w:lang w:val="fr-FR"/>
        </w:rPr>
      </w:pPr>
    </w:p>
    <w:p w14:paraId="29F56F30" w14:textId="6E83055B" w:rsidR="000B5D79" w:rsidRDefault="000B5D79" w:rsidP="000B5D79">
      <w:pPr>
        <w:pStyle w:val="Paragraphedeliste"/>
        <w:numPr>
          <w:ilvl w:val="0"/>
          <w:numId w:val="30"/>
        </w:numPr>
        <w:spacing w:after="0"/>
        <w:rPr>
          <w:rFonts w:ascii="Arial" w:hAnsi="Arial" w:cs="Arial"/>
          <w:b/>
          <w:bCs/>
          <w:sz w:val="28"/>
          <w:szCs w:val="28"/>
          <w:lang w:val="fr-FR"/>
        </w:rPr>
      </w:pPr>
      <w:r>
        <w:rPr>
          <w:rFonts w:ascii="Arial" w:hAnsi="Arial" w:cs="Arial"/>
          <w:b/>
          <w:bCs/>
          <w:sz w:val="28"/>
          <w:szCs w:val="28"/>
          <w:lang w:val="fr-FR"/>
        </w:rPr>
        <w:t>Les Observables :</w:t>
      </w:r>
    </w:p>
    <w:p w14:paraId="337153F8" w14:textId="38B6EF9A" w:rsidR="00CC07CD" w:rsidRPr="00CC07CD" w:rsidRDefault="00CC07CD">
      <w:pPr>
        <w:pStyle w:val="Paragraphedeliste"/>
        <w:numPr>
          <w:ilvl w:val="0"/>
          <w:numId w:val="78"/>
        </w:numPr>
        <w:spacing w:after="0"/>
        <w:rPr>
          <w:rFonts w:ascii="Arial" w:hAnsi="Arial" w:cs="Arial"/>
          <w:b/>
          <w:bCs/>
          <w:color w:val="FF0000"/>
          <w:sz w:val="28"/>
          <w:szCs w:val="28"/>
          <w:lang w:val="fr-FR"/>
        </w:rPr>
      </w:pPr>
      <w:r w:rsidRPr="00CC07CD">
        <w:rPr>
          <w:rFonts w:ascii="Arial" w:hAnsi="Arial" w:cs="Arial"/>
          <w:b/>
          <w:bCs/>
          <w:color w:val="FF0000"/>
          <w:sz w:val="28"/>
          <w:szCs w:val="28"/>
          <w:lang w:val="fr-FR"/>
        </w:rPr>
        <w:t>Les Observables sont des opérations Asynchrone</w:t>
      </w:r>
    </w:p>
    <w:p w14:paraId="01E06ECF" w14:textId="2A561E5D" w:rsidR="000B5D79" w:rsidRPr="00DD59EB" w:rsidRDefault="00DD59EB">
      <w:pPr>
        <w:pStyle w:val="Paragraphedeliste"/>
        <w:numPr>
          <w:ilvl w:val="0"/>
          <w:numId w:val="66"/>
        </w:numPr>
        <w:spacing w:after="0"/>
        <w:rPr>
          <w:rFonts w:ascii="Arial" w:hAnsi="Arial" w:cs="Arial"/>
          <w:b/>
          <w:bCs/>
          <w:sz w:val="28"/>
          <w:szCs w:val="28"/>
          <w:lang w:val="fr-FR"/>
        </w:rPr>
      </w:pPr>
      <w:r>
        <w:rPr>
          <w:rFonts w:ascii="Arial" w:hAnsi="Arial" w:cs="Arial"/>
          <w:sz w:val="28"/>
          <w:szCs w:val="28"/>
          <w:lang w:val="fr-FR"/>
        </w:rPr>
        <w:t>Permettent de manager les éléments qui arrivent de façon asynchrone sur le temps</w:t>
      </w:r>
    </w:p>
    <w:p w14:paraId="44D7958D" w14:textId="756A24E9" w:rsidR="00DD59EB" w:rsidRPr="003A5F98" w:rsidRDefault="00DD59EB">
      <w:pPr>
        <w:pStyle w:val="Paragraphedeliste"/>
        <w:numPr>
          <w:ilvl w:val="0"/>
          <w:numId w:val="66"/>
        </w:numPr>
        <w:spacing w:after="0"/>
        <w:rPr>
          <w:rFonts w:ascii="Arial" w:hAnsi="Arial" w:cs="Arial"/>
          <w:b/>
          <w:bCs/>
          <w:sz w:val="28"/>
          <w:szCs w:val="28"/>
          <w:lang w:val="fr-FR"/>
        </w:rPr>
      </w:pPr>
      <w:r>
        <w:rPr>
          <w:rFonts w:ascii="Arial" w:hAnsi="Arial" w:cs="Arial"/>
          <w:sz w:val="28"/>
          <w:szCs w:val="28"/>
          <w:lang w:val="fr-FR"/>
        </w:rPr>
        <w:t xml:space="preserve">Ces éléments sont traités en tant que </w:t>
      </w:r>
      <w:r>
        <w:rPr>
          <w:rFonts w:ascii="Arial" w:hAnsi="Arial" w:cs="Arial"/>
          <w:b/>
          <w:bCs/>
          <w:sz w:val="28"/>
          <w:szCs w:val="28"/>
          <w:lang w:val="fr-FR"/>
        </w:rPr>
        <w:t xml:space="preserve">Array </w:t>
      </w:r>
      <w:r>
        <w:rPr>
          <w:rFonts w:ascii="Arial" w:hAnsi="Arial" w:cs="Arial"/>
          <w:sz w:val="28"/>
          <w:szCs w:val="28"/>
          <w:lang w:val="fr-FR"/>
        </w:rPr>
        <w:t xml:space="preserve"> ou </w:t>
      </w:r>
      <w:r>
        <w:rPr>
          <w:rFonts w:ascii="Arial" w:hAnsi="Arial" w:cs="Arial"/>
          <w:b/>
          <w:bCs/>
          <w:sz w:val="28"/>
          <w:szCs w:val="28"/>
          <w:lang w:val="fr-FR"/>
        </w:rPr>
        <w:t>collection</w:t>
      </w:r>
      <w:r>
        <w:rPr>
          <w:rFonts w:ascii="Arial" w:hAnsi="Arial" w:cs="Arial"/>
          <w:sz w:val="28"/>
          <w:szCs w:val="28"/>
          <w:lang w:val="fr-FR"/>
        </w:rPr>
        <w:t xml:space="preserve"> et arriverons progressivement en fonction du temps sur une durée donnée.</w:t>
      </w:r>
    </w:p>
    <w:p w14:paraId="0416EBBE" w14:textId="77777777" w:rsidR="003A5F98" w:rsidRPr="00DD59EB" w:rsidRDefault="003A5F98" w:rsidP="003A5F98">
      <w:pPr>
        <w:pStyle w:val="Paragraphedeliste"/>
        <w:spacing w:after="0"/>
        <w:ind w:left="1080"/>
        <w:rPr>
          <w:rFonts w:ascii="Arial" w:hAnsi="Arial" w:cs="Arial"/>
          <w:b/>
          <w:bCs/>
          <w:sz w:val="28"/>
          <w:szCs w:val="28"/>
          <w:lang w:val="fr-FR"/>
        </w:rPr>
      </w:pPr>
    </w:p>
    <w:p w14:paraId="273260F2" w14:textId="05FED28B" w:rsidR="00DD59EB" w:rsidRDefault="003A5F98">
      <w:pPr>
        <w:pStyle w:val="Paragraphedeliste"/>
        <w:numPr>
          <w:ilvl w:val="0"/>
          <w:numId w:val="65"/>
        </w:numPr>
        <w:spacing w:after="0"/>
        <w:rPr>
          <w:rFonts w:ascii="Arial" w:hAnsi="Arial" w:cs="Arial"/>
          <w:b/>
          <w:bCs/>
          <w:sz w:val="28"/>
          <w:szCs w:val="28"/>
          <w:lang w:val="fr-FR"/>
        </w:rPr>
      </w:pPr>
      <w:r>
        <w:rPr>
          <w:rFonts w:ascii="Arial" w:hAnsi="Arial" w:cs="Arial"/>
          <w:b/>
          <w:bCs/>
          <w:sz w:val="28"/>
          <w:szCs w:val="28"/>
          <w:lang w:val="fr-FR"/>
        </w:rPr>
        <w:t>Exemple :</w:t>
      </w:r>
    </w:p>
    <w:p w14:paraId="1BDFD7E5" w14:textId="2DEFF4E2" w:rsidR="003A5F98" w:rsidRPr="003A5F98" w:rsidRDefault="00401C28" w:rsidP="003A5F98">
      <w:pPr>
        <w:pStyle w:val="Paragraphedeliste"/>
        <w:spacing w:after="0"/>
        <w:rPr>
          <w:rFonts w:ascii="Arial" w:hAnsi="Arial" w:cs="Arial"/>
          <w:b/>
          <w:bCs/>
          <w:sz w:val="28"/>
          <w:szCs w:val="28"/>
          <w:lang w:val="fr-FR"/>
        </w:rPr>
      </w:pPr>
      <w:r>
        <w:rPr>
          <w:noProof/>
        </w:rPr>
        <w:pict w14:anchorId="02D7DAC2">
          <v:shape id="Zone de texte 90" o:spid="_x0000_s1107" type="#_x0000_t202" style="position:absolute;left:0;text-align:left;margin-left:0;margin-top:3.4pt;width:384.5pt;height:19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" stroked="f" strokeweight=".5pt">
            <v:fill r:id="rId38" o:title="" recolor="t" rotate="t" type="frame"/>
            <v:textbox>
              <w:txbxContent>
                <w:p w14:paraId="00CC7476" w14:textId="77777777" w:rsidR="003A5F98" w:rsidRDefault="003A5F98"/>
              </w:txbxContent>
            </v:textbox>
            <w10:wrap anchorx="margin"/>
          </v:shape>
        </w:pict>
      </w:r>
    </w:p>
    <w:p w14:paraId="3F5402EE" w14:textId="7BBAD513" w:rsidR="000B5D79" w:rsidRDefault="000B5D79" w:rsidP="000350F7">
      <w:pPr>
        <w:rPr>
          <w:rFonts w:ascii="Arial" w:hAnsi="Arial" w:cs="Arial"/>
          <w:b/>
          <w:bCs/>
          <w:sz w:val="28"/>
          <w:szCs w:val="28"/>
          <w:lang w:val="fr-FR"/>
        </w:rPr>
      </w:pPr>
    </w:p>
    <w:p w14:paraId="498D3216" w14:textId="12A79743" w:rsidR="003A5F98" w:rsidRDefault="003A5F98" w:rsidP="000350F7">
      <w:pPr>
        <w:rPr>
          <w:rFonts w:ascii="Arial" w:hAnsi="Arial" w:cs="Arial"/>
          <w:b/>
          <w:bCs/>
          <w:sz w:val="28"/>
          <w:szCs w:val="28"/>
          <w:lang w:val="fr-FR"/>
        </w:rPr>
      </w:pPr>
    </w:p>
    <w:p w14:paraId="42629D03" w14:textId="5C2E545B" w:rsidR="003A5F98" w:rsidRDefault="003A5F98" w:rsidP="000350F7">
      <w:pPr>
        <w:rPr>
          <w:rFonts w:ascii="Arial" w:hAnsi="Arial" w:cs="Arial"/>
          <w:b/>
          <w:bCs/>
          <w:sz w:val="28"/>
          <w:szCs w:val="28"/>
          <w:lang w:val="fr-FR"/>
        </w:rPr>
      </w:pPr>
    </w:p>
    <w:p w14:paraId="7866FFD8" w14:textId="22720B0A" w:rsidR="003A5F98" w:rsidRDefault="003A5F98" w:rsidP="000350F7">
      <w:pPr>
        <w:rPr>
          <w:rFonts w:ascii="Arial" w:hAnsi="Arial" w:cs="Arial"/>
          <w:b/>
          <w:bCs/>
          <w:sz w:val="28"/>
          <w:szCs w:val="28"/>
          <w:lang w:val="fr-FR"/>
        </w:rPr>
      </w:pPr>
    </w:p>
    <w:p w14:paraId="0C1E44FE" w14:textId="00498D42" w:rsidR="003A5F98" w:rsidRDefault="003A5F98" w:rsidP="000350F7">
      <w:pPr>
        <w:rPr>
          <w:rFonts w:ascii="Arial" w:hAnsi="Arial" w:cs="Arial"/>
          <w:b/>
          <w:bCs/>
          <w:sz w:val="28"/>
          <w:szCs w:val="28"/>
          <w:lang w:val="fr-FR"/>
        </w:rPr>
      </w:pPr>
    </w:p>
    <w:p w14:paraId="20BCCD4F" w14:textId="061D0940" w:rsidR="003A5F98" w:rsidRDefault="003A5F98" w:rsidP="000350F7">
      <w:pPr>
        <w:rPr>
          <w:rFonts w:ascii="Arial" w:hAnsi="Arial" w:cs="Arial"/>
          <w:b/>
          <w:bCs/>
          <w:sz w:val="28"/>
          <w:szCs w:val="28"/>
          <w:lang w:val="fr-FR"/>
        </w:rPr>
      </w:pPr>
    </w:p>
    <w:p w14:paraId="22F88AEF" w14:textId="33F6AC85" w:rsidR="003A5F98" w:rsidRDefault="003A5F98" w:rsidP="000350F7">
      <w:pPr>
        <w:rPr>
          <w:rFonts w:ascii="Arial" w:hAnsi="Arial" w:cs="Arial"/>
          <w:b/>
          <w:bCs/>
          <w:sz w:val="28"/>
          <w:szCs w:val="28"/>
          <w:lang w:val="fr-FR"/>
        </w:rPr>
      </w:pPr>
    </w:p>
    <w:p w14:paraId="19453EEA" w14:textId="6F563959" w:rsidR="003A5F98" w:rsidRDefault="003A5F98" w:rsidP="003A5F98">
      <w:pPr>
        <w:spacing w:after="0"/>
        <w:rPr>
          <w:rFonts w:ascii="Arial" w:hAnsi="Arial" w:cs="Arial"/>
          <w:sz w:val="28"/>
          <w:szCs w:val="28"/>
          <w:lang w:val="fr-FR"/>
        </w:rPr>
      </w:pPr>
      <w:r>
        <w:rPr>
          <w:rFonts w:ascii="Arial" w:hAnsi="Arial" w:cs="Arial"/>
          <w:sz w:val="28"/>
          <w:szCs w:val="28"/>
          <w:lang w:val="fr-FR"/>
        </w:rPr>
        <w:t xml:space="preserve">Dans cette exemple on a une </w:t>
      </w:r>
      <w:r>
        <w:rPr>
          <w:rFonts w:ascii="Arial" w:hAnsi="Arial" w:cs="Arial"/>
          <w:b/>
          <w:bCs/>
          <w:sz w:val="28"/>
          <w:szCs w:val="28"/>
          <w:lang w:val="fr-FR"/>
        </w:rPr>
        <w:t xml:space="preserve"> </w:t>
      </w:r>
      <w:r w:rsidR="009969F1">
        <w:rPr>
          <w:rFonts w:ascii="Arial" w:hAnsi="Arial" w:cs="Arial"/>
          <w:b/>
          <w:bCs/>
          <w:sz w:val="28"/>
          <w:szCs w:val="28"/>
          <w:lang w:val="fr-FR"/>
        </w:rPr>
        <w:t>séquence</w:t>
      </w:r>
      <w:r>
        <w:rPr>
          <w:rFonts w:ascii="Arial" w:hAnsi="Arial" w:cs="Arial"/>
          <w:b/>
          <w:bCs/>
          <w:sz w:val="28"/>
          <w:szCs w:val="28"/>
          <w:lang w:val="fr-FR"/>
        </w:rPr>
        <w:t xml:space="preserve"> d observable :</w:t>
      </w:r>
      <w:r>
        <w:rPr>
          <w:rFonts w:ascii="Arial" w:hAnsi="Arial" w:cs="Arial"/>
          <w:sz w:val="28"/>
          <w:szCs w:val="28"/>
          <w:lang w:val="fr-FR"/>
        </w:rPr>
        <w:t>1, 2, 3, 4 et 5</w:t>
      </w:r>
    </w:p>
    <w:p w14:paraId="1B444A61" w14:textId="0D494178" w:rsidR="003A5F98" w:rsidRDefault="003A5F98" w:rsidP="003A5F98">
      <w:pPr>
        <w:spacing w:after="0"/>
        <w:rPr>
          <w:rFonts w:ascii="Arial" w:hAnsi="Arial" w:cs="Arial"/>
          <w:b/>
          <w:bCs/>
          <w:sz w:val="28"/>
          <w:szCs w:val="28"/>
          <w:lang w:val="fr-FR"/>
        </w:rPr>
      </w:pPr>
      <w:r>
        <w:rPr>
          <w:rFonts w:ascii="Arial" w:hAnsi="Arial" w:cs="Arial"/>
          <w:sz w:val="28"/>
          <w:szCs w:val="28"/>
          <w:lang w:val="fr-FR"/>
        </w:rPr>
        <w:t xml:space="preserve">Les utilisateurs </w:t>
      </w:r>
      <w:r>
        <w:rPr>
          <w:rFonts w:ascii="Arial" w:hAnsi="Arial" w:cs="Arial"/>
          <w:b/>
          <w:bCs/>
          <w:sz w:val="28"/>
          <w:szCs w:val="28"/>
          <w:lang w:val="fr-FR"/>
        </w:rPr>
        <w:t xml:space="preserve">jean et </w:t>
      </w:r>
      <w:r w:rsidR="009969F1">
        <w:rPr>
          <w:rFonts w:ascii="Arial" w:hAnsi="Arial" w:cs="Arial"/>
          <w:b/>
          <w:bCs/>
          <w:sz w:val="28"/>
          <w:szCs w:val="28"/>
          <w:lang w:val="fr-FR"/>
        </w:rPr>
        <w:t>Helene</w:t>
      </w:r>
      <w:r>
        <w:rPr>
          <w:rFonts w:ascii="Arial" w:hAnsi="Arial" w:cs="Arial"/>
          <w:sz w:val="28"/>
          <w:szCs w:val="28"/>
          <w:lang w:val="fr-FR"/>
        </w:rPr>
        <w:t xml:space="preserve"> voudraient recevoir ces </w:t>
      </w:r>
      <w:r w:rsidR="009969F1">
        <w:rPr>
          <w:rFonts w:ascii="Arial" w:hAnsi="Arial" w:cs="Arial"/>
          <w:sz w:val="28"/>
          <w:szCs w:val="28"/>
          <w:lang w:val="fr-FR"/>
        </w:rPr>
        <w:t>données</w:t>
      </w:r>
      <w:r>
        <w:rPr>
          <w:rFonts w:ascii="Arial" w:hAnsi="Arial" w:cs="Arial"/>
          <w:sz w:val="28"/>
          <w:szCs w:val="28"/>
          <w:lang w:val="fr-FR"/>
        </w:rPr>
        <w:t xml:space="preserve">, tout </w:t>
      </w:r>
      <w:r w:rsidR="009969F1">
        <w:rPr>
          <w:rFonts w:ascii="Arial" w:hAnsi="Arial" w:cs="Arial"/>
          <w:sz w:val="28"/>
          <w:szCs w:val="28"/>
          <w:lang w:val="fr-FR"/>
        </w:rPr>
        <w:t>d’abord</w:t>
      </w:r>
      <w:r>
        <w:rPr>
          <w:rFonts w:ascii="Arial" w:hAnsi="Arial" w:cs="Arial"/>
          <w:sz w:val="28"/>
          <w:szCs w:val="28"/>
          <w:lang w:val="fr-FR"/>
        </w:rPr>
        <w:t xml:space="preserve"> ils devront </w:t>
      </w:r>
      <w:r>
        <w:rPr>
          <w:rFonts w:ascii="Arial" w:hAnsi="Arial" w:cs="Arial"/>
          <w:b/>
          <w:bCs/>
          <w:sz w:val="28"/>
          <w:szCs w:val="28"/>
          <w:lang w:val="fr-FR"/>
        </w:rPr>
        <w:t xml:space="preserve"> </w:t>
      </w:r>
      <w:r w:rsidR="009969F1">
        <w:rPr>
          <w:rFonts w:ascii="Arial" w:hAnsi="Arial" w:cs="Arial"/>
          <w:b/>
          <w:bCs/>
          <w:sz w:val="28"/>
          <w:szCs w:val="28"/>
          <w:lang w:val="fr-FR"/>
        </w:rPr>
        <w:t>s’enregistrer</w:t>
      </w:r>
      <w:r>
        <w:rPr>
          <w:rFonts w:ascii="Arial" w:hAnsi="Arial" w:cs="Arial"/>
          <w:b/>
          <w:bCs/>
          <w:sz w:val="28"/>
          <w:szCs w:val="28"/>
          <w:lang w:val="fr-FR"/>
        </w:rPr>
        <w:t xml:space="preserve"> </w:t>
      </w:r>
      <w:r>
        <w:rPr>
          <w:rFonts w:ascii="Arial" w:hAnsi="Arial" w:cs="Arial"/>
          <w:sz w:val="28"/>
          <w:szCs w:val="28"/>
          <w:lang w:val="fr-FR"/>
        </w:rPr>
        <w:t xml:space="preserve"> en appelant la methode </w:t>
      </w:r>
      <w:r w:rsidRPr="009969F1">
        <w:rPr>
          <w:rFonts w:ascii="Arial" w:hAnsi="Arial" w:cs="Arial"/>
          <w:b/>
          <w:bCs/>
          <w:color w:val="FF0000"/>
          <w:sz w:val="28"/>
          <w:szCs w:val="28"/>
          <w:lang w:val="fr-FR"/>
        </w:rPr>
        <w:t>subscriber().</w:t>
      </w:r>
      <w:r w:rsidRPr="009969F1">
        <w:rPr>
          <w:rFonts w:ascii="Arial" w:hAnsi="Arial" w:cs="Arial"/>
          <w:color w:val="FF0000"/>
          <w:sz w:val="28"/>
          <w:szCs w:val="28"/>
          <w:lang w:val="fr-FR"/>
        </w:rPr>
        <w:t xml:space="preserve"> </w:t>
      </w:r>
      <w:r>
        <w:rPr>
          <w:rFonts w:ascii="Arial" w:hAnsi="Arial" w:cs="Arial"/>
          <w:sz w:val="28"/>
          <w:szCs w:val="28"/>
          <w:lang w:val="fr-FR"/>
        </w:rPr>
        <w:t>Quand il</w:t>
      </w:r>
      <w:r w:rsidR="009969F1">
        <w:rPr>
          <w:rFonts w:ascii="Arial" w:hAnsi="Arial" w:cs="Arial"/>
          <w:sz w:val="28"/>
          <w:szCs w:val="28"/>
          <w:lang w:val="fr-FR"/>
        </w:rPr>
        <w:t>s</w:t>
      </w:r>
      <w:r>
        <w:rPr>
          <w:rFonts w:ascii="Arial" w:hAnsi="Arial" w:cs="Arial"/>
          <w:sz w:val="28"/>
          <w:szCs w:val="28"/>
          <w:lang w:val="fr-FR"/>
        </w:rPr>
        <w:t xml:space="preserve"> ne </w:t>
      </w:r>
      <w:r w:rsidR="009969F1">
        <w:rPr>
          <w:rFonts w:ascii="Arial" w:hAnsi="Arial" w:cs="Arial"/>
          <w:sz w:val="28"/>
          <w:szCs w:val="28"/>
          <w:lang w:val="fr-FR"/>
        </w:rPr>
        <w:t xml:space="preserve">voudront plus recevoir de données alors ils devront appelés la methode </w:t>
      </w:r>
      <w:r w:rsidR="009969F1" w:rsidRPr="009969F1">
        <w:rPr>
          <w:rFonts w:ascii="Arial" w:hAnsi="Arial" w:cs="Arial"/>
          <w:b/>
          <w:bCs/>
          <w:color w:val="FF0000"/>
          <w:sz w:val="28"/>
          <w:szCs w:val="28"/>
          <w:lang w:val="fr-FR"/>
        </w:rPr>
        <w:t>unsubscribe()</w:t>
      </w:r>
      <w:r w:rsidR="009969F1">
        <w:rPr>
          <w:rFonts w:ascii="Arial" w:hAnsi="Arial" w:cs="Arial"/>
          <w:b/>
          <w:bCs/>
          <w:sz w:val="28"/>
          <w:szCs w:val="28"/>
          <w:lang w:val="fr-FR"/>
        </w:rPr>
        <w:t>.</w:t>
      </w:r>
    </w:p>
    <w:p w14:paraId="4E6151B0" w14:textId="0687B684" w:rsidR="009969F1" w:rsidRDefault="009969F1" w:rsidP="003A5F98">
      <w:pPr>
        <w:spacing w:after="0"/>
        <w:rPr>
          <w:rFonts w:ascii="Arial" w:hAnsi="Arial" w:cs="Arial"/>
          <w:b/>
          <w:bCs/>
          <w:sz w:val="28"/>
          <w:szCs w:val="28"/>
          <w:lang w:val="fr-FR"/>
        </w:rPr>
      </w:pPr>
    </w:p>
    <w:p w14:paraId="1F7196CF" w14:textId="3CA59A83" w:rsidR="009969F1" w:rsidRDefault="009969F1">
      <w:pPr>
        <w:pStyle w:val="Paragraphedeliste"/>
        <w:numPr>
          <w:ilvl w:val="0"/>
          <w:numId w:val="65"/>
        </w:numPr>
        <w:spacing w:after="0"/>
        <w:rPr>
          <w:rFonts w:ascii="Arial" w:hAnsi="Arial" w:cs="Arial"/>
          <w:b/>
          <w:bCs/>
          <w:sz w:val="28"/>
          <w:szCs w:val="28"/>
          <w:lang w:val="fr-FR"/>
        </w:rPr>
      </w:pPr>
      <w:r>
        <w:rPr>
          <w:rFonts w:ascii="Arial" w:hAnsi="Arial" w:cs="Arial"/>
          <w:b/>
          <w:bCs/>
          <w:sz w:val="28"/>
          <w:szCs w:val="28"/>
          <w:lang w:val="fr-FR"/>
        </w:rPr>
        <w:t>Operateurs sur les Observables :</w:t>
      </w:r>
    </w:p>
    <w:p w14:paraId="382573A6" w14:textId="46F692D8" w:rsidR="009969F1" w:rsidRDefault="009969F1" w:rsidP="009969F1">
      <w:pPr>
        <w:spacing w:after="0"/>
        <w:rPr>
          <w:rFonts w:ascii="Arial" w:hAnsi="Arial" w:cs="Arial"/>
          <w:b/>
          <w:bCs/>
          <w:sz w:val="28"/>
          <w:szCs w:val="28"/>
          <w:lang w:val="fr-FR"/>
        </w:rPr>
      </w:pPr>
    </w:p>
    <w:p w14:paraId="7C6C47B3" w14:textId="0D4F63E5" w:rsidR="009969F1" w:rsidRPr="009969F1" w:rsidRDefault="009969F1">
      <w:pPr>
        <w:pStyle w:val="Paragraphedeliste"/>
        <w:numPr>
          <w:ilvl w:val="0"/>
          <w:numId w:val="67"/>
        </w:numPr>
        <w:spacing w:after="0"/>
        <w:rPr>
          <w:rFonts w:ascii="Arial" w:hAnsi="Arial" w:cs="Arial"/>
          <w:b/>
          <w:bCs/>
          <w:sz w:val="28"/>
          <w:szCs w:val="28"/>
          <w:lang w:val="fr-FR"/>
        </w:rPr>
      </w:pPr>
      <w:r>
        <w:rPr>
          <w:rFonts w:ascii="Arial" w:hAnsi="Arial" w:cs="Arial"/>
          <w:sz w:val="28"/>
          <w:szCs w:val="28"/>
          <w:lang w:val="fr-FR"/>
        </w:rPr>
        <w:t>Permettent de transformer un observable en un nouveau observable</w:t>
      </w:r>
    </w:p>
    <w:p w14:paraId="39B7FD8B" w14:textId="0A0BC998" w:rsidR="009969F1" w:rsidRPr="00997E03" w:rsidRDefault="009969F1">
      <w:pPr>
        <w:pStyle w:val="Paragraphedeliste"/>
        <w:numPr>
          <w:ilvl w:val="0"/>
          <w:numId w:val="67"/>
        </w:numPr>
        <w:spacing w:after="0"/>
        <w:rPr>
          <w:rFonts w:ascii="Arial" w:hAnsi="Arial" w:cs="Arial"/>
          <w:b/>
          <w:bCs/>
          <w:sz w:val="28"/>
          <w:szCs w:val="28"/>
          <w:lang w:val="fr-FR"/>
        </w:rPr>
      </w:pPr>
      <w:r>
        <w:rPr>
          <w:rFonts w:ascii="Arial" w:hAnsi="Arial" w:cs="Arial"/>
          <w:sz w:val="28"/>
          <w:szCs w:val="28"/>
          <w:lang w:val="fr-FR"/>
        </w:rPr>
        <w:t xml:space="preserve">Permettent de manipuler </w:t>
      </w:r>
      <w:r w:rsidR="00997E03">
        <w:rPr>
          <w:rFonts w:ascii="Arial" w:hAnsi="Arial" w:cs="Arial"/>
          <w:sz w:val="28"/>
          <w:szCs w:val="28"/>
          <w:lang w:val="fr-FR"/>
        </w:rPr>
        <w:t>l’observable existant en fonction de l’opérateur choisi</w:t>
      </w:r>
    </w:p>
    <w:p w14:paraId="01417489" w14:textId="72D04D1E" w:rsidR="00997E03" w:rsidRPr="00997E03" w:rsidRDefault="00997E03">
      <w:pPr>
        <w:pStyle w:val="Paragraphedeliste"/>
        <w:numPr>
          <w:ilvl w:val="0"/>
          <w:numId w:val="67"/>
        </w:numPr>
        <w:spacing w:after="0"/>
        <w:rPr>
          <w:rFonts w:ascii="Arial" w:hAnsi="Arial" w:cs="Arial"/>
          <w:b/>
          <w:bCs/>
          <w:sz w:val="28"/>
          <w:szCs w:val="28"/>
          <w:lang w:val="fr-FR"/>
        </w:rPr>
      </w:pPr>
      <w:r>
        <w:rPr>
          <w:rFonts w:ascii="Arial" w:hAnsi="Arial" w:cs="Arial"/>
          <w:sz w:val="28"/>
          <w:szCs w:val="28"/>
          <w:lang w:val="fr-FR"/>
        </w:rPr>
        <w:lastRenderedPageBreak/>
        <w:t>Permettent de transformer chaque valeur dès son arrive dans la séquence avant que celle-ci ne soit émise aux différents composants qui ont souscrit à la notification</w:t>
      </w:r>
    </w:p>
    <w:p w14:paraId="08AB9AC2" w14:textId="05C35128" w:rsidR="003A5F98" w:rsidRDefault="00997E03" w:rsidP="000350F7">
      <w:pPr>
        <w:rPr>
          <w:rFonts w:ascii="Arial" w:hAnsi="Arial" w:cs="Arial"/>
          <w:b/>
          <w:bCs/>
          <w:sz w:val="28"/>
          <w:szCs w:val="28"/>
          <w:lang w:val="fr-FR"/>
        </w:rPr>
      </w:pPr>
      <w:r w:rsidRPr="00997E03">
        <w:rPr>
          <w:rFonts w:ascii="Arial" w:hAnsi="Arial" w:cs="Arial"/>
          <w:b/>
          <w:bCs/>
          <w:sz w:val="28"/>
          <w:szCs w:val="28"/>
          <w:u w:val="single"/>
          <w:lang w:val="fr-FR"/>
        </w:rPr>
        <w:t>Exple</w:t>
      </w:r>
      <w:r>
        <w:rPr>
          <w:rFonts w:ascii="Arial" w:hAnsi="Arial" w:cs="Arial"/>
          <w:b/>
          <w:bCs/>
          <w:sz w:val="28"/>
          <w:szCs w:val="28"/>
          <w:lang w:val="fr-FR"/>
        </w:rPr>
        <w:t xml:space="preserve"> : map(), filter(), concat(), find(), take() , etc… </w:t>
      </w:r>
    </w:p>
    <w:p w14:paraId="310D266D" w14:textId="0FDD73E8" w:rsidR="00997E03" w:rsidRDefault="00997E03" w:rsidP="000350F7">
      <w:pPr>
        <w:rPr>
          <w:rFonts w:ascii="Arial" w:hAnsi="Arial" w:cs="Arial"/>
          <w:b/>
          <w:bCs/>
          <w:sz w:val="28"/>
          <w:szCs w:val="28"/>
          <w:lang w:val="fr-FR"/>
        </w:rPr>
      </w:pPr>
    </w:p>
    <w:p w14:paraId="7C0DACE2" w14:textId="1D3679FD" w:rsidR="00C57412" w:rsidRPr="00C57412" w:rsidRDefault="00C57412" w:rsidP="00C57412">
      <w:pPr>
        <w:rPr>
          <w:rFonts w:ascii="Arial" w:hAnsi="Arial" w:cs="Arial"/>
          <w:sz w:val="28"/>
          <w:szCs w:val="28"/>
          <w:lang w:val="fr-FR"/>
        </w:rPr>
      </w:pPr>
    </w:p>
    <w:p w14:paraId="4024D29B" w14:textId="78056119" w:rsidR="00C57412" w:rsidRPr="00C57412" w:rsidRDefault="00401C28" w:rsidP="00C57412">
      <w:pPr>
        <w:rPr>
          <w:rFonts w:ascii="Arial" w:hAnsi="Arial" w:cs="Arial"/>
          <w:sz w:val="28"/>
          <w:szCs w:val="28"/>
          <w:lang w:val="fr-FR"/>
        </w:rPr>
      </w:pPr>
      <w:r>
        <w:rPr>
          <w:noProof/>
        </w:rPr>
        <w:pict w14:anchorId="36A877B6">
          <v:group id="Groupe 106" o:spid="_x0000_s1104" style="position:absolute;margin-left:-47.35pt;margin-top:-54.35pt;width:526pt;height:147.5pt;z-index:251743232" coordsize="66802,1873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">
            <v:shape id="Zone de texte 91" o:spid="_x0000_s1105" type="#_x0000_t202" style="position:absolute;width:43942;height:18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" stroked="f" strokeweight=".5pt">
              <v:fill r:id="rId39" o:title="" recolor="t" rotate="t" type="frame"/>
              <v:textbox>
                <w:txbxContent>
                  <w:p w14:paraId="117980DA" w14:textId="77777777" w:rsidR="00C57412" w:rsidRDefault="00C57412"/>
                </w:txbxContent>
              </v:textbox>
            </v:shape>
            <v:shape id="Zone de texte 92" o:spid="_x0000_s1106" type="#_x0000_t202" style="position:absolute;left:45847;top:190;width:20955;height:17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" fillcolor="white [3201]" stroked="f" strokeweight=".5pt">
              <v:textbox>
                <w:txbxContent>
                  <w:p w14:paraId="51255AE7" w14:textId="18D063AC" w:rsidR="00C57412" w:rsidRPr="00C57412" w:rsidRDefault="00C57412">
                    <w:pPr>
                      <w:rPr>
                        <w:rFonts w:ascii="Arial" w:hAnsi="Arial" w:cs="Arial"/>
                        <w:sz w:val="28"/>
                        <w:szCs w:val="28"/>
                        <w:lang w:val="fr-FR"/>
                      </w:rPr>
                    </w:pPr>
                    <w:r w:rsidRPr="00C57412">
                      <w:rPr>
                        <w:rFonts w:ascii="Arial" w:hAnsi="Arial" w:cs="Arial"/>
                        <w:sz w:val="28"/>
                        <w:szCs w:val="28"/>
                        <w:lang w:val="fr-FR"/>
                      </w:rPr>
                      <w:t>Ici la methode map() est appelée et prend chaque valeur de la séquence pour la multipliée et ainsi retourne une nouvelle séquence</w:t>
                    </w:r>
                  </w:p>
                </w:txbxContent>
              </v:textbox>
            </v:shape>
          </v:group>
        </w:pict>
      </w:r>
    </w:p>
    <w:p w14:paraId="0958692A" w14:textId="1FC72F80" w:rsidR="00C57412" w:rsidRPr="00C57412" w:rsidRDefault="00C57412" w:rsidP="00C57412">
      <w:pPr>
        <w:rPr>
          <w:rFonts w:ascii="Arial" w:hAnsi="Arial" w:cs="Arial"/>
          <w:sz w:val="28"/>
          <w:szCs w:val="28"/>
          <w:lang w:val="fr-FR"/>
        </w:rPr>
      </w:pPr>
    </w:p>
    <w:p w14:paraId="377600AA" w14:textId="45045851" w:rsidR="00C57412" w:rsidRPr="00C57412" w:rsidRDefault="00C57412" w:rsidP="00C57412">
      <w:pPr>
        <w:rPr>
          <w:rFonts w:ascii="Arial" w:hAnsi="Arial" w:cs="Arial"/>
          <w:sz w:val="28"/>
          <w:szCs w:val="28"/>
          <w:lang w:val="fr-FR"/>
        </w:rPr>
      </w:pPr>
    </w:p>
    <w:p w14:paraId="52BCFE1B" w14:textId="376D341E" w:rsidR="00C57412" w:rsidRPr="00C57412" w:rsidRDefault="00C57412" w:rsidP="00C57412">
      <w:pPr>
        <w:rPr>
          <w:rFonts w:ascii="Arial" w:hAnsi="Arial" w:cs="Arial"/>
          <w:sz w:val="28"/>
          <w:szCs w:val="28"/>
          <w:lang w:val="fr-FR"/>
        </w:rPr>
      </w:pPr>
    </w:p>
    <w:p w14:paraId="7C0281D6" w14:textId="281809D2" w:rsidR="00C57412" w:rsidRDefault="00E47705">
      <w:pPr>
        <w:pStyle w:val="Paragraphedeliste"/>
        <w:numPr>
          <w:ilvl w:val="0"/>
          <w:numId w:val="69"/>
        </w:numPr>
        <w:spacing w:after="0"/>
        <w:rPr>
          <w:rFonts w:ascii="Arial" w:hAnsi="Arial" w:cs="Arial"/>
          <w:sz w:val="28"/>
          <w:szCs w:val="28"/>
          <w:lang w:val="fr-FR"/>
        </w:rPr>
      </w:pPr>
      <w:hyperlink r:id="rId40" w:anchor="map" w:history="1">
        <w:r w:rsidR="000D2AD4" w:rsidRPr="000D2AD4">
          <w:rPr>
            <w:rStyle w:val="Lienhypertexte"/>
            <w:rFonts w:ascii="Arial" w:hAnsi="Arial" w:cs="Arial"/>
            <w:b/>
            <w:bCs/>
            <w:sz w:val="28"/>
            <w:szCs w:val="28"/>
            <w:lang w:val="fr-FR"/>
          </w:rPr>
          <w:t>https://rxmarbles.com/#map</w:t>
        </w:r>
      </w:hyperlink>
      <w:r w:rsidR="000D2AD4" w:rsidRPr="000D2AD4">
        <w:rPr>
          <w:rFonts w:ascii="Arial" w:hAnsi="Arial" w:cs="Arial"/>
          <w:b/>
          <w:bCs/>
          <w:sz w:val="28"/>
          <w:szCs w:val="28"/>
          <w:lang w:val="fr-FR"/>
        </w:rPr>
        <w:t xml:space="preserve"> </w:t>
      </w:r>
      <w:r w:rsidR="000D2AD4" w:rsidRPr="000D2AD4">
        <w:rPr>
          <w:rFonts w:ascii="Arial" w:hAnsi="Arial" w:cs="Arial"/>
          <w:sz w:val="28"/>
          <w:szCs w:val="28"/>
          <w:lang w:val="fr-FR"/>
        </w:rPr>
        <w:t xml:space="preserve"> ce site aide pour comprendre ces méthodes.</w:t>
      </w:r>
    </w:p>
    <w:p w14:paraId="3D3D7F74" w14:textId="7A50A597" w:rsidR="000D41D1" w:rsidRPr="000D41D1" w:rsidRDefault="00E47705">
      <w:pPr>
        <w:pStyle w:val="Paragraphedeliste"/>
        <w:numPr>
          <w:ilvl w:val="0"/>
          <w:numId w:val="69"/>
        </w:numPr>
        <w:spacing w:after="0"/>
        <w:rPr>
          <w:rFonts w:ascii="Arial" w:hAnsi="Arial" w:cs="Arial"/>
          <w:b/>
          <w:bCs/>
          <w:sz w:val="28"/>
          <w:szCs w:val="28"/>
          <w:lang w:val="fr-FR"/>
        </w:rPr>
      </w:pPr>
      <w:hyperlink r:id="rId41" w:history="1">
        <w:r w:rsidR="000D41D1" w:rsidRPr="00ED15B4">
          <w:rPr>
            <w:rStyle w:val="Lienhypertexte"/>
            <w:rFonts w:ascii="Arial" w:hAnsi="Arial" w:cs="Arial"/>
            <w:b/>
            <w:bCs/>
            <w:sz w:val="28"/>
            <w:szCs w:val="28"/>
            <w:lang w:val="fr-FR"/>
          </w:rPr>
          <w:t>https://rxviz.com/</w:t>
        </w:r>
      </w:hyperlink>
      <w:r w:rsidR="000D41D1">
        <w:rPr>
          <w:rFonts w:ascii="Arial" w:hAnsi="Arial" w:cs="Arial"/>
          <w:b/>
          <w:bCs/>
          <w:sz w:val="28"/>
          <w:szCs w:val="28"/>
          <w:lang w:val="fr-FR"/>
        </w:rPr>
        <w:t xml:space="preserve"> </w:t>
      </w:r>
      <w:r w:rsidR="000D41D1">
        <w:rPr>
          <w:rFonts w:ascii="Arial" w:hAnsi="Arial" w:cs="Arial"/>
          <w:sz w:val="28"/>
          <w:szCs w:val="28"/>
          <w:lang w:val="fr-FR"/>
        </w:rPr>
        <w:t xml:space="preserve"> ce site permet de visualiser les séquences d observables.</w:t>
      </w:r>
    </w:p>
    <w:p w14:paraId="5107FA03" w14:textId="2B4BEF73" w:rsidR="000D2AD4" w:rsidRDefault="000D2AD4">
      <w:pPr>
        <w:pStyle w:val="Paragraphedeliste"/>
        <w:numPr>
          <w:ilvl w:val="0"/>
          <w:numId w:val="68"/>
        </w:numPr>
        <w:spacing w:after="0"/>
        <w:rPr>
          <w:rFonts w:ascii="Arial" w:hAnsi="Arial" w:cs="Arial"/>
          <w:sz w:val="28"/>
          <w:szCs w:val="28"/>
          <w:lang w:val="fr-FR"/>
        </w:rPr>
      </w:pPr>
      <w:r>
        <w:rPr>
          <w:rFonts w:ascii="Arial" w:hAnsi="Arial" w:cs="Arial"/>
          <w:sz w:val="28"/>
          <w:szCs w:val="28"/>
          <w:lang w:val="fr-FR"/>
        </w:rPr>
        <w:t xml:space="preserve">La methode </w:t>
      </w:r>
      <w:r>
        <w:rPr>
          <w:rFonts w:ascii="Arial" w:hAnsi="Arial" w:cs="Arial"/>
          <w:b/>
          <w:bCs/>
          <w:sz w:val="28"/>
          <w:szCs w:val="28"/>
          <w:lang w:val="fr-FR"/>
        </w:rPr>
        <w:t>pipe()</w:t>
      </w:r>
      <w:r>
        <w:rPr>
          <w:rFonts w:ascii="Arial" w:hAnsi="Arial" w:cs="Arial"/>
          <w:sz w:val="28"/>
          <w:szCs w:val="28"/>
          <w:lang w:val="fr-FR"/>
        </w:rPr>
        <w:t xml:space="preserve"> permet de composer ces operateur ainsi les écris les uns a la suites des autres.</w:t>
      </w:r>
    </w:p>
    <w:p w14:paraId="1B2DE1F3" w14:textId="77812E6F" w:rsidR="000D2AD4" w:rsidRPr="00FD67AD" w:rsidRDefault="000D2AD4">
      <w:pPr>
        <w:pStyle w:val="Paragraphedeliste"/>
        <w:numPr>
          <w:ilvl w:val="0"/>
          <w:numId w:val="68"/>
        </w:numPr>
        <w:spacing w:after="0"/>
        <w:rPr>
          <w:rFonts w:ascii="Arial" w:hAnsi="Arial" w:cs="Arial"/>
          <w:sz w:val="28"/>
          <w:szCs w:val="28"/>
          <w:lang w:val="fr-FR"/>
        </w:rPr>
      </w:pPr>
      <w:r>
        <w:rPr>
          <w:rFonts w:ascii="Arial" w:hAnsi="Arial" w:cs="Arial"/>
          <w:sz w:val="28"/>
          <w:szCs w:val="28"/>
          <w:lang w:val="fr-FR"/>
        </w:rPr>
        <w:t xml:space="preserve">Les variable observables sont note avec </w:t>
      </w:r>
      <w:r w:rsidR="00FD67AD" w:rsidRPr="00FD67AD">
        <w:rPr>
          <w:rFonts w:ascii="Arial" w:hAnsi="Arial" w:cs="Arial"/>
          <w:b/>
          <w:bCs/>
          <w:color w:val="FF0000"/>
          <w:sz w:val="28"/>
          <w:szCs w:val="28"/>
          <w:lang w:val="fr-FR"/>
        </w:rPr>
        <w:t>$</w:t>
      </w:r>
      <w:r w:rsidR="00FD67AD">
        <w:rPr>
          <w:rFonts w:ascii="Arial" w:hAnsi="Arial" w:cs="Arial"/>
          <w:b/>
          <w:bCs/>
          <w:color w:val="FF0000"/>
          <w:sz w:val="28"/>
          <w:szCs w:val="28"/>
          <w:lang w:val="fr-FR"/>
        </w:rPr>
        <w:t> </w:t>
      </w:r>
      <w:r w:rsidR="00FD67AD">
        <w:rPr>
          <w:rFonts w:ascii="Arial" w:hAnsi="Arial" w:cs="Arial"/>
          <w:b/>
          <w:bCs/>
          <w:sz w:val="28"/>
          <w:szCs w:val="28"/>
          <w:lang w:val="fr-FR"/>
        </w:rPr>
        <w:t xml:space="preserve">: </w:t>
      </w:r>
    </w:p>
    <w:p w14:paraId="1E145516" w14:textId="3DD99331" w:rsidR="002E55D5" w:rsidRDefault="00FD67AD" w:rsidP="002E55D5">
      <w:pPr>
        <w:pStyle w:val="Paragraphedeliste"/>
        <w:spacing w:after="0"/>
        <w:rPr>
          <w:rFonts w:ascii="Arial" w:hAnsi="Arial" w:cs="Arial"/>
          <w:b/>
          <w:bCs/>
          <w:sz w:val="28"/>
          <w:szCs w:val="28"/>
          <w:lang w:val="fr-FR"/>
        </w:rPr>
      </w:pPr>
      <w:r w:rsidRPr="00FD67AD">
        <w:rPr>
          <w:rFonts w:ascii="Arial" w:hAnsi="Arial" w:cs="Arial"/>
          <w:b/>
          <w:bCs/>
          <w:color w:val="00B050"/>
          <w:sz w:val="28"/>
          <w:szCs w:val="28"/>
          <w:lang w:val="fr-FR"/>
        </w:rPr>
        <w:t xml:space="preserve">const </w:t>
      </w:r>
      <w:r>
        <w:rPr>
          <w:rFonts w:ascii="Arial" w:hAnsi="Arial" w:cs="Arial"/>
          <w:b/>
          <w:bCs/>
          <w:sz w:val="28"/>
          <w:szCs w:val="28"/>
          <w:lang w:val="fr-FR"/>
        </w:rPr>
        <w:t>source</w:t>
      </w:r>
      <w:r>
        <w:rPr>
          <w:rFonts w:ascii="Arial" w:hAnsi="Arial" w:cs="Arial"/>
          <w:b/>
          <w:bCs/>
          <w:color w:val="FF0000"/>
          <w:sz w:val="28"/>
          <w:szCs w:val="28"/>
          <w:lang w:val="fr-FR"/>
        </w:rPr>
        <w:t>$ </w:t>
      </w:r>
      <w:r>
        <w:rPr>
          <w:rFonts w:ascii="Arial" w:hAnsi="Arial" w:cs="Arial"/>
          <w:b/>
          <w:bCs/>
          <w:sz w:val="28"/>
          <w:szCs w:val="28"/>
          <w:lang w:val="fr-FR"/>
        </w:rPr>
        <w:t xml:space="preserve">: </w:t>
      </w:r>
      <w:r w:rsidRPr="00FD67AD">
        <w:rPr>
          <w:rFonts w:ascii="Arial" w:hAnsi="Arial" w:cs="Arial"/>
          <w:b/>
          <w:bCs/>
          <w:color w:val="00B0F0"/>
          <w:sz w:val="28"/>
          <w:szCs w:val="28"/>
          <w:lang w:val="fr-FR"/>
        </w:rPr>
        <w:t>Observable</w:t>
      </w:r>
      <w:r>
        <w:rPr>
          <w:rFonts w:ascii="Arial" w:hAnsi="Arial" w:cs="Arial"/>
          <w:b/>
          <w:bCs/>
          <w:sz w:val="28"/>
          <w:szCs w:val="28"/>
          <w:lang w:val="fr-FR"/>
        </w:rPr>
        <w:t>&lt;</w:t>
      </w:r>
      <w:r w:rsidRPr="00FD67AD">
        <w:rPr>
          <w:rFonts w:ascii="Arial" w:hAnsi="Arial" w:cs="Arial"/>
          <w:b/>
          <w:bCs/>
          <w:color w:val="00B0F0"/>
          <w:sz w:val="28"/>
          <w:szCs w:val="28"/>
          <w:lang w:val="fr-FR"/>
        </w:rPr>
        <w:t>number</w:t>
      </w:r>
      <w:r>
        <w:rPr>
          <w:rFonts w:ascii="Arial" w:hAnsi="Arial" w:cs="Arial"/>
          <w:b/>
          <w:bCs/>
          <w:sz w:val="28"/>
          <w:szCs w:val="28"/>
          <w:lang w:val="fr-FR"/>
        </w:rPr>
        <w:t>&gt; ;</w:t>
      </w:r>
    </w:p>
    <w:p w14:paraId="5EF0926B" w14:textId="37660679" w:rsidR="00F10F5A" w:rsidRDefault="00F10F5A">
      <w:pPr>
        <w:pStyle w:val="Paragraphedeliste"/>
        <w:numPr>
          <w:ilvl w:val="0"/>
          <w:numId w:val="68"/>
        </w:numPr>
        <w:spacing w:after="0"/>
        <w:rPr>
          <w:rFonts w:ascii="Arial" w:hAnsi="Arial" w:cs="Arial"/>
          <w:b/>
          <w:bCs/>
          <w:sz w:val="28"/>
          <w:szCs w:val="28"/>
          <w:lang w:val="fr-FR"/>
        </w:rPr>
      </w:pPr>
      <w:r>
        <w:rPr>
          <w:rFonts w:ascii="Arial" w:hAnsi="Arial" w:cs="Arial"/>
          <w:b/>
          <w:bCs/>
          <w:sz w:val="28"/>
          <w:szCs w:val="28"/>
          <w:lang w:val="fr-FR"/>
        </w:rPr>
        <w:t>Exemple</w:t>
      </w:r>
      <w:r>
        <w:rPr>
          <w:rFonts w:ascii="Arial" w:hAnsi="Arial" w:cs="Arial"/>
          <w:sz w:val="28"/>
          <w:szCs w:val="28"/>
          <w:lang w:val="fr-FR"/>
        </w:rPr>
        <w:t xml:space="preserve"> de code sur </w:t>
      </w:r>
      <w:r>
        <w:rPr>
          <w:rFonts w:ascii="Arial" w:hAnsi="Arial" w:cs="Arial"/>
          <w:b/>
          <w:bCs/>
          <w:sz w:val="28"/>
          <w:szCs w:val="28"/>
          <w:lang w:val="fr-FR"/>
        </w:rPr>
        <w:t>rxviz.com :</w:t>
      </w:r>
    </w:p>
    <w:p w14:paraId="02A1D1B0" w14:textId="1B60D8F3" w:rsidR="00F10F5A" w:rsidRDefault="00401C28" w:rsidP="00F10F5A">
      <w:pPr>
        <w:pStyle w:val="Paragraphedeliste"/>
        <w:spacing w:after="0"/>
        <w:rPr>
          <w:rFonts w:ascii="Arial" w:hAnsi="Arial" w:cs="Arial"/>
          <w:b/>
          <w:bCs/>
          <w:sz w:val="28"/>
          <w:szCs w:val="28"/>
          <w:lang w:val="fr-FR"/>
        </w:rPr>
      </w:pPr>
      <w:r>
        <w:rPr>
          <w:noProof/>
        </w:rPr>
        <w:pict w14:anchorId="6B28E833">
          <v:group id="Groupe 107" o:spid="_x0000_s1101" style="position:absolute;left:0;text-align:left;margin-left:-18.35pt;margin-top:5.25pt;width:450pt;height:182.5pt;z-index:251749376" coordsize="57150,2317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">
            <v:shape id="Zone de texte 95" o:spid="_x0000_s1102" type="#_x0000_t202" style="position:absolute;width:28448;height:23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" stroked="f" strokeweight=".5pt">
              <v:fill r:id="rId42" o:title="" recolor="t" rotate="t" type="frame"/>
              <v:textbox>
                <w:txbxContent>
                  <w:p w14:paraId="7C0EA66D" w14:textId="77777777" w:rsidR="00F10F5A" w:rsidRDefault="00F10F5A"/>
                </w:txbxContent>
              </v:textbox>
            </v:shape>
            <v:shape id="Zone de texte 74" o:spid="_x0000_s1103" type="#_x0000_t202" style="position:absolute;left:30734;top:1333;width:26416;height:17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2AE08AF5" w14:textId="4B0536F0" w:rsidR="0020733F" w:rsidRPr="0092425B" w:rsidRDefault="0020733F">
                    <w:pPr>
                      <w:rPr>
                        <w:rFonts w:ascii="Arial" w:hAnsi="Arial" w:cs="Arial"/>
                        <w:b/>
                        <w:bCs/>
                        <w:sz w:val="24"/>
                        <w:szCs w:val="24"/>
                        <w:lang w:val="fr-FR"/>
                      </w:rPr>
                    </w:pPr>
                    <w:r w:rsidRPr="0092425B">
                      <w:rPr>
                        <w:rFonts w:ascii="Arial" w:hAnsi="Arial" w:cs="Arial"/>
                        <w:sz w:val="24"/>
                        <w:szCs w:val="24"/>
                        <w:lang w:val="fr-FR"/>
                      </w:rPr>
                      <w:t xml:space="preserve">La methode </w:t>
                    </w:r>
                    <w:r w:rsidRPr="0092425B">
                      <w:rPr>
                        <w:rFonts w:ascii="Arial" w:hAnsi="Arial" w:cs="Arial"/>
                        <w:b/>
                        <w:bCs/>
                        <w:sz w:val="24"/>
                        <w:szCs w:val="24"/>
                        <w:lang w:val="fr-FR"/>
                      </w:rPr>
                      <w:t xml:space="preserve">take() </w:t>
                    </w:r>
                    <w:r w:rsidRPr="0092425B">
                      <w:rPr>
                        <w:rFonts w:ascii="Arial" w:hAnsi="Arial" w:cs="Arial"/>
                        <w:sz w:val="24"/>
                        <w:szCs w:val="24"/>
                        <w:lang w:val="fr-FR"/>
                      </w:rPr>
                      <w:t xml:space="preserve"> prend le nombre </w:t>
                    </w:r>
                    <w:r w:rsidR="0092425B" w:rsidRPr="0092425B">
                      <w:rPr>
                        <w:rFonts w:ascii="Arial" w:hAnsi="Arial" w:cs="Arial"/>
                        <w:sz w:val="24"/>
                        <w:szCs w:val="24"/>
                        <w:lang w:val="fr-FR"/>
                      </w:rPr>
                      <w:t>d’élément</w:t>
                    </w:r>
                    <w:r w:rsidRPr="0092425B">
                      <w:rPr>
                        <w:rFonts w:ascii="Arial" w:hAnsi="Arial" w:cs="Arial"/>
                        <w:sz w:val="24"/>
                        <w:szCs w:val="24"/>
                        <w:lang w:val="fr-FR"/>
                      </w:rPr>
                      <w:t xml:space="preserve"> dans notre liste et retourne une nouvelle liste [</w:t>
                    </w:r>
                    <w:r w:rsidRPr="0092425B">
                      <w:rPr>
                        <w:rFonts w:ascii="Arial" w:hAnsi="Arial" w:cs="Arial"/>
                        <w:b/>
                        <w:bCs/>
                        <w:sz w:val="24"/>
                        <w:szCs w:val="24"/>
                        <w:lang w:val="fr-FR"/>
                      </w:rPr>
                      <w:t>0, 1, 2, 3]</w:t>
                    </w:r>
                    <w:r w:rsidRPr="0092425B">
                      <w:rPr>
                        <w:rFonts w:ascii="Arial" w:hAnsi="Arial" w:cs="Arial"/>
                        <w:sz w:val="24"/>
                        <w:szCs w:val="24"/>
                        <w:lang w:val="fr-FR"/>
                      </w:rPr>
                      <w:t xml:space="preserve">, ensuite il transmet cela a la methode </w:t>
                    </w:r>
                    <w:r w:rsidRPr="0092425B">
                      <w:rPr>
                        <w:rFonts w:ascii="Arial" w:hAnsi="Arial" w:cs="Arial"/>
                        <w:b/>
                        <w:bCs/>
                        <w:sz w:val="24"/>
                        <w:szCs w:val="24"/>
                        <w:lang w:val="fr-FR"/>
                      </w:rPr>
                      <w:t>map()</w:t>
                    </w:r>
                    <w:r w:rsidRPr="0092425B">
                      <w:rPr>
                        <w:rFonts w:ascii="Arial" w:hAnsi="Arial" w:cs="Arial"/>
                        <w:sz w:val="24"/>
                        <w:szCs w:val="24"/>
                        <w:lang w:val="fr-FR"/>
                      </w:rPr>
                      <w:t xml:space="preserve"> qui a son tour affiche les </w:t>
                    </w:r>
                    <w:r w:rsidR="0092425B" w:rsidRPr="0092425B">
                      <w:rPr>
                        <w:rFonts w:ascii="Arial" w:hAnsi="Arial" w:cs="Arial"/>
                        <w:sz w:val="24"/>
                        <w:szCs w:val="24"/>
                        <w:lang w:val="fr-FR"/>
                      </w:rPr>
                      <w:t>personne</w:t>
                    </w:r>
                    <w:r w:rsidRPr="0092425B">
                      <w:rPr>
                        <w:rFonts w:ascii="Arial" w:hAnsi="Arial" w:cs="Arial"/>
                        <w:sz w:val="24"/>
                        <w:szCs w:val="24"/>
                        <w:lang w:val="fr-FR"/>
                      </w:rPr>
                      <w:t xml:space="preserve"> en fonction des valeurs </w:t>
                    </w:r>
                    <w:r w:rsidR="0092425B" w:rsidRPr="0092425B">
                      <w:rPr>
                        <w:rFonts w:ascii="Arial" w:hAnsi="Arial" w:cs="Arial"/>
                        <w:sz w:val="24"/>
                        <w:szCs w:val="24"/>
                        <w:lang w:val="fr-FR"/>
                      </w:rPr>
                      <w:t>reçu</w:t>
                    </w:r>
                    <w:r w:rsidRPr="0092425B">
                      <w:rPr>
                        <w:rFonts w:ascii="Arial" w:hAnsi="Arial" w:cs="Arial"/>
                        <w:sz w:val="24"/>
                        <w:szCs w:val="24"/>
                        <w:lang w:val="fr-FR"/>
                      </w:rPr>
                      <w:t xml:space="preserve"> de la nouvelle liste. </w:t>
                    </w:r>
                    <w:r w:rsidRPr="0092425B">
                      <w:rPr>
                        <w:rFonts w:ascii="Arial" w:hAnsi="Arial" w:cs="Arial"/>
                        <w:b/>
                        <w:bCs/>
                        <w:sz w:val="24"/>
                        <w:szCs w:val="24"/>
                        <w:lang w:val="fr-FR"/>
                      </w:rPr>
                      <w:t>persone[0], person</w:t>
                    </w:r>
                    <w:r w:rsidR="0092425B" w:rsidRPr="0092425B">
                      <w:rPr>
                        <w:rFonts w:ascii="Arial" w:hAnsi="Arial" w:cs="Arial"/>
                        <w:b/>
                        <w:bCs/>
                        <w:sz w:val="24"/>
                        <w:szCs w:val="24"/>
                        <w:lang w:val="fr-FR"/>
                      </w:rPr>
                      <w:t>e</w:t>
                    </w:r>
                    <w:r w:rsidRPr="0092425B">
                      <w:rPr>
                        <w:rFonts w:ascii="Arial" w:hAnsi="Arial" w:cs="Arial"/>
                        <w:b/>
                        <w:bCs/>
                        <w:sz w:val="24"/>
                        <w:szCs w:val="24"/>
                        <w:lang w:val="fr-FR"/>
                      </w:rPr>
                      <w:t>[1], …</w:t>
                    </w:r>
                  </w:p>
                </w:txbxContent>
              </v:textbox>
            </v:shape>
          </v:group>
        </w:pict>
      </w:r>
    </w:p>
    <w:p w14:paraId="6FA2342C" w14:textId="49D5A400" w:rsidR="002E55D5" w:rsidRDefault="002E55D5" w:rsidP="002E55D5">
      <w:pPr>
        <w:spacing w:after="0"/>
        <w:rPr>
          <w:rFonts w:ascii="Arial" w:hAnsi="Arial" w:cs="Arial"/>
          <w:b/>
          <w:bCs/>
          <w:sz w:val="28"/>
          <w:szCs w:val="28"/>
          <w:lang w:val="fr-FR"/>
        </w:rPr>
      </w:pPr>
    </w:p>
    <w:p w14:paraId="2469A1DB" w14:textId="03731DC3" w:rsidR="00F10F5A" w:rsidRDefault="00F10F5A" w:rsidP="002E55D5">
      <w:pPr>
        <w:spacing w:after="0"/>
        <w:rPr>
          <w:rFonts w:ascii="Arial" w:hAnsi="Arial" w:cs="Arial"/>
          <w:b/>
          <w:bCs/>
          <w:sz w:val="28"/>
          <w:szCs w:val="28"/>
          <w:lang w:val="fr-FR"/>
        </w:rPr>
      </w:pPr>
    </w:p>
    <w:p w14:paraId="72497517" w14:textId="071DD67D" w:rsidR="00F10F5A" w:rsidRDefault="00F10F5A" w:rsidP="002E55D5">
      <w:pPr>
        <w:spacing w:after="0"/>
        <w:rPr>
          <w:rFonts w:ascii="Arial" w:hAnsi="Arial" w:cs="Arial"/>
          <w:b/>
          <w:bCs/>
          <w:sz w:val="28"/>
          <w:szCs w:val="28"/>
          <w:lang w:val="fr-FR"/>
        </w:rPr>
      </w:pPr>
    </w:p>
    <w:p w14:paraId="1EBA38E0" w14:textId="6924BD71" w:rsidR="00F10F5A" w:rsidRDefault="00F10F5A" w:rsidP="002E55D5">
      <w:pPr>
        <w:spacing w:after="0"/>
        <w:rPr>
          <w:rFonts w:ascii="Arial" w:hAnsi="Arial" w:cs="Arial"/>
          <w:b/>
          <w:bCs/>
          <w:sz w:val="28"/>
          <w:szCs w:val="28"/>
          <w:lang w:val="fr-FR"/>
        </w:rPr>
      </w:pPr>
    </w:p>
    <w:p w14:paraId="4184909C" w14:textId="15AC947B" w:rsidR="00F10F5A" w:rsidRDefault="00F10F5A" w:rsidP="002E55D5">
      <w:pPr>
        <w:spacing w:after="0"/>
        <w:rPr>
          <w:rFonts w:ascii="Arial" w:hAnsi="Arial" w:cs="Arial"/>
          <w:b/>
          <w:bCs/>
          <w:sz w:val="28"/>
          <w:szCs w:val="28"/>
          <w:lang w:val="fr-FR"/>
        </w:rPr>
      </w:pPr>
    </w:p>
    <w:p w14:paraId="18C8E410" w14:textId="6DE2082F" w:rsidR="00F10F5A" w:rsidRDefault="00F10F5A" w:rsidP="002E55D5">
      <w:pPr>
        <w:spacing w:after="0"/>
        <w:rPr>
          <w:rFonts w:ascii="Arial" w:hAnsi="Arial" w:cs="Arial"/>
          <w:b/>
          <w:bCs/>
          <w:sz w:val="28"/>
          <w:szCs w:val="28"/>
          <w:lang w:val="fr-FR"/>
        </w:rPr>
      </w:pPr>
    </w:p>
    <w:p w14:paraId="1360F321" w14:textId="095BFCCD" w:rsidR="00F10F5A" w:rsidRDefault="00F10F5A" w:rsidP="002E55D5">
      <w:pPr>
        <w:spacing w:after="0"/>
        <w:rPr>
          <w:rFonts w:ascii="Arial" w:hAnsi="Arial" w:cs="Arial"/>
          <w:b/>
          <w:bCs/>
          <w:sz w:val="28"/>
          <w:szCs w:val="28"/>
          <w:lang w:val="fr-FR"/>
        </w:rPr>
      </w:pPr>
    </w:p>
    <w:p w14:paraId="28FE06B6" w14:textId="34543D79" w:rsidR="00F10F5A" w:rsidRDefault="00F10F5A" w:rsidP="002E55D5">
      <w:pPr>
        <w:spacing w:after="0"/>
        <w:rPr>
          <w:rFonts w:ascii="Arial" w:hAnsi="Arial" w:cs="Arial"/>
          <w:b/>
          <w:bCs/>
          <w:sz w:val="28"/>
          <w:szCs w:val="28"/>
          <w:lang w:val="fr-FR"/>
        </w:rPr>
      </w:pPr>
    </w:p>
    <w:p w14:paraId="1EC71E21" w14:textId="57DBA34A" w:rsidR="00F10F5A" w:rsidRDefault="00F10F5A" w:rsidP="002E55D5">
      <w:pPr>
        <w:spacing w:after="0"/>
        <w:rPr>
          <w:rFonts w:ascii="Arial" w:hAnsi="Arial" w:cs="Arial"/>
          <w:b/>
          <w:bCs/>
          <w:sz w:val="28"/>
          <w:szCs w:val="28"/>
          <w:lang w:val="fr-FR"/>
        </w:rPr>
      </w:pPr>
    </w:p>
    <w:p w14:paraId="20143CC7" w14:textId="436C718A" w:rsidR="00F10F5A" w:rsidRDefault="00F10F5A" w:rsidP="002E55D5">
      <w:pPr>
        <w:spacing w:after="0"/>
        <w:rPr>
          <w:rFonts w:ascii="Arial" w:hAnsi="Arial" w:cs="Arial"/>
          <w:b/>
          <w:bCs/>
          <w:sz w:val="28"/>
          <w:szCs w:val="28"/>
          <w:lang w:val="fr-FR"/>
        </w:rPr>
      </w:pPr>
    </w:p>
    <w:p w14:paraId="324C8D68" w14:textId="43AAEC18" w:rsidR="00F10F5A" w:rsidRDefault="00F10F5A" w:rsidP="002E55D5">
      <w:pPr>
        <w:spacing w:after="0"/>
        <w:rPr>
          <w:rFonts w:ascii="Arial" w:hAnsi="Arial" w:cs="Arial"/>
          <w:b/>
          <w:bCs/>
          <w:sz w:val="28"/>
          <w:szCs w:val="28"/>
          <w:lang w:val="fr-FR"/>
        </w:rPr>
      </w:pPr>
    </w:p>
    <w:p w14:paraId="0F302C03" w14:textId="09693FE7" w:rsidR="00396F2A" w:rsidRDefault="00396F2A" w:rsidP="002E55D5">
      <w:pPr>
        <w:spacing w:after="0"/>
        <w:rPr>
          <w:rFonts w:ascii="Arial" w:hAnsi="Arial" w:cs="Arial"/>
          <w:b/>
          <w:bCs/>
          <w:sz w:val="28"/>
          <w:szCs w:val="28"/>
          <w:lang w:val="fr-FR"/>
        </w:rPr>
      </w:pPr>
    </w:p>
    <w:p w14:paraId="25C53093" w14:textId="18E53EF6" w:rsidR="00396F2A" w:rsidRDefault="00396F2A" w:rsidP="002E55D5">
      <w:pPr>
        <w:spacing w:after="0"/>
        <w:rPr>
          <w:rFonts w:ascii="Arial" w:hAnsi="Arial" w:cs="Arial"/>
          <w:b/>
          <w:bCs/>
          <w:sz w:val="28"/>
          <w:szCs w:val="28"/>
          <w:lang w:val="fr-FR"/>
        </w:rPr>
      </w:pPr>
    </w:p>
    <w:p w14:paraId="2DAD28C1" w14:textId="77777777" w:rsidR="00396F2A" w:rsidRDefault="00396F2A" w:rsidP="002E55D5">
      <w:pPr>
        <w:spacing w:after="0"/>
        <w:rPr>
          <w:rFonts w:ascii="Arial" w:hAnsi="Arial" w:cs="Arial"/>
          <w:b/>
          <w:bCs/>
          <w:sz w:val="28"/>
          <w:szCs w:val="28"/>
          <w:lang w:val="fr-FR"/>
        </w:rPr>
      </w:pPr>
    </w:p>
    <w:p w14:paraId="0B53CFBB" w14:textId="42821972" w:rsidR="002E55D5" w:rsidRDefault="002E55D5">
      <w:pPr>
        <w:pStyle w:val="Paragraphedeliste"/>
        <w:numPr>
          <w:ilvl w:val="0"/>
          <w:numId w:val="65"/>
        </w:numPr>
        <w:spacing w:after="0"/>
        <w:rPr>
          <w:rFonts w:ascii="Arial" w:hAnsi="Arial" w:cs="Arial"/>
          <w:b/>
          <w:bCs/>
          <w:sz w:val="28"/>
          <w:szCs w:val="28"/>
          <w:lang w:val="fr-FR"/>
        </w:rPr>
      </w:pPr>
      <w:r>
        <w:rPr>
          <w:rFonts w:ascii="Arial" w:hAnsi="Arial" w:cs="Arial"/>
          <w:b/>
          <w:bCs/>
          <w:sz w:val="28"/>
          <w:szCs w:val="28"/>
          <w:lang w:val="fr-FR"/>
        </w:rPr>
        <w:lastRenderedPageBreak/>
        <w:t>Promise vs Observable</w:t>
      </w:r>
    </w:p>
    <w:p w14:paraId="1416F8DE" w14:textId="05545B6D" w:rsidR="002E55D5" w:rsidRPr="002E55D5" w:rsidRDefault="00401C28" w:rsidP="002E55D5">
      <w:pPr>
        <w:pStyle w:val="Paragraphedeliste"/>
        <w:spacing w:after="0"/>
        <w:rPr>
          <w:rFonts w:ascii="Arial" w:hAnsi="Arial" w:cs="Arial"/>
          <w:b/>
          <w:bCs/>
          <w:sz w:val="28"/>
          <w:szCs w:val="28"/>
          <w:lang w:val="fr-FR"/>
        </w:rPr>
      </w:pPr>
      <w:r>
        <w:rPr>
          <w:noProof/>
        </w:rPr>
        <w:pict w14:anchorId="5967FCA6">
          <v:shape id="Zone de texte 93" o:spid="_x0000_s1100" type="#_x0000_t202" style="position:absolute;left:0;text-align:left;margin-left:-34.3pt;margin-top:22.55pt;width:254pt;height:12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" fillcolor="white [3201]" stroked="f" strokeweight=".5pt">
            <v:textbox>
              <w:txbxContent>
                <w:p w14:paraId="42FA2B1E" w14:textId="444C84C0" w:rsidR="002E55D5" w:rsidRPr="0036142D" w:rsidRDefault="002E55D5" w:rsidP="002E55D5">
                  <w:pPr>
                    <w:jc w:val="center"/>
                    <w:rPr>
                      <w:rFonts w:ascii="Arial" w:hAnsi="Arial" w:cs="Arial"/>
                      <w:b/>
                      <w:bCs/>
                      <w:color w:val="00B0F0"/>
                      <w:sz w:val="28"/>
                      <w:szCs w:val="28"/>
                      <w:lang w:val="fr-FR"/>
                    </w:rPr>
                  </w:pPr>
                  <w:r w:rsidRPr="0036142D">
                    <w:rPr>
                      <w:rFonts w:ascii="Arial" w:hAnsi="Arial" w:cs="Arial"/>
                      <w:b/>
                      <w:bCs/>
                      <w:color w:val="00B0F0"/>
                      <w:sz w:val="28"/>
                      <w:szCs w:val="28"/>
                      <w:lang w:val="fr-FR"/>
                    </w:rPr>
                    <w:t>Promise</w:t>
                  </w:r>
                </w:p>
                <w:p w14:paraId="468D83B4" w14:textId="5C963F7B" w:rsidR="002E55D5" w:rsidRPr="0036142D" w:rsidRDefault="002E55D5">
                  <w:pPr>
                    <w:pStyle w:val="Paragraphedeliste"/>
                    <w:numPr>
                      <w:ilvl w:val="0"/>
                      <w:numId w:val="70"/>
                    </w:numPr>
                    <w:rPr>
                      <w:rFonts w:ascii="Arial" w:hAnsi="Arial" w:cs="Arial"/>
                      <w:b/>
                      <w:bCs/>
                      <w:color w:val="FF0000"/>
                      <w:sz w:val="28"/>
                      <w:szCs w:val="28"/>
                      <w:lang w:val="fr-FR"/>
                    </w:rPr>
                  </w:pPr>
                  <w:r w:rsidRPr="0036142D">
                    <w:rPr>
                      <w:rFonts w:ascii="Arial" w:hAnsi="Arial" w:cs="Arial"/>
                      <w:b/>
                      <w:bCs/>
                      <w:color w:val="FF0000"/>
                      <w:sz w:val="28"/>
                      <w:szCs w:val="28"/>
                      <w:lang w:val="fr-FR"/>
                    </w:rPr>
                    <w:t>.then()… .catch()</w:t>
                  </w:r>
                </w:p>
                <w:p w14:paraId="0B0E2E39" w14:textId="33B18678" w:rsidR="002E55D5" w:rsidRPr="0036142D" w:rsidRDefault="002E55D5">
                  <w:pPr>
                    <w:pStyle w:val="Paragraphedeliste"/>
                    <w:numPr>
                      <w:ilvl w:val="0"/>
                      <w:numId w:val="70"/>
                    </w:numPr>
                    <w:rPr>
                      <w:rFonts w:ascii="Arial" w:hAnsi="Arial" w:cs="Arial"/>
                      <w:sz w:val="28"/>
                      <w:szCs w:val="28"/>
                      <w:lang w:val="fr-FR"/>
                    </w:rPr>
                  </w:pPr>
                  <w:r w:rsidRPr="0036142D">
                    <w:rPr>
                      <w:rFonts w:ascii="Arial" w:hAnsi="Arial" w:cs="Arial"/>
                      <w:sz w:val="28"/>
                      <w:szCs w:val="28"/>
                      <w:lang w:val="fr-FR"/>
                    </w:rPr>
                    <w:t>Une seule valeur en retour</w:t>
                  </w:r>
                </w:p>
                <w:p w14:paraId="3C807892" w14:textId="6C43E1D4" w:rsidR="0036142D" w:rsidRPr="0036142D" w:rsidRDefault="0036142D">
                  <w:pPr>
                    <w:pStyle w:val="Paragraphedeliste"/>
                    <w:numPr>
                      <w:ilvl w:val="0"/>
                      <w:numId w:val="70"/>
                    </w:numPr>
                    <w:rPr>
                      <w:rFonts w:ascii="Arial" w:hAnsi="Arial" w:cs="Arial"/>
                      <w:sz w:val="28"/>
                      <w:szCs w:val="28"/>
                      <w:lang w:val="fr-FR"/>
                    </w:rPr>
                  </w:pPr>
                  <w:r w:rsidRPr="0036142D">
                    <w:rPr>
                      <w:rFonts w:ascii="Arial" w:hAnsi="Arial" w:cs="Arial"/>
                      <w:sz w:val="28"/>
                      <w:szCs w:val="28"/>
                      <w:lang w:val="fr-FR"/>
                    </w:rPr>
                    <w:t>Ni modifiable et ni annulable</w:t>
                  </w:r>
                </w:p>
                <w:p w14:paraId="0C62C5D7" w14:textId="77777777" w:rsidR="002E55D5" w:rsidRPr="002E55D5" w:rsidRDefault="002E55D5" w:rsidP="002E55D5">
                  <w:pPr>
                    <w:rPr>
                      <w:lang w:val="fr-FR"/>
                    </w:rPr>
                  </w:pPr>
                </w:p>
              </w:txbxContent>
            </v:textbox>
          </v:shape>
        </w:pict>
      </w:r>
      <w:r>
        <w:rPr>
          <w:noProof/>
        </w:rPr>
        <w:pict w14:anchorId="0BB5257F">
          <v:shape id="Zone de texte 94" o:spid="_x0000_s1099" type="#_x0000_t202" style="position:absolute;left:0;text-align:left;margin-left:207.15pt;margin-top:13.55pt;width:293pt;height:16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" fillcolor="white [3201]" stroked="f" strokeweight=".5pt">
            <v:textbox>
              <w:txbxContent>
                <w:p w14:paraId="307747DA" w14:textId="3253CA10" w:rsidR="002E55D5" w:rsidRPr="0036142D" w:rsidRDefault="002E55D5" w:rsidP="002E55D5">
                  <w:pPr>
                    <w:jc w:val="center"/>
                    <w:rPr>
                      <w:rFonts w:ascii="Arial" w:hAnsi="Arial" w:cs="Arial"/>
                      <w:b/>
                      <w:bCs/>
                      <w:color w:val="00B0F0"/>
                      <w:sz w:val="28"/>
                      <w:szCs w:val="28"/>
                      <w:lang w:val="fr-FR"/>
                    </w:rPr>
                  </w:pPr>
                  <w:r w:rsidRPr="0036142D">
                    <w:rPr>
                      <w:rFonts w:ascii="Arial" w:hAnsi="Arial" w:cs="Arial"/>
                      <w:b/>
                      <w:bCs/>
                      <w:color w:val="00B0F0"/>
                      <w:sz w:val="28"/>
                      <w:szCs w:val="28"/>
                      <w:lang w:val="fr-FR"/>
                    </w:rPr>
                    <w:t>Observable</w:t>
                  </w:r>
                </w:p>
                <w:p w14:paraId="537B9344" w14:textId="652E47EC" w:rsidR="002E55D5" w:rsidRPr="0036142D" w:rsidRDefault="002E55D5">
                  <w:pPr>
                    <w:pStyle w:val="Paragraphedeliste"/>
                    <w:numPr>
                      <w:ilvl w:val="0"/>
                      <w:numId w:val="70"/>
                    </w:numPr>
                    <w:rPr>
                      <w:rFonts w:ascii="Arial" w:hAnsi="Arial" w:cs="Arial"/>
                      <w:b/>
                      <w:bCs/>
                      <w:color w:val="FF0000"/>
                      <w:sz w:val="28"/>
                      <w:szCs w:val="28"/>
                      <w:lang w:val="fr-FR"/>
                    </w:rPr>
                  </w:pPr>
                  <w:r w:rsidRPr="0036142D">
                    <w:rPr>
                      <w:rFonts w:ascii="Arial" w:hAnsi="Arial" w:cs="Arial"/>
                      <w:b/>
                      <w:bCs/>
                      <w:color w:val="FF0000"/>
                      <w:sz w:val="28"/>
                      <w:szCs w:val="28"/>
                      <w:lang w:val="fr-FR"/>
                    </w:rPr>
                    <w:t>.subscribe()</w:t>
                  </w:r>
                </w:p>
                <w:p w14:paraId="3B8A263D" w14:textId="175310D4" w:rsidR="002E55D5" w:rsidRPr="0036142D" w:rsidRDefault="0036142D">
                  <w:pPr>
                    <w:pStyle w:val="Paragraphedeliste"/>
                    <w:numPr>
                      <w:ilvl w:val="0"/>
                      <w:numId w:val="70"/>
                    </w:numPr>
                    <w:rPr>
                      <w:rFonts w:ascii="Arial" w:hAnsi="Arial" w:cs="Arial"/>
                      <w:sz w:val="28"/>
                      <w:szCs w:val="28"/>
                      <w:lang w:val="fr-FR"/>
                    </w:rPr>
                  </w:pPr>
                  <w:r w:rsidRPr="0036142D">
                    <w:rPr>
                      <w:rFonts w:ascii="Arial" w:hAnsi="Arial" w:cs="Arial"/>
                      <w:sz w:val="28"/>
                      <w:szCs w:val="28"/>
                      <w:lang w:val="fr-FR"/>
                    </w:rPr>
                    <w:t>Plusieurs valeurs avec le temps.</w:t>
                  </w:r>
                </w:p>
                <w:p w14:paraId="68B94F02" w14:textId="2A44E67A" w:rsidR="0036142D" w:rsidRPr="0036142D" w:rsidRDefault="0036142D">
                  <w:pPr>
                    <w:pStyle w:val="Paragraphedeliste"/>
                    <w:numPr>
                      <w:ilvl w:val="0"/>
                      <w:numId w:val="70"/>
                    </w:numPr>
                    <w:rPr>
                      <w:rFonts w:ascii="Arial" w:hAnsi="Arial" w:cs="Arial"/>
                      <w:sz w:val="28"/>
                      <w:szCs w:val="28"/>
                      <w:lang w:val="fr-FR"/>
                    </w:rPr>
                  </w:pPr>
                  <w:r w:rsidRPr="0036142D">
                    <w:rPr>
                      <w:rFonts w:ascii="Arial" w:hAnsi="Arial" w:cs="Arial"/>
                      <w:sz w:val="28"/>
                      <w:szCs w:val="28"/>
                      <w:lang w:val="fr-FR"/>
                    </w:rPr>
                    <w:t>Modifiable, annulable.</w:t>
                  </w:r>
                </w:p>
                <w:p w14:paraId="304A9DBA" w14:textId="11DB2B84" w:rsidR="0036142D" w:rsidRPr="0036142D" w:rsidRDefault="0036142D">
                  <w:pPr>
                    <w:pStyle w:val="Paragraphedeliste"/>
                    <w:numPr>
                      <w:ilvl w:val="0"/>
                      <w:numId w:val="70"/>
                    </w:numPr>
                    <w:rPr>
                      <w:rFonts w:ascii="Arial" w:hAnsi="Arial" w:cs="Arial"/>
                      <w:sz w:val="28"/>
                      <w:szCs w:val="28"/>
                      <w:lang w:val="fr-FR"/>
                    </w:rPr>
                  </w:pPr>
                  <w:r w:rsidRPr="0036142D">
                    <w:rPr>
                      <w:rFonts w:ascii="Arial" w:hAnsi="Arial" w:cs="Arial"/>
                      <w:sz w:val="28"/>
                      <w:szCs w:val="28"/>
                      <w:lang w:val="fr-FR"/>
                    </w:rPr>
                    <w:t>Operateur connus sur Array utilisable aussi sur observable et d’autres opérateurs supplémentaires</w:t>
                  </w:r>
                </w:p>
              </w:txbxContent>
            </v:textbox>
          </v:shape>
        </w:pict>
      </w:r>
    </w:p>
    <w:p w14:paraId="6242EE66" w14:textId="5E87A0DF" w:rsidR="000D2AD4" w:rsidRPr="000D2AD4" w:rsidRDefault="000D2AD4" w:rsidP="000D2AD4">
      <w:pPr>
        <w:spacing w:after="0"/>
        <w:rPr>
          <w:rFonts w:ascii="Arial" w:hAnsi="Arial" w:cs="Arial"/>
          <w:sz w:val="28"/>
          <w:szCs w:val="28"/>
          <w:lang w:val="fr-FR"/>
        </w:rPr>
      </w:pPr>
    </w:p>
    <w:p w14:paraId="764A3D36" w14:textId="44D87E5A" w:rsidR="000D2AD4" w:rsidRDefault="000D2AD4" w:rsidP="00C57412">
      <w:pPr>
        <w:rPr>
          <w:rFonts w:ascii="Arial" w:hAnsi="Arial" w:cs="Arial"/>
          <w:sz w:val="28"/>
          <w:szCs w:val="28"/>
          <w:lang w:val="fr-FR"/>
        </w:rPr>
      </w:pPr>
    </w:p>
    <w:p w14:paraId="39FCDBB1" w14:textId="3484E181" w:rsidR="0036142D" w:rsidRDefault="0036142D" w:rsidP="00C57412">
      <w:pPr>
        <w:rPr>
          <w:rFonts w:ascii="Arial" w:hAnsi="Arial" w:cs="Arial"/>
          <w:sz w:val="28"/>
          <w:szCs w:val="28"/>
          <w:lang w:val="fr-FR"/>
        </w:rPr>
      </w:pPr>
    </w:p>
    <w:p w14:paraId="68CBE149" w14:textId="708E9C09" w:rsidR="0036142D" w:rsidRDefault="0036142D" w:rsidP="00C57412">
      <w:pPr>
        <w:rPr>
          <w:rFonts w:ascii="Arial" w:hAnsi="Arial" w:cs="Arial"/>
          <w:sz w:val="28"/>
          <w:szCs w:val="28"/>
          <w:lang w:val="fr-FR"/>
        </w:rPr>
      </w:pPr>
    </w:p>
    <w:p w14:paraId="2A050267" w14:textId="1D39EA15" w:rsidR="0036142D" w:rsidRDefault="0036142D" w:rsidP="00C57412">
      <w:pPr>
        <w:rPr>
          <w:rFonts w:ascii="Arial" w:hAnsi="Arial" w:cs="Arial"/>
          <w:sz w:val="28"/>
          <w:szCs w:val="28"/>
          <w:lang w:val="fr-FR"/>
        </w:rPr>
      </w:pPr>
    </w:p>
    <w:p w14:paraId="51D5F81A" w14:textId="466D3916" w:rsidR="0036142D" w:rsidRDefault="0036142D" w:rsidP="00C57412">
      <w:pPr>
        <w:rPr>
          <w:rFonts w:ascii="Arial" w:hAnsi="Arial" w:cs="Arial"/>
          <w:sz w:val="28"/>
          <w:szCs w:val="28"/>
          <w:lang w:val="fr-FR"/>
        </w:rPr>
      </w:pPr>
    </w:p>
    <w:p w14:paraId="73773ABD" w14:textId="2299EE37" w:rsidR="002D098A" w:rsidRDefault="002D098A" w:rsidP="002D098A">
      <w:pPr>
        <w:pStyle w:val="Paragraphedeliste"/>
        <w:numPr>
          <w:ilvl w:val="0"/>
          <w:numId w:val="1"/>
        </w:numPr>
        <w:rPr>
          <w:rFonts w:ascii="Arial" w:hAnsi="Arial" w:cs="Arial"/>
          <w:b/>
          <w:bCs/>
          <w:sz w:val="28"/>
          <w:szCs w:val="28"/>
          <w:lang w:val="fr-FR"/>
        </w:rPr>
      </w:pPr>
      <w:r w:rsidRPr="002D098A">
        <w:rPr>
          <w:rFonts w:ascii="Arial" w:hAnsi="Arial" w:cs="Arial"/>
          <w:b/>
          <w:bCs/>
          <w:sz w:val="28"/>
          <w:szCs w:val="28"/>
          <w:lang w:val="fr-FR"/>
        </w:rPr>
        <w:t>HttpClient et Error Handling avec RxJS</w:t>
      </w:r>
    </w:p>
    <w:p w14:paraId="06548821" w14:textId="3F9D1EFF" w:rsidR="002D098A" w:rsidRDefault="002D098A" w:rsidP="002D098A">
      <w:pPr>
        <w:rPr>
          <w:rFonts w:ascii="Arial" w:hAnsi="Arial" w:cs="Arial"/>
          <w:b/>
          <w:bCs/>
          <w:sz w:val="28"/>
          <w:szCs w:val="28"/>
          <w:lang w:val="fr-FR"/>
        </w:rPr>
      </w:pPr>
    </w:p>
    <w:p w14:paraId="09BAEF96" w14:textId="165D8647" w:rsidR="002D098A" w:rsidRDefault="002D098A" w:rsidP="002D098A">
      <w:pPr>
        <w:pStyle w:val="Paragraphedeliste"/>
        <w:numPr>
          <w:ilvl w:val="0"/>
          <w:numId w:val="71"/>
        </w:numPr>
        <w:rPr>
          <w:rFonts w:ascii="Arial" w:hAnsi="Arial" w:cs="Arial"/>
          <w:sz w:val="28"/>
          <w:szCs w:val="28"/>
          <w:lang w:val="fr-FR"/>
        </w:rPr>
      </w:pPr>
      <w:r>
        <w:rPr>
          <w:rFonts w:ascii="Arial" w:hAnsi="Arial" w:cs="Arial"/>
          <w:sz w:val="28"/>
          <w:szCs w:val="28"/>
          <w:lang w:val="fr-FR"/>
        </w:rPr>
        <w:t xml:space="preserve">Pour recevoir les données d’un Serveurs dans notre application web nous avons besoin du </w:t>
      </w:r>
      <w:r>
        <w:rPr>
          <w:rFonts w:ascii="Arial" w:hAnsi="Arial" w:cs="Arial"/>
          <w:b/>
          <w:bCs/>
          <w:sz w:val="28"/>
          <w:szCs w:val="28"/>
          <w:lang w:val="fr-FR"/>
        </w:rPr>
        <w:t xml:space="preserve">service HttpClient </w:t>
      </w:r>
      <w:r>
        <w:rPr>
          <w:rFonts w:ascii="Arial" w:hAnsi="Arial" w:cs="Arial"/>
          <w:sz w:val="28"/>
          <w:szCs w:val="28"/>
          <w:lang w:val="fr-FR"/>
        </w:rPr>
        <w:t xml:space="preserve"> de Angular</w:t>
      </w:r>
    </w:p>
    <w:p w14:paraId="1CF520D8" w14:textId="549EE02E" w:rsidR="002D098A" w:rsidRDefault="00401C28" w:rsidP="002D098A">
      <w:pPr>
        <w:pStyle w:val="Paragraphedeliste"/>
        <w:numPr>
          <w:ilvl w:val="0"/>
          <w:numId w:val="71"/>
        </w:numPr>
        <w:rPr>
          <w:rFonts w:ascii="Arial" w:hAnsi="Arial" w:cs="Arial"/>
          <w:sz w:val="28"/>
          <w:szCs w:val="28"/>
          <w:lang w:val="fr-FR"/>
        </w:rPr>
      </w:pPr>
      <w:r>
        <w:rPr>
          <w:noProof/>
        </w:rPr>
        <w:pict w14:anchorId="61960DDE">
          <v:shape id="Zone de texte 84" o:spid="_x0000_s1098" type="#_x0000_t202" style="position:absolute;left:0;text-align:left;margin-left:401.8pt;margin-top:60.95pt;width:453pt;height:226pt;z-index:251750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" stroked="f" strokeweight=".5pt">
            <v:fill r:id="rId43" o:title="" recolor="t" rotate="t" type="frame"/>
            <v:textbox>
              <w:txbxContent>
                <w:p w14:paraId="07D66FA1" w14:textId="77777777" w:rsidR="00A95406" w:rsidRDefault="00A95406"/>
              </w:txbxContent>
            </v:textbox>
            <w10:wrap anchorx="margin"/>
          </v:shape>
        </w:pict>
      </w:r>
      <w:r w:rsidR="002D098A">
        <w:rPr>
          <w:rFonts w:ascii="Arial" w:hAnsi="Arial" w:cs="Arial"/>
          <w:sz w:val="28"/>
          <w:szCs w:val="28"/>
          <w:lang w:val="fr-FR"/>
        </w:rPr>
        <w:t xml:space="preserve">La </w:t>
      </w:r>
      <w:r w:rsidR="00A95406">
        <w:rPr>
          <w:rFonts w:ascii="Arial" w:hAnsi="Arial" w:cs="Arial"/>
          <w:sz w:val="28"/>
          <w:szCs w:val="28"/>
          <w:lang w:val="fr-FR"/>
        </w:rPr>
        <w:t>réponse</w:t>
      </w:r>
      <w:r w:rsidR="002D098A">
        <w:rPr>
          <w:rFonts w:ascii="Arial" w:hAnsi="Arial" w:cs="Arial"/>
          <w:sz w:val="28"/>
          <w:szCs w:val="28"/>
          <w:lang w:val="fr-FR"/>
        </w:rPr>
        <w:t xml:space="preserve"> va être </w:t>
      </w:r>
      <w:r w:rsidR="00A95406">
        <w:rPr>
          <w:rFonts w:ascii="Arial" w:hAnsi="Arial" w:cs="Arial"/>
          <w:sz w:val="28"/>
          <w:szCs w:val="28"/>
          <w:lang w:val="fr-FR"/>
        </w:rPr>
        <w:t>envoyé</w:t>
      </w:r>
      <w:r w:rsidR="002D098A">
        <w:rPr>
          <w:rFonts w:ascii="Arial" w:hAnsi="Arial" w:cs="Arial"/>
          <w:sz w:val="28"/>
          <w:szCs w:val="28"/>
          <w:lang w:val="fr-FR"/>
        </w:rPr>
        <w:t xml:space="preserve"> </w:t>
      </w:r>
      <w:r w:rsidR="00A95406">
        <w:rPr>
          <w:rFonts w:ascii="Arial" w:hAnsi="Arial" w:cs="Arial"/>
          <w:sz w:val="28"/>
          <w:szCs w:val="28"/>
          <w:lang w:val="fr-FR"/>
        </w:rPr>
        <w:t>à</w:t>
      </w:r>
      <w:r w:rsidR="002D098A">
        <w:rPr>
          <w:rFonts w:ascii="Arial" w:hAnsi="Arial" w:cs="Arial"/>
          <w:sz w:val="28"/>
          <w:szCs w:val="28"/>
          <w:lang w:val="fr-FR"/>
        </w:rPr>
        <w:t xml:space="preserve"> ce service et ce dernier va le transforme en </w:t>
      </w:r>
      <w:r w:rsidR="002D098A">
        <w:rPr>
          <w:rFonts w:ascii="Arial" w:hAnsi="Arial" w:cs="Arial"/>
          <w:b/>
          <w:bCs/>
          <w:sz w:val="28"/>
          <w:szCs w:val="28"/>
          <w:lang w:val="fr-FR"/>
        </w:rPr>
        <w:t>Observable</w:t>
      </w:r>
      <w:r w:rsidR="00A95406">
        <w:rPr>
          <w:rFonts w:ascii="Arial" w:hAnsi="Arial" w:cs="Arial"/>
          <w:sz w:val="28"/>
          <w:szCs w:val="28"/>
          <w:lang w:val="fr-FR"/>
        </w:rPr>
        <w:t xml:space="preserve"> et ensuite le retourne a notre navigateur.</w:t>
      </w:r>
    </w:p>
    <w:p w14:paraId="2AAECEE7" w14:textId="0F4444B2" w:rsidR="009343C4" w:rsidRPr="009343C4" w:rsidRDefault="009343C4" w:rsidP="009343C4">
      <w:pPr>
        <w:rPr>
          <w:lang w:val="fr-FR"/>
        </w:rPr>
      </w:pPr>
    </w:p>
    <w:p w14:paraId="490C0CCC" w14:textId="6E53C76C" w:rsidR="009343C4" w:rsidRPr="009343C4" w:rsidRDefault="009343C4" w:rsidP="009343C4">
      <w:pPr>
        <w:rPr>
          <w:lang w:val="fr-FR"/>
        </w:rPr>
      </w:pPr>
    </w:p>
    <w:p w14:paraId="1F1667DB" w14:textId="399B0C82" w:rsidR="009343C4" w:rsidRPr="009343C4" w:rsidRDefault="009343C4" w:rsidP="009343C4">
      <w:pPr>
        <w:rPr>
          <w:lang w:val="fr-FR"/>
        </w:rPr>
      </w:pPr>
    </w:p>
    <w:p w14:paraId="0C3BA9CD" w14:textId="67EDD764" w:rsidR="009343C4" w:rsidRPr="009343C4" w:rsidRDefault="009343C4" w:rsidP="009343C4">
      <w:pPr>
        <w:rPr>
          <w:lang w:val="fr-FR"/>
        </w:rPr>
      </w:pPr>
    </w:p>
    <w:p w14:paraId="2A6D00D4" w14:textId="32C59544" w:rsidR="009343C4" w:rsidRPr="009343C4" w:rsidRDefault="009343C4" w:rsidP="009343C4">
      <w:pPr>
        <w:rPr>
          <w:lang w:val="fr-FR"/>
        </w:rPr>
      </w:pPr>
    </w:p>
    <w:p w14:paraId="60FC19C8" w14:textId="427603D1" w:rsidR="009343C4" w:rsidRPr="009343C4" w:rsidRDefault="009343C4" w:rsidP="009343C4">
      <w:pPr>
        <w:rPr>
          <w:lang w:val="fr-FR"/>
        </w:rPr>
      </w:pPr>
    </w:p>
    <w:p w14:paraId="447D53EC" w14:textId="17096D43" w:rsidR="009343C4" w:rsidRPr="009343C4" w:rsidRDefault="009343C4" w:rsidP="009343C4">
      <w:pPr>
        <w:rPr>
          <w:lang w:val="fr-FR"/>
        </w:rPr>
      </w:pPr>
    </w:p>
    <w:p w14:paraId="5FB165BA" w14:textId="339867DD" w:rsidR="009343C4" w:rsidRPr="009343C4" w:rsidRDefault="009343C4" w:rsidP="009343C4">
      <w:pPr>
        <w:rPr>
          <w:lang w:val="fr-FR"/>
        </w:rPr>
      </w:pPr>
    </w:p>
    <w:p w14:paraId="78D55436" w14:textId="2B0C8E09" w:rsidR="009343C4" w:rsidRDefault="009343C4" w:rsidP="009343C4">
      <w:pPr>
        <w:rPr>
          <w:rFonts w:ascii="Arial" w:hAnsi="Arial" w:cs="Arial"/>
          <w:sz w:val="28"/>
          <w:szCs w:val="28"/>
          <w:lang w:val="fr-FR"/>
        </w:rPr>
      </w:pPr>
    </w:p>
    <w:p w14:paraId="5CAB1B48" w14:textId="2164AED5" w:rsidR="009343C4" w:rsidRDefault="009343C4" w:rsidP="009343C4">
      <w:pPr>
        <w:rPr>
          <w:rFonts w:ascii="Arial" w:hAnsi="Arial" w:cs="Arial"/>
          <w:b/>
          <w:bCs/>
          <w:sz w:val="28"/>
          <w:szCs w:val="28"/>
          <w:lang w:val="fr-FR"/>
        </w:rPr>
      </w:pPr>
      <w:r w:rsidRPr="009343C4">
        <w:rPr>
          <w:rFonts w:ascii="Arial" w:hAnsi="Arial" w:cs="Arial"/>
          <w:b/>
          <w:bCs/>
          <w:sz w:val="28"/>
          <w:szCs w:val="28"/>
          <w:lang w:val="fr-FR"/>
        </w:rPr>
        <w:t>Comment faire pour envoyer une requête à partir de notre service Angular ?</w:t>
      </w:r>
    </w:p>
    <w:p w14:paraId="4F59CD4C" w14:textId="4325B89F" w:rsidR="009343C4" w:rsidRDefault="009343C4" w:rsidP="009343C4">
      <w:pPr>
        <w:rPr>
          <w:rFonts w:ascii="Arial" w:hAnsi="Arial" w:cs="Arial"/>
          <w:b/>
          <w:bCs/>
          <w:sz w:val="28"/>
          <w:szCs w:val="28"/>
          <w:lang w:val="fr-FR"/>
        </w:rPr>
      </w:pPr>
    </w:p>
    <w:p w14:paraId="192887B4" w14:textId="2564AAA1" w:rsidR="009343C4" w:rsidRDefault="00B16874" w:rsidP="009343C4">
      <w:pPr>
        <w:pStyle w:val="Paragraphedeliste"/>
        <w:numPr>
          <w:ilvl w:val="0"/>
          <w:numId w:val="65"/>
        </w:numPr>
        <w:rPr>
          <w:rFonts w:ascii="Arial" w:hAnsi="Arial" w:cs="Arial"/>
          <w:b/>
          <w:bCs/>
          <w:sz w:val="28"/>
          <w:szCs w:val="28"/>
          <w:lang w:val="fr-FR"/>
        </w:rPr>
      </w:pPr>
      <w:r>
        <w:rPr>
          <w:rFonts w:ascii="Arial" w:hAnsi="Arial" w:cs="Arial"/>
          <w:b/>
          <w:bCs/>
          <w:sz w:val="28"/>
          <w:szCs w:val="28"/>
          <w:lang w:val="fr-FR"/>
        </w:rPr>
        <w:t>Envois de Requête à partir du service angular :</w:t>
      </w:r>
    </w:p>
    <w:p w14:paraId="50022BF9" w14:textId="2729B27B" w:rsidR="00B16874" w:rsidRPr="00B16874" w:rsidRDefault="00B16874">
      <w:pPr>
        <w:pStyle w:val="Paragraphedeliste"/>
        <w:numPr>
          <w:ilvl w:val="0"/>
          <w:numId w:val="72"/>
        </w:numPr>
        <w:rPr>
          <w:rFonts w:ascii="Arial" w:hAnsi="Arial" w:cs="Arial"/>
          <w:b/>
          <w:bCs/>
          <w:sz w:val="28"/>
          <w:szCs w:val="28"/>
          <w:lang w:val="fr-FR"/>
        </w:rPr>
      </w:pPr>
      <w:r>
        <w:rPr>
          <w:rFonts w:ascii="Arial" w:hAnsi="Arial" w:cs="Arial"/>
          <w:sz w:val="28"/>
          <w:szCs w:val="28"/>
          <w:lang w:val="fr-FR"/>
        </w:rPr>
        <w:t xml:space="preserve">Spécifier </w:t>
      </w:r>
      <w:r>
        <w:rPr>
          <w:rFonts w:ascii="Arial" w:hAnsi="Arial" w:cs="Arial"/>
          <w:b/>
          <w:bCs/>
          <w:sz w:val="28"/>
          <w:szCs w:val="28"/>
          <w:lang w:val="fr-FR"/>
        </w:rPr>
        <w:t>URL</w:t>
      </w:r>
      <w:r>
        <w:rPr>
          <w:rFonts w:ascii="Arial" w:hAnsi="Arial" w:cs="Arial"/>
          <w:sz w:val="28"/>
          <w:szCs w:val="28"/>
          <w:lang w:val="fr-FR"/>
        </w:rPr>
        <w:t xml:space="preserve"> à partir duquel on doit lire les données</w:t>
      </w:r>
    </w:p>
    <w:p w14:paraId="7B4E6294" w14:textId="52A8BB83" w:rsidR="00B16874" w:rsidRDefault="00B16874">
      <w:pPr>
        <w:pStyle w:val="Paragraphedeliste"/>
        <w:numPr>
          <w:ilvl w:val="0"/>
          <w:numId w:val="72"/>
        </w:numPr>
        <w:rPr>
          <w:rFonts w:ascii="Arial" w:hAnsi="Arial" w:cs="Arial"/>
          <w:b/>
          <w:bCs/>
          <w:sz w:val="28"/>
          <w:szCs w:val="28"/>
          <w:lang w:val="fr-FR"/>
        </w:rPr>
      </w:pPr>
      <w:r>
        <w:rPr>
          <w:rFonts w:ascii="Arial" w:hAnsi="Arial" w:cs="Arial"/>
          <w:sz w:val="28"/>
          <w:szCs w:val="28"/>
          <w:lang w:val="fr-FR"/>
        </w:rPr>
        <w:lastRenderedPageBreak/>
        <w:t xml:space="preserve">Injecter le service Angular qui est responsable de </w:t>
      </w:r>
      <w:r w:rsidR="00C92427">
        <w:rPr>
          <w:rFonts w:ascii="Arial" w:hAnsi="Arial" w:cs="Arial"/>
          <w:sz w:val="28"/>
          <w:szCs w:val="28"/>
          <w:lang w:val="fr-FR"/>
        </w:rPr>
        <w:t>l’envoie</w:t>
      </w:r>
      <w:r>
        <w:rPr>
          <w:rFonts w:ascii="Arial" w:hAnsi="Arial" w:cs="Arial"/>
          <w:sz w:val="28"/>
          <w:szCs w:val="28"/>
          <w:lang w:val="fr-FR"/>
        </w:rPr>
        <w:t xml:space="preserve"> des </w:t>
      </w:r>
      <w:r w:rsidR="00C92427">
        <w:rPr>
          <w:rFonts w:ascii="Arial" w:hAnsi="Arial" w:cs="Arial"/>
          <w:sz w:val="28"/>
          <w:szCs w:val="28"/>
          <w:lang w:val="fr-FR"/>
        </w:rPr>
        <w:t xml:space="preserve">requêtes : ici </w:t>
      </w:r>
      <w:r w:rsidR="00475A79">
        <w:rPr>
          <w:rFonts w:ascii="Arial" w:hAnsi="Arial" w:cs="Arial"/>
          <w:sz w:val="28"/>
          <w:szCs w:val="28"/>
          <w:lang w:val="fr-FR"/>
        </w:rPr>
        <w:t>c’est</w:t>
      </w:r>
      <w:r w:rsidR="00C92427">
        <w:rPr>
          <w:rFonts w:ascii="Arial" w:hAnsi="Arial" w:cs="Arial"/>
          <w:sz w:val="28"/>
          <w:szCs w:val="28"/>
          <w:lang w:val="fr-FR"/>
        </w:rPr>
        <w:t xml:space="preserve"> </w:t>
      </w:r>
      <w:r w:rsidR="00C92427">
        <w:rPr>
          <w:rFonts w:ascii="Arial" w:hAnsi="Arial" w:cs="Arial"/>
          <w:b/>
          <w:bCs/>
          <w:sz w:val="28"/>
          <w:szCs w:val="28"/>
          <w:lang w:val="fr-FR"/>
        </w:rPr>
        <w:t>HttpClient</w:t>
      </w:r>
    </w:p>
    <w:p w14:paraId="2E2E645C" w14:textId="77AE5E04" w:rsidR="00475A79" w:rsidRDefault="00475A79">
      <w:pPr>
        <w:pStyle w:val="Paragraphedeliste"/>
        <w:numPr>
          <w:ilvl w:val="0"/>
          <w:numId w:val="72"/>
        </w:numPr>
        <w:rPr>
          <w:rFonts w:ascii="Arial" w:hAnsi="Arial" w:cs="Arial"/>
          <w:b/>
          <w:bCs/>
          <w:sz w:val="28"/>
          <w:szCs w:val="28"/>
          <w:lang w:val="fr-FR"/>
        </w:rPr>
      </w:pPr>
      <w:r>
        <w:rPr>
          <w:rFonts w:ascii="Arial" w:hAnsi="Arial" w:cs="Arial"/>
          <w:sz w:val="28"/>
          <w:szCs w:val="28"/>
          <w:lang w:val="fr-FR"/>
        </w:rPr>
        <w:t xml:space="preserve">Importer l observable de : </w:t>
      </w:r>
      <w:r w:rsidRPr="00475A79">
        <w:rPr>
          <w:rFonts w:ascii="Arial" w:hAnsi="Arial" w:cs="Arial"/>
          <w:b/>
          <w:bCs/>
          <w:sz w:val="28"/>
          <w:szCs w:val="28"/>
          <w:lang w:val="fr-FR"/>
        </w:rPr>
        <w:t>rxjs</w:t>
      </w:r>
    </w:p>
    <w:p w14:paraId="3EC2CFC0" w14:textId="5E91EDE3" w:rsidR="00475A79" w:rsidRPr="00475A79" w:rsidRDefault="00475A79">
      <w:pPr>
        <w:pStyle w:val="Paragraphedeliste"/>
        <w:numPr>
          <w:ilvl w:val="0"/>
          <w:numId w:val="72"/>
        </w:numPr>
        <w:rPr>
          <w:rFonts w:ascii="Arial" w:hAnsi="Arial" w:cs="Arial"/>
          <w:b/>
          <w:bCs/>
          <w:sz w:val="28"/>
          <w:szCs w:val="28"/>
          <w:lang w:val="fr-FR"/>
        </w:rPr>
      </w:pPr>
      <w:r>
        <w:rPr>
          <w:rFonts w:ascii="Arial" w:hAnsi="Arial" w:cs="Arial"/>
          <w:sz w:val="28"/>
          <w:szCs w:val="28"/>
          <w:lang w:val="fr-FR"/>
        </w:rPr>
        <w:t>Ensuite on peut maintenant envoyer nos requêtes.</w:t>
      </w:r>
    </w:p>
    <w:p w14:paraId="4A8871F0" w14:textId="63D4E3A8" w:rsidR="00475A79" w:rsidRPr="00475A79" w:rsidRDefault="00475A79" w:rsidP="00475A79">
      <w:pPr>
        <w:ind w:left="1068"/>
        <w:rPr>
          <w:rFonts w:ascii="Arial" w:hAnsi="Arial" w:cs="Arial"/>
          <w:b/>
          <w:bCs/>
          <w:sz w:val="28"/>
          <w:szCs w:val="28"/>
          <w:lang w:val="fr-FR"/>
        </w:rPr>
      </w:pPr>
    </w:p>
    <w:p w14:paraId="32532F01" w14:textId="16AAE724" w:rsidR="009343C4" w:rsidRDefault="009343C4" w:rsidP="009343C4">
      <w:pPr>
        <w:ind w:firstLine="708"/>
        <w:rPr>
          <w:lang w:val="fr-FR"/>
        </w:rPr>
      </w:pPr>
    </w:p>
    <w:p w14:paraId="58DF39EF" w14:textId="37E8876C" w:rsidR="009343C4" w:rsidRDefault="009343C4" w:rsidP="009343C4">
      <w:pPr>
        <w:ind w:firstLine="708"/>
        <w:rPr>
          <w:lang w:val="fr-FR"/>
        </w:rPr>
      </w:pPr>
    </w:p>
    <w:p w14:paraId="47F7104F" w14:textId="0D66C183" w:rsidR="000C4438" w:rsidRPr="000C4438" w:rsidRDefault="000C4438" w:rsidP="000C4438">
      <w:pPr>
        <w:rPr>
          <w:lang w:val="fr-FR"/>
        </w:rPr>
      </w:pPr>
    </w:p>
    <w:p w14:paraId="3359F243" w14:textId="1565C31E" w:rsidR="000C4438" w:rsidRPr="000C4438" w:rsidRDefault="000C4438" w:rsidP="000C4438">
      <w:pPr>
        <w:rPr>
          <w:lang w:val="fr-FR"/>
        </w:rPr>
      </w:pPr>
    </w:p>
    <w:p w14:paraId="1B247ED3" w14:textId="2E5DEC15" w:rsidR="000C4438" w:rsidRPr="000C4438" w:rsidRDefault="00401C28" w:rsidP="000C4438">
      <w:pPr>
        <w:rPr>
          <w:lang w:val="fr-FR"/>
        </w:rPr>
      </w:pPr>
      <w:r>
        <w:rPr>
          <w:noProof/>
        </w:rPr>
        <w:pict w14:anchorId="448145C2">
          <v:shape id="Zone de texte 96" o:spid="_x0000_s1097" type="#_x0000_t202" style="position:absolute;margin-left:-17.85pt;margin-top:-49.85pt;width:424.5pt;height:18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" stroked="f" strokeweight=".5pt">
            <v:fill r:id="rId44" o:title="" recolor="t" rotate="t" type="frame"/>
            <v:textbox>
              <w:txbxContent>
                <w:p w14:paraId="45663CF6" w14:textId="77777777" w:rsidR="00475A79" w:rsidRDefault="00475A79"/>
              </w:txbxContent>
            </v:textbox>
          </v:shape>
        </w:pict>
      </w:r>
    </w:p>
    <w:p w14:paraId="5058036B" w14:textId="5B880A58" w:rsidR="000C4438" w:rsidRPr="000C4438" w:rsidRDefault="000C4438" w:rsidP="000C4438">
      <w:pPr>
        <w:rPr>
          <w:lang w:val="fr-FR"/>
        </w:rPr>
      </w:pPr>
    </w:p>
    <w:p w14:paraId="0D01B015" w14:textId="14CCCE81" w:rsidR="000C4438" w:rsidRPr="000C4438" w:rsidRDefault="000C4438" w:rsidP="000C4438">
      <w:pPr>
        <w:rPr>
          <w:lang w:val="fr-FR"/>
        </w:rPr>
      </w:pPr>
    </w:p>
    <w:p w14:paraId="101AD92C" w14:textId="710A2A33" w:rsidR="000C4438" w:rsidRPr="000C4438" w:rsidRDefault="000C4438" w:rsidP="000C4438">
      <w:pPr>
        <w:rPr>
          <w:lang w:val="fr-FR"/>
        </w:rPr>
      </w:pPr>
    </w:p>
    <w:p w14:paraId="2E01CFBA" w14:textId="168AED50" w:rsidR="000C4438" w:rsidRPr="000C4438" w:rsidRDefault="000C4438" w:rsidP="000C4438">
      <w:pPr>
        <w:rPr>
          <w:lang w:val="fr-FR"/>
        </w:rPr>
      </w:pPr>
    </w:p>
    <w:p w14:paraId="6ABEC843" w14:textId="3415A701" w:rsidR="000C4438" w:rsidRDefault="000C4438" w:rsidP="000C4438">
      <w:pPr>
        <w:rPr>
          <w:lang w:val="fr-FR"/>
        </w:rPr>
      </w:pPr>
    </w:p>
    <w:p w14:paraId="0BB411A6" w14:textId="3EFF14D5" w:rsidR="0078097B" w:rsidRDefault="0078097B" w:rsidP="0078097B">
      <w:pPr>
        <w:pStyle w:val="Paragraphedeliste"/>
        <w:numPr>
          <w:ilvl w:val="0"/>
          <w:numId w:val="65"/>
        </w:numPr>
        <w:rPr>
          <w:rFonts w:ascii="Arial" w:hAnsi="Arial" w:cs="Arial"/>
          <w:b/>
          <w:bCs/>
          <w:sz w:val="28"/>
          <w:szCs w:val="28"/>
          <w:lang w:val="fr-FR"/>
        </w:rPr>
      </w:pPr>
      <w:r w:rsidRPr="0078097B">
        <w:rPr>
          <w:rFonts w:ascii="Arial" w:hAnsi="Arial" w:cs="Arial"/>
          <w:b/>
          <w:bCs/>
          <w:sz w:val="28"/>
          <w:szCs w:val="28"/>
          <w:lang w:val="fr-FR"/>
        </w:rPr>
        <w:t>Etape pour L’utilisation du Service HttpClient</w:t>
      </w:r>
    </w:p>
    <w:p w14:paraId="54AA1335" w14:textId="0124C9F1" w:rsidR="0078097B" w:rsidRDefault="00401C28">
      <w:pPr>
        <w:pStyle w:val="Paragraphedeliste"/>
        <w:numPr>
          <w:ilvl w:val="0"/>
          <w:numId w:val="73"/>
        </w:numPr>
        <w:rPr>
          <w:rFonts w:ascii="Arial" w:hAnsi="Arial" w:cs="Arial"/>
          <w:b/>
          <w:bCs/>
          <w:sz w:val="28"/>
          <w:szCs w:val="28"/>
          <w:lang w:val="fr-FR"/>
        </w:rPr>
      </w:pPr>
      <w:r>
        <w:rPr>
          <w:noProof/>
        </w:rPr>
        <w:pict w14:anchorId="003EB7FB">
          <v:shape id="Zone de texte 97" o:spid="_x0000_s1096" type="#_x0000_t202" style="position:absolute;left:0;text-align:left;margin-left:-16.35pt;margin-top:55pt;width:429.5pt;height:21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" stroked="f" strokeweight=".5pt">
            <v:fill r:id="rId45" o:title="" recolor="t" rotate="t" type="frame"/>
            <v:textbox>
              <w:txbxContent>
                <w:p w14:paraId="3AB2A4F6" w14:textId="77777777" w:rsidR="00886FB3" w:rsidRDefault="00886FB3"/>
              </w:txbxContent>
            </v:textbox>
          </v:shape>
        </w:pict>
      </w:r>
      <w:r w:rsidR="0078097B">
        <w:rPr>
          <w:rFonts w:ascii="Arial" w:hAnsi="Arial" w:cs="Arial"/>
          <w:sz w:val="28"/>
          <w:szCs w:val="28"/>
          <w:lang w:val="fr-FR"/>
        </w:rPr>
        <w:t xml:space="preserve">Ajouter dans </w:t>
      </w:r>
      <w:r w:rsidR="0078097B" w:rsidRPr="00886FB3">
        <w:rPr>
          <w:rFonts w:ascii="Arial" w:hAnsi="Arial" w:cs="Arial"/>
          <w:b/>
          <w:bCs/>
          <w:color w:val="00B050"/>
          <w:sz w:val="28"/>
          <w:szCs w:val="28"/>
          <w:lang w:val="fr-FR"/>
        </w:rPr>
        <w:t>imports :</w:t>
      </w:r>
      <w:r w:rsidR="0078097B" w:rsidRPr="00886FB3">
        <w:rPr>
          <w:rFonts w:ascii="Arial" w:hAnsi="Arial" w:cs="Arial"/>
          <w:color w:val="00B050"/>
          <w:sz w:val="28"/>
          <w:szCs w:val="28"/>
          <w:lang w:val="fr-FR"/>
        </w:rPr>
        <w:t xml:space="preserve"> </w:t>
      </w:r>
      <w:r w:rsidR="0078097B" w:rsidRPr="00886FB3">
        <w:rPr>
          <w:rFonts w:ascii="Arial" w:hAnsi="Arial" w:cs="Arial"/>
          <w:b/>
          <w:bCs/>
          <w:color w:val="00B050"/>
          <w:sz w:val="28"/>
          <w:szCs w:val="28"/>
          <w:lang w:val="fr-FR"/>
        </w:rPr>
        <w:t>[HttpClientModule]</w:t>
      </w:r>
      <w:r w:rsidR="00886FB3">
        <w:rPr>
          <w:rFonts w:ascii="Arial" w:hAnsi="Arial" w:cs="Arial"/>
          <w:b/>
          <w:bCs/>
          <w:color w:val="00B050"/>
          <w:sz w:val="28"/>
          <w:szCs w:val="28"/>
          <w:lang w:val="fr-FR"/>
        </w:rPr>
        <w:t xml:space="preserve"> </w:t>
      </w:r>
      <w:r w:rsidR="00886FB3">
        <w:rPr>
          <w:rFonts w:ascii="Arial" w:hAnsi="Arial" w:cs="Arial"/>
          <w:b/>
          <w:bCs/>
          <w:sz w:val="28"/>
          <w:szCs w:val="28"/>
          <w:lang w:val="fr-FR"/>
        </w:rPr>
        <w:t xml:space="preserve">, </w:t>
      </w:r>
      <w:r w:rsidR="00886FB3">
        <w:rPr>
          <w:rFonts w:ascii="Arial" w:hAnsi="Arial" w:cs="Arial"/>
          <w:sz w:val="28"/>
          <w:szCs w:val="28"/>
          <w:lang w:val="fr-FR"/>
        </w:rPr>
        <w:t xml:space="preserve">c’est un module pour utiliser le service </w:t>
      </w:r>
      <w:r w:rsidR="00886FB3">
        <w:rPr>
          <w:rFonts w:ascii="Arial" w:hAnsi="Arial" w:cs="Arial"/>
          <w:b/>
          <w:bCs/>
          <w:sz w:val="28"/>
          <w:szCs w:val="28"/>
          <w:lang w:val="fr-FR"/>
        </w:rPr>
        <w:t xml:space="preserve">HttpClient </w:t>
      </w:r>
      <w:r w:rsidR="00886FB3">
        <w:rPr>
          <w:rFonts w:ascii="Arial" w:hAnsi="Arial" w:cs="Arial"/>
          <w:sz w:val="28"/>
          <w:szCs w:val="28"/>
          <w:lang w:val="fr-FR"/>
        </w:rPr>
        <w:t xml:space="preserve"> d’Angular. Il se trouve dans </w:t>
      </w:r>
      <w:r w:rsidR="00886FB3">
        <w:rPr>
          <w:rFonts w:ascii="Arial" w:hAnsi="Arial" w:cs="Arial"/>
          <w:b/>
          <w:bCs/>
          <w:sz w:val="28"/>
          <w:szCs w:val="28"/>
          <w:lang w:val="fr-FR"/>
        </w:rPr>
        <w:t>app.module.ts</w:t>
      </w:r>
    </w:p>
    <w:p w14:paraId="06674D97" w14:textId="3CFA9E4E" w:rsidR="00886FB3" w:rsidRDefault="00886FB3" w:rsidP="00886FB3">
      <w:pPr>
        <w:rPr>
          <w:rFonts w:ascii="Arial" w:hAnsi="Arial" w:cs="Arial"/>
          <w:b/>
          <w:bCs/>
          <w:sz w:val="28"/>
          <w:szCs w:val="28"/>
          <w:lang w:val="fr-FR"/>
        </w:rPr>
      </w:pPr>
    </w:p>
    <w:p w14:paraId="7597F1BF" w14:textId="61221D4D" w:rsidR="00886FB3" w:rsidRDefault="00886FB3" w:rsidP="00886FB3">
      <w:pPr>
        <w:rPr>
          <w:rFonts w:ascii="Arial" w:hAnsi="Arial" w:cs="Arial"/>
          <w:b/>
          <w:bCs/>
          <w:sz w:val="28"/>
          <w:szCs w:val="28"/>
          <w:lang w:val="fr-FR"/>
        </w:rPr>
      </w:pPr>
    </w:p>
    <w:p w14:paraId="74CB08FB" w14:textId="2C24889C" w:rsidR="00886FB3" w:rsidRDefault="00886FB3" w:rsidP="00886FB3">
      <w:pPr>
        <w:rPr>
          <w:rFonts w:ascii="Arial" w:hAnsi="Arial" w:cs="Arial"/>
          <w:b/>
          <w:bCs/>
          <w:sz w:val="28"/>
          <w:szCs w:val="28"/>
          <w:lang w:val="fr-FR"/>
        </w:rPr>
      </w:pPr>
    </w:p>
    <w:p w14:paraId="1099933B" w14:textId="6EB1E7A4" w:rsidR="00886FB3" w:rsidRDefault="00886FB3" w:rsidP="00886FB3">
      <w:pPr>
        <w:rPr>
          <w:rFonts w:ascii="Arial" w:hAnsi="Arial" w:cs="Arial"/>
          <w:b/>
          <w:bCs/>
          <w:sz w:val="28"/>
          <w:szCs w:val="28"/>
          <w:lang w:val="fr-FR"/>
        </w:rPr>
      </w:pPr>
    </w:p>
    <w:p w14:paraId="3A107B09" w14:textId="2D8DD41C" w:rsidR="00886FB3" w:rsidRDefault="00886FB3" w:rsidP="00886FB3">
      <w:pPr>
        <w:rPr>
          <w:rFonts w:ascii="Arial" w:hAnsi="Arial" w:cs="Arial"/>
          <w:b/>
          <w:bCs/>
          <w:sz w:val="28"/>
          <w:szCs w:val="28"/>
          <w:lang w:val="fr-FR"/>
        </w:rPr>
      </w:pPr>
    </w:p>
    <w:p w14:paraId="350EF5C9" w14:textId="19F80207" w:rsidR="00886FB3" w:rsidRDefault="00886FB3" w:rsidP="00886FB3">
      <w:pPr>
        <w:rPr>
          <w:rFonts w:ascii="Arial" w:hAnsi="Arial" w:cs="Arial"/>
          <w:b/>
          <w:bCs/>
          <w:sz w:val="28"/>
          <w:szCs w:val="28"/>
          <w:lang w:val="fr-FR"/>
        </w:rPr>
      </w:pPr>
    </w:p>
    <w:p w14:paraId="5A72907F" w14:textId="781E3CB0" w:rsidR="00886FB3" w:rsidRDefault="00886FB3" w:rsidP="00886FB3">
      <w:pPr>
        <w:rPr>
          <w:rFonts w:ascii="Arial" w:hAnsi="Arial" w:cs="Arial"/>
          <w:b/>
          <w:bCs/>
          <w:sz w:val="28"/>
          <w:szCs w:val="28"/>
          <w:lang w:val="fr-FR"/>
        </w:rPr>
      </w:pPr>
    </w:p>
    <w:p w14:paraId="3B0B2300" w14:textId="77777777" w:rsidR="00886FB3" w:rsidRPr="00886FB3" w:rsidRDefault="00886FB3" w:rsidP="00886FB3">
      <w:pPr>
        <w:rPr>
          <w:rFonts w:ascii="Arial" w:hAnsi="Arial" w:cs="Arial"/>
          <w:b/>
          <w:bCs/>
          <w:sz w:val="28"/>
          <w:szCs w:val="28"/>
          <w:lang w:val="fr-FR"/>
        </w:rPr>
      </w:pPr>
    </w:p>
    <w:p w14:paraId="5486BFC2" w14:textId="0D832740" w:rsidR="00886FB3" w:rsidRPr="0023546F" w:rsidRDefault="00886FB3" w:rsidP="0023546F">
      <w:pPr>
        <w:rPr>
          <w:rFonts w:ascii="Arial" w:hAnsi="Arial" w:cs="Arial"/>
          <w:b/>
          <w:bCs/>
          <w:sz w:val="28"/>
          <w:szCs w:val="28"/>
          <w:lang w:val="fr-FR"/>
        </w:rPr>
      </w:pPr>
    </w:p>
    <w:p w14:paraId="70FCB358" w14:textId="48A0E375" w:rsidR="00B53F5D" w:rsidRDefault="00B53F5D" w:rsidP="00B53F5D">
      <w:pPr>
        <w:rPr>
          <w:rFonts w:ascii="Arial" w:hAnsi="Arial" w:cs="Arial"/>
          <w:b/>
          <w:bCs/>
          <w:sz w:val="28"/>
          <w:szCs w:val="28"/>
          <w:lang w:val="fr-FR"/>
        </w:rPr>
      </w:pPr>
    </w:p>
    <w:p w14:paraId="5F42D79E" w14:textId="58519C42" w:rsidR="00B53F5D" w:rsidRPr="00797064" w:rsidRDefault="00B53F5D" w:rsidP="00797064">
      <w:pPr>
        <w:pStyle w:val="Paragraphedeliste"/>
        <w:numPr>
          <w:ilvl w:val="0"/>
          <w:numId w:val="65"/>
        </w:numPr>
        <w:tabs>
          <w:tab w:val="left" w:pos="1270"/>
        </w:tabs>
        <w:rPr>
          <w:lang w:val="fr-FR"/>
        </w:rPr>
      </w:pPr>
      <w:r w:rsidRPr="00797064">
        <w:rPr>
          <w:rFonts w:ascii="Arial" w:hAnsi="Arial" w:cs="Arial"/>
          <w:b/>
          <w:bCs/>
          <w:sz w:val="28"/>
          <w:szCs w:val="28"/>
          <w:u w:val="single"/>
          <w:lang w:val="fr-FR"/>
        </w:rPr>
        <w:t>Proj</w:t>
      </w:r>
      <w:r w:rsidRPr="00797064">
        <w:rPr>
          <w:rFonts w:ascii="Arial" w:hAnsi="Arial" w:cs="Arial"/>
          <w:b/>
          <w:bCs/>
          <w:sz w:val="28"/>
          <w:szCs w:val="28"/>
          <w:lang w:val="fr-FR"/>
        </w:rPr>
        <w:t> :Continuions avec notre projet</w:t>
      </w:r>
    </w:p>
    <w:p w14:paraId="4DE473C8" w14:textId="59F3F855" w:rsidR="00B53F5D" w:rsidRPr="002068D4" w:rsidRDefault="00797064" w:rsidP="00797064">
      <w:pPr>
        <w:pStyle w:val="Paragraphedeliste"/>
        <w:numPr>
          <w:ilvl w:val="1"/>
          <w:numId w:val="68"/>
        </w:numPr>
        <w:tabs>
          <w:tab w:val="left" w:pos="1270"/>
        </w:tabs>
        <w:rPr>
          <w:lang w:val="fr-FR"/>
        </w:rPr>
      </w:pPr>
      <w:r>
        <w:rPr>
          <w:rFonts w:ascii="Arial" w:hAnsi="Arial" w:cs="Arial"/>
          <w:sz w:val="28"/>
          <w:szCs w:val="28"/>
          <w:lang w:val="fr-FR"/>
        </w:rPr>
        <w:t xml:space="preserve">Créer un nouveau dossier </w:t>
      </w:r>
      <w:r>
        <w:rPr>
          <w:rFonts w:ascii="Arial" w:hAnsi="Arial" w:cs="Arial"/>
          <w:b/>
          <w:bCs/>
          <w:sz w:val="28"/>
          <w:szCs w:val="28"/>
          <w:lang w:val="fr-FR"/>
        </w:rPr>
        <w:t xml:space="preserve">api </w:t>
      </w:r>
      <w:r>
        <w:rPr>
          <w:rFonts w:ascii="Arial" w:hAnsi="Arial" w:cs="Arial"/>
          <w:sz w:val="28"/>
          <w:szCs w:val="28"/>
          <w:lang w:val="fr-FR"/>
        </w:rPr>
        <w:t xml:space="preserve"> dans le dossier </w:t>
      </w:r>
      <w:r>
        <w:rPr>
          <w:rFonts w:ascii="Arial" w:hAnsi="Arial" w:cs="Arial"/>
          <w:b/>
          <w:bCs/>
          <w:sz w:val="28"/>
          <w:szCs w:val="28"/>
          <w:lang w:val="fr-FR"/>
        </w:rPr>
        <w:t>src</w:t>
      </w:r>
      <w:r>
        <w:rPr>
          <w:rFonts w:ascii="Arial" w:hAnsi="Arial" w:cs="Arial"/>
          <w:sz w:val="28"/>
          <w:szCs w:val="28"/>
          <w:lang w:val="fr-FR"/>
        </w:rPr>
        <w:t>.</w:t>
      </w:r>
    </w:p>
    <w:p w14:paraId="7F8AC8DD" w14:textId="6BD73E15" w:rsidR="002068D4" w:rsidRPr="00797064" w:rsidRDefault="002068D4" w:rsidP="00797064">
      <w:pPr>
        <w:pStyle w:val="Paragraphedeliste"/>
        <w:numPr>
          <w:ilvl w:val="1"/>
          <w:numId w:val="68"/>
        </w:numPr>
        <w:tabs>
          <w:tab w:val="left" w:pos="1270"/>
        </w:tabs>
        <w:rPr>
          <w:lang w:val="fr-FR"/>
        </w:rPr>
      </w:pPr>
      <w:r>
        <w:rPr>
          <w:rFonts w:ascii="Arial" w:hAnsi="Arial" w:cs="Arial"/>
          <w:sz w:val="28"/>
          <w:szCs w:val="28"/>
          <w:lang w:val="fr-FR"/>
        </w:rPr>
        <w:t xml:space="preserve">Ajouter ce dossier dans le fichier </w:t>
      </w:r>
      <w:r w:rsidRPr="002068D4">
        <w:rPr>
          <w:rFonts w:ascii="Arial" w:hAnsi="Arial" w:cs="Arial"/>
          <w:b/>
          <w:bCs/>
          <w:color w:val="FF0000"/>
          <w:sz w:val="28"/>
          <w:szCs w:val="28"/>
          <w:lang w:val="fr-FR"/>
        </w:rPr>
        <w:t>angular.json</w:t>
      </w:r>
      <w:r>
        <w:rPr>
          <w:rFonts w:ascii="Arial" w:hAnsi="Arial" w:cs="Arial"/>
          <w:b/>
          <w:bCs/>
          <w:color w:val="FF0000"/>
          <w:sz w:val="28"/>
          <w:szCs w:val="28"/>
          <w:lang w:val="fr-FR"/>
        </w:rPr>
        <w:t xml:space="preserve"> </w:t>
      </w:r>
      <w:r>
        <w:rPr>
          <w:rFonts w:ascii="Arial" w:hAnsi="Arial" w:cs="Arial"/>
          <w:sz w:val="28"/>
          <w:szCs w:val="28"/>
          <w:lang w:val="fr-FR"/>
        </w:rPr>
        <w:t xml:space="preserve">pour </w:t>
      </w:r>
      <w:r w:rsidR="00B23C8D">
        <w:rPr>
          <w:rFonts w:ascii="Arial" w:hAnsi="Arial" w:cs="Arial"/>
          <w:sz w:val="28"/>
          <w:szCs w:val="28"/>
          <w:lang w:val="fr-FR"/>
        </w:rPr>
        <w:t>qu’</w:t>
      </w:r>
      <w:r>
        <w:rPr>
          <w:rFonts w:ascii="Arial" w:hAnsi="Arial" w:cs="Arial"/>
          <w:sz w:val="28"/>
          <w:szCs w:val="28"/>
          <w:lang w:val="fr-FR"/>
        </w:rPr>
        <w:t xml:space="preserve"> il soit pris en compte par Angular</w:t>
      </w:r>
      <w:r w:rsidR="00B23C8D">
        <w:rPr>
          <w:rFonts w:ascii="Arial" w:hAnsi="Arial" w:cs="Arial"/>
          <w:sz w:val="28"/>
          <w:szCs w:val="28"/>
          <w:lang w:val="fr-FR"/>
        </w:rPr>
        <w:t>. D</w:t>
      </w:r>
      <w:r>
        <w:rPr>
          <w:rFonts w:ascii="Arial" w:hAnsi="Arial" w:cs="Arial"/>
          <w:sz w:val="28"/>
          <w:szCs w:val="28"/>
          <w:lang w:val="fr-FR"/>
        </w:rPr>
        <w:t xml:space="preserve">ans ce fichier au niveau de </w:t>
      </w:r>
      <w:r>
        <w:rPr>
          <w:rFonts w:ascii="Arial" w:hAnsi="Arial" w:cs="Arial"/>
          <w:b/>
          <w:bCs/>
          <w:sz w:val="28"/>
          <w:szCs w:val="28"/>
          <w:lang w:val="fr-FR"/>
        </w:rPr>
        <w:t xml:space="preserve"> assets -  </w:t>
      </w:r>
      <w:r w:rsidRPr="002068D4">
        <w:rPr>
          <w:rFonts w:ascii="Arial" w:hAnsi="Arial" w:cs="Arial"/>
          <w:b/>
          <w:bCs/>
          <w:color w:val="00B050"/>
          <w:sz w:val="28"/>
          <w:szCs w:val="28"/>
          <w:lang w:val="fr-FR"/>
        </w:rPr>
        <w:t>‘’</w:t>
      </w:r>
      <w:r w:rsidRPr="002068D4">
        <w:rPr>
          <w:rFonts w:ascii="Arial" w:hAnsi="Arial" w:cs="Arial"/>
          <w:b/>
          <w:bCs/>
          <w:color w:val="002060"/>
          <w:sz w:val="28"/>
          <w:szCs w:val="28"/>
          <w:lang w:val="fr-FR"/>
        </w:rPr>
        <w:t>assets</w:t>
      </w:r>
      <w:r w:rsidRPr="002068D4">
        <w:rPr>
          <w:rFonts w:ascii="Arial" w:hAnsi="Arial" w:cs="Arial"/>
          <w:b/>
          <w:bCs/>
          <w:color w:val="00B050"/>
          <w:sz w:val="28"/>
          <w:szCs w:val="28"/>
          <w:lang w:val="fr-FR"/>
        </w:rPr>
        <w:t>’’ :[…., ‘’</w:t>
      </w:r>
      <w:r>
        <w:rPr>
          <w:rFonts w:ascii="Arial" w:hAnsi="Arial" w:cs="Arial"/>
          <w:b/>
          <w:bCs/>
          <w:color w:val="00B050"/>
          <w:sz w:val="28"/>
          <w:szCs w:val="28"/>
          <w:lang w:val="fr-FR"/>
        </w:rPr>
        <w:t xml:space="preserve"> </w:t>
      </w:r>
      <w:r w:rsidRPr="002068D4">
        <w:rPr>
          <w:rFonts w:ascii="Arial" w:hAnsi="Arial" w:cs="Arial"/>
          <w:b/>
          <w:bCs/>
          <w:color w:val="984806" w:themeColor="accent6" w:themeShade="80"/>
          <w:sz w:val="28"/>
          <w:szCs w:val="28"/>
          <w:lang w:val="fr-FR"/>
        </w:rPr>
        <w:t xml:space="preserve">src/api </w:t>
      </w:r>
      <w:r w:rsidRPr="002068D4">
        <w:rPr>
          <w:rFonts w:ascii="Arial" w:hAnsi="Arial" w:cs="Arial"/>
          <w:b/>
          <w:bCs/>
          <w:color w:val="00B050"/>
          <w:sz w:val="28"/>
          <w:szCs w:val="28"/>
          <w:lang w:val="fr-FR"/>
        </w:rPr>
        <w:t>’’]</w:t>
      </w:r>
      <w:r>
        <w:rPr>
          <w:rFonts w:ascii="Arial" w:hAnsi="Arial" w:cs="Arial"/>
          <w:b/>
          <w:bCs/>
          <w:color w:val="00B050"/>
          <w:sz w:val="28"/>
          <w:szCs w:val="28"/>
          <w:lang w:val="fr-FR"/>
        </w:rPr>
        <w:t>.</w:t>
      </w:r>
    </w:p>
    <w:p w14:paraId="543DB424" w14:textId="5127E1AC" w:rsidR="00797064" w:rsidRPr="00797064" w:rsidRDefault="00797064" w:rsidP="00797064">
      <w:pPr>
        <w:pStyle w:val="Paragraphedeliste"/>
        <w:numPr>
          <w:ilvl w:val="1"/>
          <w:numId w:val="68"/>
        </w:numPr>
        <w:tabs>
          <w:tab w:val="left" w:pos="1270"/>
        </w:tabs>
        <w:rPr>
          <w:lang w:val="fr-FR"/>
        </w:rPr>
      </w:pPr>
      <w:r>
        <w:rPr>
          <w:rFonts w:ascii="Arial" w:hAnsi="Arial" w:cs="Arial"/>
          <w:sz w:val="28"/>
          <w:szCs w:val="28"/>
          <w:lang w:val="fr-FR"/>
        </w:rPr>
        <w:t xml:space="preserve">A l’intérieur du dossier api, on crée un </w:t>
      </w:r>
      <w:r>
        <w:rPr>
          <w:rFonts w:ascii="Arial" w:hAnsi="Arial" w:cs="Arial"/>
          <w:b/>
          <w:bCs/>
          <w:sz w:val="28"/>
          <w:szCs w:val="28"/>
          <w:lang w:val="fr-FR"/>
        </w:rPr>
        <w:t>fichier json :</w:t>
      </w:r>
      <w:r>
        <w:rPr>
          <w:rFonts w:ascii="Arial" w:hAnsi="Arial" w:cs="Arial"/>
          <w:sz w:val="28"/>
          <w:szCs w:val="28"/>
          <w:lang w:val="fr-FR"/>
        </w:rPr>
        <w:t xml:space="preserve"> hotels.json</w:t>
      </w:r>
    </w:p>
    <w:p w14:paraId="02097335" w14:textId="6FC44616" w:rsidR="00797064" w:rsidRPr="00797064" w:rsidRDefault="00797064" w:rsidP="00797064">
      <w:pPr>
        <w:pStyle w:val="Paragraphedeliste"/>
        <w:numPr>
          <w:ilvl w:val="1"/>
          <w:numId w:val="68"/>
        </w:numPr>
        <w:tabs>
          <w:tab w:val="left" w:pos="1270"/>
        </w:tabs>
        <w:rPr>
          <w:lang w:val="fr-FR"/>
        </w:rPr>
      </w:pPr>
      <w:r>
        <w:rPr>
          <w:rFonts w:ascii="Arial" w:hAnsi="Arial" w:cs="Arial"/>
          <w:sz w:val="28"/>
          <w:szCs w:val="28"/>
          <w:lang w:val="fr-FR"/>
        </w:rPr>
        <w:t>Ce fichier json contiendra la liste des hotels</w:t>
      </w:r>
    </w:p>
    <w:p w14:paraId="57C1A2F7" w14:textId="502C2330" w:rsidR="00797064" w:rsidRPr="00965DBC" w:rsidRDefault="00B5401B" w:rsidP="00797064">
      <w:pPr>
        <w:pStyle w:val="Paragraphedeliste"/>
        <w:numPr>
          <w:ilvl w:val="1"/>
          <w:numId w:val="68"/>
        </w:numPr>
        <w:tabs>
          <w:tab w:val="left" w:pos="1270"/>
        </w:tabs>
        <w:rPr>
          <w:lang w:val="fr-FR"/>
        </w:rPr>
      </w:pPr>
      <w:r>
        <w:rPr>
          <w:rFonts w:ascii="Arial" w:hAnsi="Arial" w:cs="Arial"/>
          <w:sz w:val="28"/>
          <w:szCs w:val="28"/>
          <w:lang w:val="fr-FR"/>
        </w:rPr>
        <w:t xml:space="preserve">On doit maintenant </w:t>
      </w:r>
      <w:r>
        <w:rPr>
          <w:rFonts w:ascii="Arial" w:hAnsi="Arial" w:cs="Arial"/>
          <w:b/>
          <w:bCs/>
          <w:sz w:val="28"/>
          <w:szCs w:val="28"/>
          <w:lang w:val="fr-FR"/>
        </w:rPr>
        <w:t>injecter</w:t>
      </w:r>
      <w:r>
        <w:rPr>
          <w:rFonts w:ascii="Arial" w:hAnsi="Arial" w:cs="Arial"/>
          <w:sz w:val="28"/>
          <w:szCs w:val="28"/>
          <w:lang w:val="fr-FR"/>
        </w:rPr>
        <w:t xml:space="preserve"> notre service HttpClient dans le service HotelListService</w:t>
      </w:r>
    </w:p>
    <w:p w14:paraId="33A60AAF" w14:textId="4AFCEFBD" w:rsidR="00B5401B" w:rsidRPr="00253AA9" w:rsidRDefault="00965DBC" w:rsidP="00253AA9">
      <w:pPr>
        <w:pStyle w:val="Paragraphedeliste"/>
        <w:numPr>
          <w:ilvl w:val="1"/>
          <w:numId w:val="68"/>
        </w:numPr>
        <w:tabs>
          <w:tab w:val="left" w:pos="1270"/>
        </w:tabs>
        <w:rPr>
          <w:color w:val="FF0000"/>
          <w:lang w:val="fr-FR"/>
        </w:rPr>
      </w:pPr>
      <w:r w:rsidRPr="00965DBC">
        <w:rPr>
          <w:rFonts w:ascii="Arial" w:hAnsi="Arial" w:cs="Arial"/>
          <w:color w:val="FF0000"/>
          <w:sz w:val="28"/>
          <w:szCs w:val="28"/>
          <w:lang w:val="fr-FR"/>
        </w:rPr>
        <w:t xml:space="preserve">Après tout cela il faut relancer le serveur car nous avons </w:t>
      </w:r>
      <w:r w:rsidR="00E54E51" w:rsidRPr="00965DBC">
        <w:rPr>
          <w:rFonts w:ascii="Arial" w:hAnsi="Arial" w:cs="Arial"/>
          <w:color w:val="FF0000"/>
          <w:sz w:val="28"/>
          <w:szCs w:val="28"/>
          <w:lang w:val="fr-FR"/>
        </w:rPr>
        <w:t>effectué</w:t>
      </w:r>
      <w:r w:rsidRPr="00965DBC">
        <w:rPr>
          <w:rFonts w:ascii="Arial" w:hAnsi="Arial" w:cs="Arial"/>
          <w:color w:val="FF0000"/>
          <w:sz w:val="28"/>
          <w:szCs w:val="28"/>
          <w:lang w:val="fr-FR"/>
        </w:rPr>
        <w:t xml:space="preserve"> des modifications au </w:t>
      </w:r>
      <w:r w:rsidRPr="00965DBC">
        <w:rPr>
          <w:rFonts w:ascii="Arial" w:hAnsi="Arial" w:cs="Arial"/>
          <w:b/>
          <w:bCs/>
          <w:color w:val="FF0000"/>
          <w:sz w:val="28"/>
          <w:szCs w:val="28"/>
          <w:lang w:val="fr-FR"/>
        </w:rPr>
        <w:t>angular.json</w:t>
      </w:r>
    </w:p>
    <w:p w14:paraId="118F57DF" w14:textId="192999CC" w:rsidR="00B23C8D" w:rsidRDefault="00B23C8D" w:rsidP="00B23C8D">
      <w:pPr>
        <w:tabs>
          <w:tab w:val="left" w:pos="1270"/>
        </w:tabs>
        <w:rPr>
          <w:lang w:val="fr-FR"/>
        </w:rPr>
      </w:pPr>
    </w:p>
    <w:p w14:paraId="6BFDF70E" w14:textId="5092B78B" w:rsidR="00B23C8D" w:rsidRDefault="00B23C8D" w:rsidP="00B23C8D">
      <w:pPr>
        <w:pStyle w:val="Paragraphedeliste"/>
        <w:numPr>
          <w:ilvl w:val="0"/>
          <w:numId w:val="65"/>
        </w:numPr>
        <w:tabs>
          <w:tab w:val="left" w:pos="1270"/>
        </w:tabs>
        <w:rPr>
          <w:rFonts w:ascii="Arial" w:hAnsi="Arial" w:cs="Arial"/>
          <w:b/>
          <w:bCs/>
          <w:sz w:val="28"/>
          <w:szCs w:val="28"/>
          <w:lang w:val="fr-FR"/>
        </w:rPr>
      </w:pPr>
      <w:r w:rsidRPr="00B23C8D">
        <w:rPr>
          <w:rFonts w:ascii="Arial" w:hAnsi="Arial" w:cs="Arial"/>
          <w:b/>
          <w:bCs/>
          <w:sz w:val="28"/>
          <w:szCs w:val="28"/>
          <w:lang w:val="fr-FR"/>
        </w:rPr>
        <w:t>Intercepter les Erreurs pendant le processus de requêtage</w:t>
      </w:r>
      <w:r>
        <w:rPr>
          <w:rFonts w:ascii="Arial" w:hAnsi="Arial" w:cs="Arial"/>
          <w:b/>
          <w:bCs/>
          <w:sz w:val="28"/>
          <w:szCs w:val="28"/>
          <w:lang w:val="fr-FR"/>
        </w:rPr>
        <w:t> :</w:t>
      </w:r>
    </w:p>
    <w:p w14:paraId="27981CE6" w14:textId="776B9161" w:rsidR="00B23C8D" w:rsidRPr="00966492" w:rsidRDefault="00966492">
      <w:pPr>
        <w:pStyle w:val="Paragraphedeliste"/>
        <w:numPr>
          <w:ilvl w:val="0"/>
          <w:numId w:val="74"/>
        </w:numPr>
        <w:tabs>
          <w:tab w:val="left" w:pos="1270"/>
        </w:tabs>
        <w:rPr>
          <w:rFonts w:ascii="Arial" w:hAnsi="Arial" w:cs="Arial"/>
          <w:b/>
          <w:bCs/>
          <w:sz w:val="28"/>
          <w:szCs w:val="28"/>
          <w:lang w:val="fr-FR"/>
        </w:rPr>
      </w:pPr>
      <w:r>
        <w:rPr>
          <w:rFonts w:ascii="Arial" w:hAnsi="Arial" w:cs="Arial"/>
          <w:sz w:val="28"/>
          <w:szCs w:val="28"/>
          <w:lang w:val="fr-FR"/>
        </w:rPr>
        <w:t xml:space="preserve">Methode </w:t>
      </w:r>
      <w:r w:rsidRPr="00966492">
        <w:rPr>
          <w:rFonts w:ascii="Arial" w:hAnsi="Arial" w:cs="Arial"/>
          <w:b/>
          <w:bCs/>
          <w:color w:val="FF0000"/>
          <w:sz w:val="28"/>
          <w:szCs w:val="28"/>
          <w:lang w:val="fr-FR"/>
        </w:rPr>
        <w:t>catchError</w:t>
      </w:r>
      <w:r>
        <w:rPr>
          <w:rFonts w:ascii="Arial" w:hAnsi="Arial" w:cs="Arial"/>
          <w:b/>
          <w:bCs/>
          <w:sz w:val="28"/>
          <w:szCs w:val="28"/>
          <w:lang w:val="fr-FR"/>
        </w:rPr>
        <w:t>(</w:t>
      </w:r>
      <w:r w:rsidRPr="00966492">
        <w:rPr>
          <w:rFonts w:ascii="Arial" w:hAnsi="Arial" w:cs="Arial"/>
          <w:b/>
          <w:bCs/>
          <w:color w:val="0070C0"/>
          <w:sz w:val="28"/>
          <w:szCs w:val="28"/>
          <w:lang w:val="fr-FR"/>
        </w:rPr>
        <w:t>methode</w:t>
      </w:r>
      <w:r>
        <w:rPr>
          <w:rFonts w:ascii="Arial" w:hAnsi="Arial" w:cs="Arial"/>
          <w:b/>
          <w:bCs/>
          <w:sz w:val="28"/>
          <w:szCs w:val="28"/>
          <w:lang w:val="fr-FR"/>
        </w:rPr>
        <w:t xml:space="preserve">) : </w:t>
      </w:r>
      <w:r w:rsidR="00E54E51">
        <w:rPr>
          <w:rFonts w:ascii="Arial" w:hAnsi="Arial" w:cs="Arial"/>
          <w:sz w:val="28"/>
          <w:szCs w:val="28"/>
          <w:lang w:val="fr-FR"/>
        </w:rPr>
        <w:t>C’est</w:t>
      </w:r>
      <w:r>
        <w:rPr>
          <w:rFonts w:ascii="Arial" w:hAnsi="Arial" w:cs="Arial"/>
          <w:sz w:val="28"/>
          <w:szCs w:val="28"/>
          <w:lang w:val="fr-FR"/>
        </w:rPr>
        <w:t xml:space="preserve"> un </w:t>
      </w:r>
      <w:r w:rsidR="00E54E51" w:rsidRPr="00966492">
        <w:rPr>
          <w:rFonts w:ascii="Arial" w:hAnsi="Arial" w:cs="Arial"/>
          <w:b/>
          <w:bCs/>
          <w:sz w:val="28"/>
          <w:szCs w:val="28"/>
          <w:lang w:val="fr-FR"/>
        </w:rPr>
        <w:t>opérateur</w:t>
      </w:r>
      <w:r>
        <w:rPr>
          <w:rFonts w:ascii="Arial" w:hAnsi="Arial" w:cs="Arial"/>
          <w:sz w:val="28"/>
          <w:szCs w:val="28"/>
          <w:lang w:val="fr-FR"/>
        </w:rPr>
        <w:t xml:space="preserve"> qui prend en paramètre une </w:t>
      </w:r>
      <w:r>
        <w:rPr>
          <w:rFonts w:ascii="Arial" w:hAnsi="Arial" w:cs="Arial"/>
          <w:b/>
          <w:bCs/>
          <w:sz w:val="28"/>
          <w:szCs w:val="28"/>
          <w:lang w:val="fr-FR"/>
        </w:rPr>
        <w:t>methode</w:t>
      </w:r>
      <w:r>
        <w:rPr>
          <w:rFonts w:ascii="Arial" w:hAnsi="Arial" w:cs="Arial"/>
          <w:sz w:val="28"/>
          <w:szCs w:val="28"/>
          <w:lang w:val="fr-FR"/>
        </w:rPr>
        <w:t xml:space="preserve"> et cette methode nous aide à capture toutes les </w:t>
      </w:r>
      <w:r>
        <w:rPr>
          <w:rFonts w:ascii="Arial" w:hAnsi="Arial" w:cs="Arial"/>
          <w:b/>
          <w:bCs/>
          <w:sz w:val="28"/>
          <w:szCs w:val="28"/>
          <w:lang w:val="fr-FR"/>
        </w:rPr>
        <w:t xml:space="preserve">erreurs </w:t>
      </w:r>
      <w:r>
        <w:rPr>
          <w:rFonts w:ascii="Arial" w:hAnsi="Arial" w:cs="Arial"/>
          <w:sz w:val="28"/>
          <w:szCs w:val="28"/>
          <w:lang w:val="fr-FR"/>
        </w:rPr>
        <w:t xml:space="preserve"> qui peuvent arriver.</w:t>
      </w:r>
    </w:p>
    <w:p w14:paraId="6EBFB743" w14:textId="43C1A9A4" w:rsidR="00966492" w:rsidRPr="00C021C3" w:rsidRDefault="00966492">
      <w:pPr>
        <w:pStyle w:val="Paragraphedeliste"/>
        <w:numPr>
          <w:ilvl w:val="0"/>
          <w:numId w:val="74"/>
        </w:numPr>
        <w:tabs>
          <w:tab w:val="left" w:pos="1270"/>
        </w:tabs>
        <w:rPr>
          <w:rFonts w:ascii="Arial" w:hAnsi="Arial" w:cs="Arial"/>
          <w:b/>
          <w:bCs/>
          <w:sz w:val="28"/>
          <w:szCs w:val="28"/>
          <w:lang w:val="fr-FR"/>
        </w:rPr>
      </w:pPr>
      <w:r>
        <w:rPr>
          <w:rFonts w:ascii="Arial" w:hAnsi="Arial" w:cs="Arial"/>
          <w:sz w:val="28"/>
          <w:szCs w:val="28"/>
          <w:lang w:val="fr-FR"/>
        </w:rPr>
        <w:t xml:space="preserve">Cette </w:t>
      </w:r>
      <w:r w:rsidRPr="00966492">
        <w:rPr>
          <w:rFonts w:ascii="Arial" w:hAnsi="Arial" w:cs="Arial"/>
          <w:b/>
          <w:bCs/>
          <w:color w:val="0070C0"/>
          <w:sz w:val="28"/>
          <w:szCs w:val="28"/>
          <w:lang w:val="fr-FR"/>
        </w:rPr>
        <w:t>methode</w:t>
      </w:r>
      <w:r>
        <w:rPr>
          <w:rFonts w:ascii="Arial" w:hAnsi="Arial" w:cs="Arial"/>
          <w:b/>
          <w:bCs/>
          <w:color w:val="0070C0"/>
          <w:sz w:val="28"/>
          <w:szCs w:val="28"/>
          <w:lang w:val="fr-FR"/>
        </w:rPr>
        <w:t xml:space="preserve"> </w:t>
      </w:r>
      <w:r>
        <w:rPr>
          <w:rFonts w:ascii="Arial" w:hAnsi="Arial" w:cs="Arial"/>
          <w:sz w:val="28"/>
          <w:szCs w:val="28"/>
          <w:lang w:val="fr-FR"/>
        </w:rPr>
        <w:t xml:space="preserve">devra être </w:t>
      </w:r>
      <w:r w:rsidR="00C021C3">
        <w:rPr>
          <w:rFonts w:ascii="Arial" w:hAnsi="Arial" w:cs="Arial"/>
          <w:sz w:val="28"/>
          <w:szCs w:val="28"/>
          <w:lang w:val="fr-FR"/>
        </w:rPr>
        <w:t>implémentée</w:t>
      </w:r>
      <w:r>
        <w:rPr>
          <w:rFonts w:ascii="Arial" w:hAnsi="Arial" w:cs="Arial"/>
          <w:sz w:val="28"/>
          <w:szCs w:val="28"/>
          <w:lang w:val="fr-FR"/>
        </w:rPr>
        <w:t xml:space="preserve"> </w:t>
      </w:r>
    </w:p>
    <w:p w14:paraId="7795E05A" w14:textId="68118205" w:rsidR="00C021C3" w:rsidRDefault="00E47705">
      <w:pPr>
        <w:pStyle w:val="Paragraphedeliste"/>
        <w:numPr>
          <w:ilvl w:val="0"/>
          <w:numId w:val="74"/>
        </w:numPr>
        <w:tabs>
          <w:tab w:val="left" w:pos="1270"/>
        </w:tabs>
        <w:rPr>
          <w:rFonts w:ascii="Arial" w:hAnsi="Arial" w:cs="Arial"/>
          <w:b/>
          <w:bCs/>
          <w:sz w:val="28"/>
          <w:szCs w:val="28"/>
          <w:lang w:val="fr-FR"/>
        </w:rPr>
      </w:pPr>
      <w:hyperlink r:id="rId46" w:anchor="getting-error-details" w:history="1">
        <w:r w:rsidR="00800703" w:rsidRPr="00800703">
          <w:rPr>
            <w:rStyle w:val="Lienhypertexte"/>
            <w:rFonts w:ascii="Arial" w:hAnsi="Arial" w:cs="Arial"/>
            <w:b/>
            <w:bCs/>
            <w:sz w:val="28"/>
            <w:szCs w:val="28"/>
            <w:lang w:val="fr-FR"/>
          </w:rPr>
          <w:t>https://angular.io/guide/http#getting-error-details</w:t>
        </w:r>
      </w:hyperlink>
      <w:r w:rsidR="00800703" w:rsidRPr="00800703">
        <w:rPr>
          <w:rFonts w:ascii="Arial" w:hAnsi="Arial" w:cs="Arial"/>
          <w:b/>
          <w:bCs/>
          <w:sz w:val="28"/>
          <w:szCs w:val="28"/>
          <w:lang w:val="fr-FR"/>
        </w:rPr>
        <w:t xml:space="preserve"> </w:t>
      </w:r>
      <w:r w:rsidR="00800703" w:rsidRPr="00800703">
        <w:rPr>
          <w:rFonts w:ascii="Arial" w:hAnsi="Arial" w:cs="Arial"/>
          <w:sz w:val="28"/>
          <w:szCs w:val="28"/>
          <w:lang w:val="fr-FR"/>
        </w:rPr>
        <w:t xml:space="preserve"> </w:t>
      </w:r>
      <w:r w:rsidR="00E54E51" w:rsidRPr="00800703">
        <w:rPr>
          <w:rFonts w:ascii="Arial" w:hAnsi="Arial" w:cs="Arial"/>
          <w:sz w:val="28"/>
          <w:szCs w:val="28"/>
          <w:lang w:val="fr-FR"/>
        </w:rPr>
        <w:t>c’est</w:t>
      </w:r>
      <w:r w:rsidR="00800703">
        <w:rPr>
          <w:rFonts w:ascii="Arial" w:hAnsi="Arial" w:cs="Arial"/>
          <w:sz w:val="28"/>
          <w:szCs w:val="28"/>
          <w:lang w:val="fr-FR"/>
        </w:rPr>
        <w:t xml:space="preserve"> un lien vers l’implémentation de la methode </w:t>
      </w:r>
      <w:r w:rsidR="00800703">
        <w:rPr>
          <w:rFonts w:ascii="Arial" w:hAnsi="Arial" w:cs="Arial"/>
          <w:b/>
          <w:bCs/>
          <w:sz w:val="28"/>
          <w:szCs w:val="28"/>
          <w:lang w:val="fr-FR"/>
        </w:rPr>
        <w:t>handleError(…)</w:t>
      </w:r>
    </w:p>
    <w:p w14:paraId="4F5C6550" w14:textId="38A7E852" w:rsidR="00F456E2" w:rsidRDefault="00F456E2" w:rsidP="00F456E2">
      <w:pPr>
        <w:tabs>
          <w:tab w:val="left" w:pos="1270"/>
        </w:tabs>
        <w:rPr>
          <w:rFonts w:ascii="Arial" w:hAnsi="Arial" w:cs="Arial"/>
          <w:b/>
          <w:bCs/>
          <w:sz w:val="28"/>
          <w:szCs w:val="28"/>
          <w:lang w:val="fr-FR"/>
        </w:rPr>
      </w:pPr>
    </w:p>
    <w:p w14:paraId="1C886F87" w14:textId="6DC53BDF" w:rsidR="00F456E2" w:rsidRDefault="00F456E2" w:rsidP="00F456E2">
      <w:pPr>
        <w:pStyle w:val="Paragraphedeliste"/>
        <w:numPr>
          <w:ilvl w:val="0"/>
          <w:numId w:val="65"/>
        </w:numPr>
        <w:tabs>
          <w:tab w:val="left" w:pos="1270"/>
        </w:tabs>
        <w:rPr>
          <w:rFonts w:ascii="Arial" w:hAnsi="Arial" w:cs="Arial"/>
          <w:b/>
          <w:bCs/>
          <w:sz w:val="28"/>
          <w:szCs w:val="28"/>
          <w:lang w:val="fr-FR"/>
        </w:rPr>
      </w:pPr>
      <w:r>
        <w:rPr>
          <w:rFonts w:ascii="Arial" w:hAnsi="Arial" w:cs="Arial"/>
          <w:b/>
          <w:bCs/>
          <w:sz w:val="28"/>
          <w:szCs w:val="28"/>
          <w:lang w:val="fr-FR"/>
        </w:rPr>
        <w:t>Souscription a l observable :</w:t>
      </w:r>
    </w:p>
    <w:p w14:paraId="4296D917" w14:textId="35E1D6B3" w:rsidR="00F456E2" w:rsidRPr="00635880" w:rsidRDefault="00635880" w:rsidP="00635880">
      <w:pPr>
        <w:tabs>
          <w:tab w:val="left" w:pos="1270"/>
        </w:tabs>
        <w:spacing w:after="0"/>
        <w:rPr>
          <w:rFonts w:ascii="Arial" w:hAnsi="Arial" w:cs="Arial"/>
          <w:b/>
          <w:bCs/>
          <w:sz w:val="28"/>
          <w:szCs w:val="28"/>
          <w:lang w:val="fr-FR"/>
        </w:rPr>
      </w:pPr>
      <w:r w:rsidRPr="00635880">
        <w:rPr>
          <w:rFonts w:ascii="Arial" w:hAnsi="Arial" w:cs="Arial"/>
          <w:sz w:val="28"/>
          <w:szCs w:val="28"/>
          <w:lang w:val="fr-FR"/>
        </w:rPr>
        <w:t xml:space="preserve">Pourque la requête </w:t>
      </w:r>
      <w:r w:rsidRPr="00635880">
        <w:rPr>
          <w:rFonts w:ascii="Arial" w:hAnsi="Arial" w:cs="Arial"/>
          <w:b/>
          <w:bCs/>
          <w:sz w:val="28"/>
          <w:szCs w:val="28"/>
          <w:lang w:val="fr-FR"/>
        </w:rPr>
        <w:t>http</w:t>
      </w:r>
      <w:r w:rsidRPr="00635880">
        <w:rPr>
          <w:rFonts w:ascii="Arial" w:hAnsi="Arial" w:cs="Arial"/>
          <w:sz w:val="28"/>
          <w:szCs w:val="28"/>
          <w:lang w:val="fr-FR"/>
        </w:rPr>
        <w:t xml:space="preserve"> soit envoyé</w:t>
      </w:r>
      <w:r>
        <w:rPr>
          <w:rFonts w:ascii="Arial" w:hAnsi="Arial" w:cs="Arial"/>
          <w:sz w:val="28"/>
          <w:szCs w:val="28"/>
          <w:lang w:val="fr-FR"/>
        </w:rPr>
        <w:t>e</w:t>
      </w:r>
      <w:r w:rsidRPr="00635880">
        <w:rPr>
          <w:rFonts w:ascii="Arial" w:hAnsi="Arial" w:cs="Arial"/>
          <w:sz w:val="28"/>
          <w:szCs w:val="28"/>
          <w:lang w:val="fr-FR"/>
        </w:rPr>
        <w:t> </w:t>
      </w:r>
      <w:r>
        <w:rPr>
          <w:rFonts w:ascii="Arial" w:hAnsi="Arial" w:cs="Arial"/>
          <w:sz w:val="28"/>
          <w:szCs w:val="28"/>
          <w:lang w:val="fr-FR"/>
        </w:rPr>
        <w:t>, il faut que</w:t>
      </w:r>
      <w:r w:rsidRPr="00635880">
        <w:rPr>
          <w:rFonts w:ascii="Arial" w:hAnsi="Arial" w:cs="Arial"/>
          <w:sz w:val="28"/>
          <w:szCs w:val="28"/>
          <w:lang w:val="fr-FR"/>
        </w:rPr>
        <w:t>:</w:t>
      </w:r>
    </w:p>
    <w:p w14:paraId="3ACA43EC" w14:textId="5D39A2C8" w:rsidR="00635880" w:rsidRPr="00635880" w:rsidRDefault="00635880">
      <w:pPr>
        <w:pStyle w:val="Paragraphedeliste"/>
        <w:numPr>
          <w:ilvl w:val="0"/>
          <w:numId w:val="75"/>
        </w:numPr>
        <w:tabs>
          <w:tab w:val="left" w:pos="1270"/>
        </w:tabs>
        <w:rPr>
          <w:rFonts w:ascii="Arial" w:hAnsi="Arial" w:cs="Arial"/>
          <w:b/>
          <w:bCs/>
          <w:sz w:val="28"/>
          <w:szCs w:val="28"/>
          <w:lang w:val="fr-FR"/>
        </w:rPr>
      </w:pPr>
      <w:r>
        <w:rPr>
          <w:rFonts w:ascii="Arial" w:hAnsi="Arial" w:cs="Arial"/>
          <w:sz w:val="28"/>
          <w:szCs w:val="28"/>
          <w:lang w:val="fr-FR"/>
        </w:rPr>
        <w:t xml:space="preserve">On appelle </w:t>
      </w:r>
      <w:r>
        <w:rPr>
          <w:rFonts w:ascii="Arial" w:hAnsi="Arial" w:cs="Arial"/>
          <w:b/>
          <w:bCs/>
          <w:sz w:val="28"/>
          <w:szCs w:val="28"/>
          <w:lang w:val="fr-FR"/>
        </w:rPr>
        <w:t xml:space="preserve">subscribe(…) </w:t>
      </w:r>
      <w:r>
        <w:rPr>
          <w:rFonts w:ascii="Arial" w:hAnsi="Arial" w:cs="Arial"/>
          <w:sz w:val="28"/>
          <w:szCs w:val="28"/>
          <w:lang w:val="fr-FR"/>
        </w:rPr>
        <w:t xml:space="preserve"> sur l Observable dans le composant.</w:t>
      </w:r>
    </w:p>
    <w:p w14:paraId="0726B68A" w14:textId="06036747" w:rsidR="00635880" w:rsidRDefault="00635880">
      <w:pPr>
        <w:pStyle w:val="Paragraphedeliste"/>
        <w:numPr>
          <w:ilvl w:val="0"/>
          <w:numId w:val="75"/>
        </w:numPr>
        <w:tabs>
          <w:tab w:val="left" w:pos="1270"/>
        </w:tabs>
        <w:rPr>
          <w:rFonts w:ascii="Arial" w:hAnsi="Arial" w:cs="Arial"/>
          <w:b/>
          <w:bCs/>
          <w:sz w:val="28"/>
          <w:szCs w:val="28"/>
          <w:lang w:val="fr-FR"/>
        </w:rPr>
      </w:pPr>
      <w:r>
        <w:rPr>
          <w:rFonts w:ascii="Arial" w:hAnsi="Arial" w:cs="Arial"/>
          <w:b/>
          <w:bCs/>
          <w:sz w:val="28"/>
          <w:szCs w:val="28"/>
          <w:lang w:val="fr-FR"/>
        </w:rPr>
        <w:t>Observable.</w:t>
      </w:r>
      <w:r w:rsidRPr="00635880">
        <w:rPr>
          <w:rFonts w:ascii="Arial" w:hAnsi="Arial" w:cs="Arial"/>
          <w:b/>
          <w:bCs/>
          <w:color w:val="FF0000"/>
          <w:sz w:val="28"/>
          <w:szCs w:val="28"/>
          <w:lang w:val="fr-FR"/>
        </w:rPr>
        <w:t>subscribe</w:t>
      </w:r>
      <w:r>
        <w:rPr>
          <w:rFonts w:ascii="Arial" w:hAnsi="Arial" w:cs="Arial"/>
          <w:b/>
          <w:bCs/>
          <w:sz w:val="28"/>
          <w:szCs w:val="28"/>
          <w:lang w:val="fr-FR"/>
        </w:rPr>
        <w:t>(</w:t>
      </w:r>
      <w:r w:rsidRPr="00635880">
        <w:rPr>
          <w:rFonts w:ascii="Arial" w:hAnsi="Arial" w:cs="Arial"/>
          <w:b/>
          <w:bCs/>
          <w:color w:val="0070C0"/>
          <w:sz w:val="28"/>
          <w:szCs w:val="28"/>
          <w:lang w:val="fr-FR"/>
        </w:rPr>
        <w:t>Observer</w:t>
      </w:r>
      <w:r>
        <w:rPr>
          <w:rFonts w:ascii="Arial" w:hAnsi="Arial" w:cs="Arial"/>
          <w:b/>
          <w:bCs/>
          <w:sz w:val="28"/>
          <w:szCs w:val="28"/>
          <w:lang w:val="fr-FR"/>
        </w:rPr>
        <w:t xml:space="preserve">), </w:t>
      </w:r>
      <w:r>
        <w:rPr>
          <w:rFonts w:ascii="Arial" w:hAnsi="Arial" w:cs="Arial"/>
          <w:sz w:val="28"/>
          <w:szCs w:val="28"/>
          <w:lang w:val="fr-FR"/>
        </w:rPr>
        <w:t xml:space="preserve"> la methode subscribe(…) prend un </w:t>
      </w:r>
      <w:r w:rsidR="0033393F">
        <w:rPr>
          <w:rFonts w:ascii="Arial" w:hAnsi="Arial" w:cs="Arial"/>
          <w:sz w:val="28"/>
          <w:szCs w:val="28"/>
          <w:lang w:val="fr-FR"/>
        </w:rPr>
        <w:t>paramètre</w:t>
      </w:r>
      <w:r>
        <w:rPr>
          <w:rFonts w:ascii="Arial" w:hAnsi="Arial" w:cs="Arial"/>
          <w:sz w:val="28"/>
          <w:szCs w:val="28"/>
          <w:lang w:val="fr-FR"/>
        </w:rPr>
        <w:t xml:space="preserve"> </w:t>
      </w:r>
      <w:r w:rsidR="0033393F">
        <w:rPr>
          <w:rFonts w:ascii="Arial" w:hAnsi="Arial" w:cs="Arial"/>
          <w:sz w:val="28"/>
          <w:szCs w:val="28"/>
          <w:lang w:val="fr-FR"/>
        </w:rPr>
        <w:t xml:space="preserve">optionnel un </w:t>
      </w:r>
      <w:r w:rsidR="0033393F">
        <w:rPr>
          <w:rFonts w:ascii="Arial" w:hAnsi="Arial" w:cs="Arial"/>
          <w:b/>
          <w:bCs/>
          <w:sz w:val="28"/>
          <w:szCs w:val="28"/>
          <w:lang w:val="fr-FR"/>
        </w:rPr>
        <w:t>observeur.</w:t>
      </w:r>
    </w:p>
    <w:p w14:paraId="4B9DB2FC" w14:textId="5F4AABA2" w:rsidR="0033393F" w:rsidRPr="0033393F" w:rsidRDefault="0033393F">
      <w:pPr>
        <w:pStyle w:val="Paragraphedeliste"/>
        <w:numPr>
          <w:ilvl w:val="0"/>
          <w:numId w:val="75"/>
        </w:numPr>
        <w:tabs>
          <w:tab w:val="left" w:pos="1270"/>
        </w:tabs>
        <w:rPr>
          <w:rFonts w:ascii="Arial" w:hAnsi="Arial" w:cs="Arial"/>
          <w:b/>
          <w:bCs/>
          <w:sz w:val="28"/>
          <w:szCs w:val="28"/>
          <w:lang w:val="fr-FR"/>
        </w:rPr>
      </w:pPr>
      <w:r>
        <w:rPr>
          <w:rFonts w:ascii="Arial" w:hAnsi="Arial" w:cs="Arial"/>
          <w:b/>
          <w:bCs/>
          <w:sz w:val="28"/>
          <w:szCs w:val="28"/>
          <w:lang w:val="fr-FR"/>
        </w:rPr>
        <w:t>Observeur</w:t>
      </w:r>
      <w:r>
        <w:rPr>
          <w:rFonts w:ascii="Arial" w:hAnsi="Arial" w:cs="Arial"/>
          <w:sz w:val="28"/>
          <w:szCs w:val="28"/>
          <w:lang w:val="fr-FR"/>
        </w:rPr>
        <w:t xml:space="preserve"> est un objet qui compose plusieurs fonction :</w:t>
      </w:r>
    </w:p>
    <w:p w14:paraId="4EA74DA0" w14:textId="6C7CA361" w:rsidR="0033393F" w:rsidRPr="0033393F" w:rsidRDefault="0033393F">
      <w:pPr>
        <w:pStyle w:val="Paragraphedeliste"/>
        <w:numPr>
          <w:ilvl w:val="1"/>
          <w:numId w:val="75"/>
        </w:numPr>
        <w:tabs>
          <w:tab w:val="left" w:pos="1270"/>
        </w:tabs>
        <w:rPr>
          <w:rFonts w:ascii="Arial" w:hAnsi="Arial" w:cs="Arial"/>
          <w:b/>
          <w:bCs/>
          <w:color w:val="FF0000"/>
          <w:sz w:val="28"/>
          <w:szCs w:val="28"/>
          <w:lang w:val="fr-FR"/>
        </w:rPr>
      </w:pPr>
      <w:r w:rsidRPr="0033393F">
        <w:rPr>
          <w:rFonts w:ascii="Arial" w:hAnsi="Arial" w:cs="Arial"/>
          <w:b/>
          <w:bCs/>
          <w:color w:val="FF0000"/>
          <w:sz w:val="28"/>
          <w:szCs w:val="28"/>
          <w:lang w:val="fr-FR"/>
        </w:rPr>
        <w:t>nextFn</w:t>
      </w:r>
      <w:r>
        <w:rPr>
          <w:rFonts w:ascii="Arial" w:hAnsi="Arial" w:cs="Arial"/>
          <w:b/>
          <w:bCs/>
          <w:color w:val="FF0000"/>
          <w:sz w:val="28"/>
          <w:szCs w:val="28"/>
          <w:lang w:val="fr-FR"/>
        </w:rPr>
        <w:t> </w:t>
      </w:r>
      <w:r>
        <w:rPr>
          <w:rFonts w:ascii="Arial" w:hAnsi="Arial" w:cs="Arial"/>
          <w:b/>
          <w:bCs/>
          <w:sz w:val="28"/>
          <w:szCs w:val="28"/>
          <w:lang w:val="fr-FR"/>
        </w:rPr>
        <w:t xml:space="preserve">: </w:t>
      </w:r>
      <w:r>
        <w:rPr>
          <w:rFonts w:ascii="Arial" w:hAnsi="Arial" w:cs="Arial"/>
          <w:sz w:val="28"/>
          <w:szCs w:val="28"/>
          <w:lang w:val="fr-FR"/>
        </w:rPr>
        <w:t xml:space="preserve"> cette fonction permet de recevoir l’objet qui a été émise à travers cette observable</w:t>
      </w:r>
    </w:p>
    <w:p w14:paraId="53937AD3" w14:textId="5A8A799A" w:rsidR="0033393F" w:rsidRDefault="0033393F">
      <w:pPr>
        <w:pStyle w:val="Paragraphedeliste"/>
        <w:numPr>
          <w:ilvl w:val="1"/>
          <w:numId w:val="75"/>
        </w:numPr>
        <w:tabs>
          <w:tab w:val="left" w:pos="1270"/>
        </w:tabs>
        <w:rPr>
          <w:rFonts w:ascii="Arial" w:hAnsi="Arial" w:cs="Arial"/>
          <w:b/>
          <w:bCs/>
          <w:color w:val="FF0000"/>
          <w:sz w:val="28"/>
          <w:szCs w:val="28"/>
          <w:lang w:val="fr-FR"/>
        </w:rPr>
      </w:pPr>
      <w:r>
        <w:rPr>
          <w:rFonts w:ascii="Arial" w:hAnsi="Arial" w:cs="Arial"/>
          <w:b/>
          <w:bCs/>
          <w:color w:val="FF0000"/>
          <w:sz w:val="28"/>
          <w:szCs w:val="28"/>
          <w:lang w:val="fr-FR"/>
        </w:rPr>
        <w:t>errorFn </w:t>
      </w:r>
      <w:r>
        <w:rPr>
          <w:rFonts w:ascii="Arial" w:hAnsi="Arial" w:cs="Arial"/>
          <w:b/>
          <w:bCs/>
          <w:sz w:val="28"/>
          <w:szCs w:val="28"/>
          <w:lang w:val="fr-FR"/>
        </w:rPr>
        <w:t xml:space="preserve">: </w:t>
      </w:r>
      <w:r>
        <w:rPr>
          <w:rFonts w:ascii="Arial" w:hAnsi="Arial" w:cs="Arial"/>
          <w:sz w:val="28"/>
          <w:szCs w:val="28"/>
          <w:lang w:val="fr-FR"/>
        </w:rPr>
        <w:t xml:space="preserve">retourne une </w:t>
      </w:r>
      <w:r>
        <w:rPr>
          <w:rFonts w:ascii="Arial" w:hAnsi="Arial" w:cs="Arial"/>
          <w:b/>
          <w:bCs/>
          <w:sz w:val="28"/>
          <w:szCs w:val="28"/>
          <w:lang w:val="fr-FR"/>
        </w:rPr>
        <w:t>erreur</w:t>
      </w:r>
      <w:r w:rsidRPr="00526CFF">
        <w:rPr>
          <w:lang w:val="fr-FR"/>
        </w:rPr>
        <w:t xml:space="preserve"> </w:t>
      </w:r>
      <w:r w:rsidRPr="00526CFF">
        <w:rPr>
          <w:rFonts w:ascii="Arial" w:hAnsi="Arial" w:cs="Arial"/>
          <w:sz w:val="28"/>
          <w:szCs w:val="28"/>
          <w:lang w:val="fr-FR"/>
        </w:rPr>
        <w:t xml:space="preserve"> chaque fois </w:t>
      </w:r>
      <w:r w:rsidR="00526CFF" w:rsidRPr="00526CFF">
        <w:rPr>
          <w:rFonts w:ascii="Arial" w:hAnsi="Arial" w:cs="Arial"/>
          <w:sz w:val="28"/>
          <w:szCs w:val="28"/>
          <w:lang w:val="fr-FR"/>
        </w:rPr>
        <w:t>qu’</w:t>
      </w:r>
      <w:r w:rsidR="00526CFF">
        <w:rPr>
          <w:rFonts w:ascii="Arial" w:hAnsi="Arial" w:cs="Arial"/>
          <w:sz w:val="28"/>
          <w:szCs w:val="28"/>
          <w:lang w:val="fr-FR"/>
        </w:rPr>
        <w:t xml:space="preserve"> il y aura rejet sur Observable.</w:t>
      </w:r>
      <w:r>
        <w:rPr>
          <w:rFonts w:ascii="Arial" w:hAnsi="Arial" w:cs="Arial"/>
          <w:b/>
          <w:bCs/>
          <w:color w:val="FF0000"/>
          <w:sz w:val="28"/>
          <w:szCs w:val="28"/>
          <w:lang w:val="fr-FR"/>
        </w:rPr>
        <w:t> </w:t>
      </w:r>
    </w:p>
    <w:p w14:paraId="0D67E051" w14:textId="1FEA099D" w:rsidR="00526CFF" w:rsidRPr="00526CFF" w:rsidRDefault="00526CFF">
      <w:pPr>
        <w:pStyle w:val="Paragraphedeliste"/>
        <w:numPr>
          <w:ilvl w:val="1"/>
          <w:numId w:val="75"/>
        </w:numPr>
        <w:tabs>
          <w:tab w:val="left" w:pos="1270"/>
        </w:tabs>
        <w:rPr>
          <w:rFonts w:ascii="Arial" w:hAnsi="Arial" w:cs="Arial"/>
          <w:b/>
          <w:bCs/>
          <w:color w:val="FF0000"/>
          <w:sz w:val="28"/>
          <w:szCs w:val="28"/>
          <w:lang w:val="fr-FR"/>
        </w:rPr>
      </w:pPr>
      <w:r>
        <w:rPr>
          <w:rFonts w:ascii="Arial" w:hAnsi="Arial" w:cs="Arial"/>
          <w:b/>
          <w:bCs/>
          <w:color w:val="FF0000"/>
          <w:sz w:val="28"/>
          <w:szCs w:val="28"/>
          <w:lang w:val="fr-FR"/>
        </w:rPr>
        <w:lastRenderedPageBreak/>
        <w:t>completeFn </w:t>
      </w:r>
      <w:r>
        <w:rPr>
          <w:rFonts w:ascii="Arial" w:hAnsi="Arial" w:cs="Arial"/>
          <w:b/>
          <w:bCs/>
          <w:sz w:val="28"/>
          <w:szCs w:val="28"/>
          <w:lang w:val="fr-FR"/>
        </w:rPr>
        <w:t xml:space="preserve">: </w:t>
      </w:r>
      <w:r>
        <w:rPr>
          <w:rFonts w:ascii="Arial" w:hAnsi="Arial" w:cs="Arial"/>
          <w:sz w:val="28"/>
          <w:szCs w:val="28"/>
          <w:lang w:val="fr-FR"/>
        </w:rPr>
        <w:t xml:space="preserve"> c’est la fonction qui va être retourne chaque fois qu’ il n’aurait plus d’éléments dans la liste d observable ou que le dernier élément arrivera.</w:t>
      </w:r>
    </w:p>
    <w:p w14:paraId="14A2FFA0" w14:textId="189C02B9" w:rsidR="00317293" w:rsidRPr="00317293" w:rsidRDefault="00526CFF">
      <w:pPr>
        <w:pStyle w:val="Paragraphedeliste"/>
        <w:numPr>
          <w:ilvl w:val="0"/>
          <w:numId w:val="76"/>
        </w:numPr>
        <w:tabs>
          <w:tab w:val="left" w:pos="1270"/>
        </w:tabs>
        <w:rPr>
          <w:rFonts w:ascii="Arial" w:hAnsi="Arial" w:cs="Arial"/>
          <w:b/>
          <w:bCs/>
          <w:color w:val="FF0000"/>
          <w:sz w:val="28"/>
          <w:szCs w:val="28"/>
          <w:lang w:val="fr-FR"/>
        </w:rPr>
      </w:pPr>
      <w:r>
        <w:rPr>
          <w:rFonts w:ascii="Arial" w:hAnsi="Arial" w:cs="Arial"/>
          <w:sz w:val="28"/>
          <w:szCs w:val="28"/>
          <w:lang w:val="fr-FR"/>
        </w:rPr>
        <w:t xml:space="preserve">Avant </w:t>
      </w:r>
      <w:r w:rsidR="00317293">
        <w:rPr>
          <w:rFonts w:ascii="Arial" w:hAnsi="Arial" w:cs="Arial"/>
          <w:sz w:val="28"/>
          <w:szCs w:val="28"/>
          <w:lang w:val="fr-FR"/>
        </w:rPr>
        <w:t>d’utiliser</w:t>
      </w:r>
      <w:r>
        <w:rPr>
          <w:rFonts w:ascii="Arial" w:hAnsi="Arial" w:cs="Arial"/>
          <w:sz w:val="28"/>
          <w:szCs w:val="28"/>
          <w:lang w:val="fr-FR"/>
        </w:rPr>
        <w:t xml:space="preserve"> </w:t>
      </w:r>
      <w:r>
        <w:rPr>
          <w:rFonts w:ascii="Arial" w:hAnsi="Arial" w:cs="Arial"/>
          <w:b/>
          <w:bCs/>
          <w:sz w:val="28"/>
          <w:szCs w:val="28"/>
          <w:lang w:val="fr-FR"/>
        </w:rPr>
        <w:t>unsubscribe</w:t>
      </w:r>
      <w:r w:rsidR="00317293">
        <w:rPr>
          <w:rFonts w:ascii="Arial" w:hAnsi="Arial" w:cs="Arial"/>
          <w:b/>
          <w:bCs/>
          <w:sz w:val="28"/>
          <w:szCs w:val="28"/>
          <w:lang w:val="fr-FR"/>
        </w:rPr>
        <w:t>(</w:t>
      </w:r>
      <w:r>
        <w:rPr>
          <w:rFonts w:ascii="Arial" w:hAnsi="Arial" w:cs="Arial"/>
          <w:b/>
          <w:bCs/>
          <w:sz w:val="28"/>
          <w:szCs w:val="28"/>
          <w:lang w:val="fr-FR"/>
        </w:rPr>
        <w:t>)</w:t>
      </w:r>
      <w:r w:rsidR="00317293">
        <w:rPr>
          <w:rFonts w:ascii="Arial" w:hAnsi="Arial" w:cs="Arial"/>
          <w:b/>
          <w:bCs/>
          <w:sz w:val="28"/>
          <w:szCs w:val="28"/>
          <w:lang w:val="fr-FR"/>
        </w:rPr>
        <w:t xml:space="preserve">, </w:t>
      </w:r>
      <w:r w:rsidR="00317293">
        <w:rPr>
          <w:rFonts w:ascii="Arial" w:hAnsi="Arial" w:cs="Arial"/>
          <w:sz w:val="28"/>
          <w:szCs w:val="28"/>
          <w:lang w:val="fr-FR"/>
        </w:rPr>
        <w:t xml:space="preserve"> on doit sauvegarder la souscription dans une variable</w:t>
      </w:r>
      <w:r>
        <w:rPr>
          <w:rFonts w:ascii="Arial" w:hAnsi="Arial" w:cs="Arial"/>
          <w:b/>
          <w:bCs/>
          <w:sz w:val="28"/>
          <w:szCs w:val="28"/>
          <w:lang w:val="fr-FR"/>
        </w:rPr>
        <w:t xml:space="preserve"> </w:t>
      </w:r>
    </w:p>
    <w:p w14:paraId="66AB87ED" w14:textId="29EAA99B" w:rsidR="00317293" w:rsidRPr="00317293" w:rsidRDefault="00317293" w:rsidP="00317293">
      <w:pPr>
        <w:rPr>
          <w:lang w:val="fr-FR"/>
        </w:rPr>
      </w:pPr>
    </w:p>
    <w:p w14:paraId="23C5BB65" w14:textId="24C59554" w:rsidR="00317293" w:rsidRPr="00317293" w:rsidRDefault="00317293" w:rsidP="00317293">
      <w:pPr>
        <w:rPr>
          <w:lang w:val="fr-FR"/>
        </w:rPr>
      </w:pPr>
    </w:p>
    <w:p w14:paraId="2D28C9F3" w14:textId="10D8320B" w:rsidR="00317293" w:rsidRPr="00317293" w:rsidRDefault="00317293" w:rsidP="00317293">
      <w:pPr>
        <w:rPr>
          <w:lang w:val="fr-FR"/>
        </w:rPr>
      </w:pPr>
    </w:p>
    <w:p w14:paraId="51047D67" w14:textId="344BB51B" w:rsidR="00317293" w:rsidRPr="00317293" w:rsidRDefault="00317293" w:rsidP="00317293">
      <w:pPr>
        <w:rPr>
          <w:lang w:val="fr-FR"/>
        </w:rPr>
      </w:pPr>
    </w:p>
    <w:p w14:paraId="576F9ABC" w14:textId="7670854A" w:rsidR="00317293" w:rsidRPr="00317293" w:rsidRDefault="00401C28" w:rsidP="00317293">
      <w:pPr>
        <w:rPr>
          <w:lang w:val="fr-FR"/>
        </w:rPr>
      </w:pPr>
      <w:r>
        <w:rPr>
          <w:noProof/>
        </w:rPr>
        <w:pict w14:anchorId="55674936">
          <v:shape id="Zone de texte 98" o:spid="_x0000_s1095" type="#_x0000_t202" style="position:absolute;margin-left:30pt;margin-top:-53pt;width:363.5pt;height:148.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" stroked="f" strokeweight=".5pt">
            <v:fill r:id="rId47" o:title="" recolor="t" rotate="t" type="frame"/>
            <v:textbox>
              <w:txbxContent>
                <w:p w14:paraId="7651137D" w14:textId="77777777" w:rsidR="00317293" w:rsidRDefault="00317293"/>
              </w:txbxContent>
            </v:textbox>
          </v:shape>
        </w:pict>
      </w:r>
    </w:p>
    <w:p w14:paraId="5C0C192F" w14:textId="572F1975" w:rsidR="00253AA9" w:rsidRDefault="00253AA9" w:rsidP="00317293">
      <w:pPr>
        <w:rPr>
          <w:lang w:val="fr-FR"/>
        </w:rPr>
      </w:pPr>
    </w:p>
    <w:p w14:paraId="44F0813C" w14:textId="77777777" w:rsidR="00253AA9" w:rsidRPr="00317293" w:rsidRDefault="00253AA9" w:rsidP="00317293">
      <w:pPr>
        <w:rPr>
          <w:lang w:val="fr-FR"/>
        </w:rPr>
      </w:pPr>
    </w:p>
    <w:p w14:paraId="0415AC3E" w14:textId="53AAD563" w:rsidR="00317293" w:rsidRDefault="00317293" w:rsidP="00317293">
      <w:pPr>
        <w:rPr>
          <w:rFonts w:ascii="Arial" w:hAnsi="Arial" w:cs="Arial"/>
          <w:sz w:val="28"/>
          <w:szCs w:val="28"/>
          <w:lang w:val="fr-FR"/>
        </w:rPr>
      </w:pPr>
    </w:p>
    <w:p w14:paraId="5BC91692" w14:textId="6C626C68" w:rsidR="00A617DE" w:rsidRPr="00F267DB" w:rsidRDefault="00A617DE" w:rsidP="00F267DB">
      <w:pPr>
        <w:pStyle w:val="Paragraphedeliste"/>
        <w:numPr>
          <w:ilvl w:val="0"/>
          <w:numId w:val="30"/>
        </w:numPr>
        <w:spacing w:after="0"/>
        <w:rPr>
          <w:rFonts w:ascii="Arial" w:hAnsi="Arial" w:cs="Arial"/>
          <w:b/>
          <w:bCs/>
          <w:color w:val="0070C0"/>
          <w:sz w:val="28"/>
          <w:szCs w:val="28"/>
          <w:lang w:val="fr-FR"/>
        </w:rPr>
      </w:pPr>
      <w:r w:rsidRPr="00F267DB">
        <w:rPr>
          <w:rFonts w:ascii="Arial" w:hAnsi="Arial" w:cs="Arial"/>
          <w:b/>
          <w:bCs/>
          <w:sz w:val="28"/>
          <w:szCs w:val="28"/>
          <w:lang w:val="fr-FR"/>
        </w:rPr>
        <w:t xml:space="preserve">Différence entre </w:t>
      </w:r>
      <w:r w:rsidRPr="00F267DB">
        <w:rPr>
          <w:rFonts w:ascii="Arial" w:hAnsi="Arial" w:cs="Arial"/>
          <w:b/>
          <w:bCs/>
          <w:color w:val="00B050"/>
          <w:sz w:val="28"/>
          <w:szCs w:val="28"/>
          <w:lang w:val="fr-FR"/>
        </w:rPr>
        <w:t xml:space="preserve">this </w:t>
      </w:r>
      <w:r w:rsidRPr="00F267DB">
        <w:rPr>
          <w:rFonts w:ascii="Arial" w:hAnsi="Arial" w:cs="Arial"/>
          <w:b/>
          <w:bCs/>
          <w:color w:val="FF0000"/>
          <w:sz w:val="28"/>
          <w:szCs w:val="28"/>
          <w:lang w:val="fr-FR"/>
        </w:rPr>
        <w:t xml:space="preserve">dans la fonction fléché </w:t>
      </w:r>
      <w:r w:rsidRPr="00F267DB">
        <w:rPr>
          <w:rFonts w:ascii="Arial" w:hAnsi="Arial" w:cs="Arial"/>
          <w:b/>
          <w:bCs/>
          <w:sz w:val="28"/>
          <w:szCs w:val="28"/>
          <w:lang w:val="fr-FR"/>
        </w:rPr>
        <w:t xml:space="preserve">et </w:t>
      </w:r>
      <w:r w:rsidRPr="00F267DB">
        <w:rPr>
          <w:rFonts w:ascii="Arial" w:hAnsi="Arial" w:cs="Arial"/>
          <w:b/>
          <w:bCs/>
          <w:color w:val="00B050"/>
          <w:sz w:val="28"/>
          <w:szCs w:val="28"/>
          <w:lang w:val="fr-FR"/>
        </w:rPr>
        <w:t xml:space="preserve">this </w:t>
      </w:r>
      <w:r w:rsidRPr="00F267DB">
        <w:rPr>
          <w:rFonts w:ascii="Arial" w:hAnsi="Arial" w:cs="Arial"/>
          <w:b/>
          <w:bCs/>
          <w:color w:val="0070C0"/>
          <w:sz w:val="28"/>
          <w:szCs w:val="28"/>
          <w:lang w:val="fr-FR"/>
        </w:rPr>
        <w:t>fonction simple</w:t>
      </w:r>
    </w:p>
    <w:p w14:paraId="3806E190" w14:textId="1CB66B0C" w:rsidR="00A617DE" w:rsidRDefault="00A617DE">
      <w:pPr>
        <w:pStyle w:val="Paragraphedeliste"/>
        <w:numPr>
          <w:ilvl w:val="0"/>
          <w:numId w:val="77"/>
        </w:numPr>
        <w:spacing w:after="0"/>
        <w:rPr>
          <w:rFonts w:ascii="Arial" w:hAnsi="Arial" w:cs="Arial"/>
          <w:b/>
          <w:bCs/>
          <w:sz w:val="28"/>
          <w:szCs w:val="28"/>
          <w:lang w:val="fr-FR"/>
        </w:rPr>
      </w:pPr>
      <w:r>
        <w:rPr>
          <w:rFonts w:ascii="Arial" w:hAnsi="Arial" w:cs="Arial"/>
          <w:sz w:val="28"/>
          <w:szCs w:val="28"/>
          <w:lang w:val="fr-FR"/>
        </w:rPr>
        <w:t xml:space="preserve">Dans le </w:t>
      </w:r>
      <w:r w:rsidRPr="00F267DB">
        <w:rPr>
          <w:rFonts w:ascii="Arial" w:hAnsi="Arial" w:cs="Arial"/>
          <w:b/>
          <w:bCs/>
          <w:color w:val="FF0000"/>
          <w:sz w:val="28"/>
          <w:szCs w:val="28"/>
          <w:lang w:val="fr-FR"/>
        </w:rPr>
        <w:t xml:space="preserve">fonction </w:t>
      </w:r>
      <w:r w:rsidR="00F267DB" w:rsidRPr="00F267DB">
        <w:rPr>
          <w:rFonts w:ascii="Arial" w:hAnsi="Arial" w:cs="Arial"/>
          <w:b/>
          <w:bCs/>
          <w:color w:val="FF0000"/>
          <w:sz w:val="28"/>
          <w:szCs w:val="28"/>
          <w:lang w:val="fr-FR"/>
        </w:rPr>
        <w:t>fléché</w:t>
      </w:r>
      <w:r>
        <w:rPr>
          <w:rFonts w:ascii="Arial" w:hAnsi="Arial" w:cs="Arial"/>
          <w:b/>
          <w:bCs/>
          <w:sz w:val="28"/>
          <w:szCs w:val="28"/>
          <w:lang w:val="fr-FR"/>
        </w:rPr>
        <w:t xml:space="preserve">, </w:t>
      </w:r>
      <w:r>
        <w:rPr>
          <w:rFonts w:ascii="Arial" w:hAnsi="Arial" w:cs="Arial"/>
          <w:sz w:val="28"/>
          <w:szCs w:val="28"/>
          <w:lang w:val="fr-FR"/>
        </w:rPr>
        <w:t xml:space="preserve"> </w:t>
      </w:r>
      <w:r>
        <w:rPr>
          <w:rFonts w:ascii="Arial" w:hAnsi="Arial" w:cs="Arial"/>
          <w:b/>
          <w:bCs/>
          <w:sz w:val="28"/>
          <w:szCs w:val="28"/>
          <w:lang w:val="fr-FR"/>
        </w:rPr>
        <w:t xml:space="preserve">this </w:t>
      </w:r>
      <w:r>
        <w:rPr>
          <w:rFonts w:ascii="Arial" w:hAnsi="Arial" w:cs="Arial"/>
          <w:sz w:val="28"/>
          <w:szCs w:val="28"/>
          <w:lang w:val="fr-FR"/>
        </w:rPr>
        <w:t xml:space="preserve"> est </w:t>
      </w:r>
      <w:r w:rsidRPr="00F267DB">
        <w:rPr>
          <w:rFonts w:ascii="Arial" w:hAnsi="Arial" w:cs="Arial"/>
          <w:b/>
          <w:bCs/>
          <w:color w:val="0070C0"/>
          <w:sz w:val="28"/>
          <w:szCs w:val="28"/>
          <w:lang w:val="fr-FR"/>
        </w:rPr>
        <w:t>globale</w:t>
      </w:r>
      <w:r w:rsidRPr="00F267DB">
        <w:rPr>
          <w:rFonts w:ascii="Arial" w:hAnsi="Arial" w:cs="Arial"/>
          <w:color w:val="0070C0"/>
          <w:sz w:val="28"/>
          <w:szCs w:val="28"/>
          <w:lang w:val="fr-FR"/>
        </w:rPr>
        <w:t xml:space="preserve"> </w:t>
      </w:r>
      <w:r>
        <w:rPr>
          <w:rFonts w:ascii="Arial" w:hAnsi="Arial" w:cs="Arial"/>
          <w:sz w:val="28"/>
          <w:szCs w:val="28"/>
          <w:lang w:val="fr-FR"/>
        </w:rPr>
        <w:t xml:space="preserve">donc fait </w:t>
      </w:r>
      <w:r w:rsidR="00F267DB">
        <w:rPr>
          <w:rFonts w:ascii="Arial" w:hAnsi="Arial" w:cs="Arial"/>
          <w:sz w:val="28"/>
          <w:szCs w:val="28"/>
          <w:lang w:val="fr-FR"/>
        </w:rPr>
        <w:t>référence</w:t>
      </w:r>
      <w:r>
        <w:rPr>
          <w:rFonts w:ascii="Arial" w:hAnsi="Arial" w:cs="Arial"/>
          <w:sz w:val="28"/>
          <w:szCs w:val="28"/>
          <w:lang w:val="fr-FR"/>
        </w:rPr>
        <w:t xml:space="preserve"> </w:t>
      </w:r>
      <w:r w:rsidR="00F267DB">
        <w:rPr>
          <w:rFonts w:ascii="Arial" w:hAnsi="Arial" w:cs="Arial"/>
          <w:b/>
          <w:bCs/>
          <w:sz w:val="28"/>
          <w:szCs w:val="28"/>
          <w:lang w:val="fr-FR"/>
        </w:rPr>
        <w:t>l’objet</w:t>
      </w:r>
      <w:r>
        <w:rPr>
          <w:rFonts w:ascii="Arial" w:hAnsi="Arial" w:cs="Arial"/>
          <w:b/>
          <w:bCs/>
          <w:sz w:val="28"/>
          <w:szCs w:val="28"/>
          <w:lang w:val="fr-FR"/>
        </w:rPr>
        <w:t xml:space="preserve"> </w:t>
      </w:r>
      <w:r w:rsidR="00F267DB">
        <w:rPr>
          <w:rFonts w:ascii="Arial" w:hAnsi="Arial" w:cs="Arial"/>
          <w:b/>
          <w:bCs/>
          <w:sz w:val="28"/>
          <w:szCs w:val="28"/>
          <w:lang w:val="fr-FR"/>
        </w:rPr>
        <w:t>d’une</w:t>
      </w:r>
      <w:r>
        <w:rPr>
          <w:rFonts w:ascii="Arial" w:hAnsi="Arial" w:cs="Arial"/>
          <w:b/>
          <w:bCs/>
          <w:sz w:val="28"/>
          <w:szCs w:val="28"/>
          <w:lang w:val="fr-FR"/>
        </w:rPr>
        <w:t xml:space="preserve"> instance de la classe.</w:t>
      </w:r>
    </w:p>
    <w:p w14:paraId="1DB462BE" w14:textId="4ADC7D5B" w:rsidR="00A617DE" w:rsidRPr="00A617DE" w:rsidRDefault="00F267DB">
      <w:pPr>
        <w:pStyle w:val="Paragraphedeliste"/>
        <w:numPr>
          <w:ilvl w:val="0"/>
          <w:numId w:val="77"/>
        </w:numPr>
        <w:spacing w:after="0"/>
        <w:rPr>
          <w:rFonts w:ascii="Arial" w:hAnsi="Arial" w:cs="Arial"/>
          <w:b/>
          <w:bCs/>
          <w:sz w:val="28"/>
          <w:szCs w:val="28"/>
          <w:lang w:val="fr-FR"/>
        </w:rPr>
      </w:pPr>
      <w:r>
        <w:rPr>
          <w:rFonts w:ascii="Arial" w:hAnsi="Arial" w:cs="Arial"/>
          <w:sz w:val="28"/>
          <w:szCs w:val="28"/>
          <w:lang w:val="fr-FR"/>
        </w:rPr>
        <w:t xml:space="preserve">Dans une </w:t>
      </w:r>
      <w:r>
        <w:rPr>
          <w:rFonts w:ascii="Arial" w:hAnsi="Arial" w:cs="Arial"/>
          <w:b/>
          <w:bCs/>
          <w:sz w:val="28"/>
          <w:szCs w:val="28"/>
          <w:lang w:val="fr-FR"/>
        </w:rPr>
        <w:t xml:space="preserve"> </w:t>
      </w:r>
      <w:r w:rsidRPr="00F267DB">
        <w:rPr>
          <w:rFonts w:ascii="Arial" w:hAnsi="Arial" w:cs="Arial"/>
          <w:b/>
          <w:bCs/>
          <w:color w:val="FF0000"/>
          <w:sz w:val="28"/>
          <w:szCs w:val="28"/>
          <w:lang w:val="fr-FR"/>
        </w:rPr>
        <w:t>fonction simple</w:t>
      </w:r>
      <w:r>
        <w:rPr>
          <w:rFonts w:ascii="Arial" w:hAnsi="Arial" w:cs="Arial"/>
          <w:b/>
          <w:bCs/>
          <w:sz w:val="28"/>
          <w:szCs w:val="28"/>
          <w:lang w:val="fr-FR"/>
        </w:rPr>
        <w:t xml:space="preserve">, this </w:t>
      </w:r>
      <w:r>
        <w:rPr>
          <w:rFonts w:ascii="Arial" w:hAnsi="Arial" w:cs="Arial"/>
          <w:sz w:val="28"/>
          <w:szCs w:val="28"/>
          <w:lang w:val="fr-FR"/>
        </w:rPr>
        <w:t xml:space="preserve"> est </w:t>
      </w:r>
      <w:r w:rsidRPr="00F267DB">
        <w:rPr>
          <w:rFonts w:ascii="Arial" w:hAnsi="Arial" w:cs="Arial"/>
          <w:b/>
          <w:bCs/>
          <w:color w:val="0070C0"/>
          <w:sz w:val="28"/>
          <w:szCs w:val="28"/>
          <w:lang w:val="fr-FR"/>
        </w:rPr>
        <w:t>locale</w:t>
      </w:r>
      <w:r w:rsidRPr="00F267DB">
        <w:rPr>
          <w:rFonts w:ascii="Arial" w:hAnsi="Arial" w:cs="Arial"/>
          <w:color w:val="0070C0"/>
          <w:sz w:val="28"/>
          <w:szCs w:val="28"/>
          <w:lang w:val="fr-FR"/>
        </w:rPr>
        <w:t xml:space="preserve"> </w:t>
      </w:r>
      <w:r>
        <w:rPr>
          <w:rFonts w:ascii="Arial" w:hAnsi="Arial" w:cs="Arial"/>
          <w:sz w:val="28"/>
          <w:szCs w:val="28"/>
          <w:lang w:val="fr-FR"/>
        </w:rPr>
        <w:t>donc fait référence à tout objet local a la fonction.</w:t>
      </w:r>
    </w:p>
    <w:p w14:paraId="0F837708" w14:textId="4E1D60F9" w:rsidR="00A617DE" w:rsidRDefault="00A617DE" w:rsidP="00317293">
      <w:pPr>
        <w:rPr>
          <w:b/>
          <w:bCs/>
          <w:color w:val="0070C0"/>
          <w:lang w:val="fr-FR"/>
        </w:rPr>
      </w:pPr>
    </w:p>
    <w:p w14:paraId="581E1097" w14:textId="72B8A689" w:rsidR="00A36113" w:rsidRDefault="00F3100D" w:rsidP="00F3100D">
      <w:pPr>
        <w:pStyle w:val="Paragraphedeliste"/>
        <w:numPr>
          <w:ilvl w:val="0"/>
          <w:numId w:val="1"/>
        </w:numPr>
        <w:rPr>
          <w:rFonts w:ascii="Arial" w:hAnsi="Arial" w:cs="Arial"/>
          <w:b/>
          <w:bCs/>
          <w:sz w:val="28"/>
          <w:szCs w:val="28"/>
          <w:lang w:val="fr-FR"/>
        </w:rPr>
      </w:pPr>
      <w:r w:rsidRPr="00F3100D">
        <w:rPr>
          <w:rFonts w:ascii="Arial" w:hAnsi="Arial" w:cs="Arial"/>
          <w:b/>
          <w:bCs/>
          <w:sz w:val="28"/>
          <w:szCs w:val="28"/>
          <w:lang w:val="fr-FR"/>
        </w:rPr>
        <w:t>Navigation avec routerLink et route-outlet</w:t>
      </w:r>
    </w:p>
    <w:p w14:paraId="30D9D094" w14:textId="77777777" w:rsidR="00124B3D" w:rsidRDefault="00124B3D" w:rsidP="00124B3D">
      <w:pPr>
        <w:pStyle w:val="Paragraphedeliste"/>
        <w:rPr>
          <w:rFonts w:ascii="Arial" w:hAnsi="Arial" w:cs="Arial"/>
          <w:b/>
          <w:bCs/>
          <w:sz w:val="28"/>
          <w:szCs w:val="28"/>
          <w:lang w:val="fr-FR"/>
        </w:rPr>
      </w:pPr>
    </w:p>
    <w:p w14:paraId="1CC68BD2" w14:textId="13CCB4F4" w:rsidR="00F3100D" w:rsidRPr="001927FE" w:rsidRDefault="001927FE">
      <w:pPr>
        <w:pStyle w:val="Paragraphedeliste"/>
        <w:numPr>
          <w:ilvl w:val="0"/>
          <w:numId w:val="80"/>
        </w:numPr>
        <w:rPr>
          <w:rFonts w:ascii="Arial" w:hAnsi="Arial" w:cs="Arial"/>
          <w:b/>
          <w:bCs/>
          <w:sz w:val="28"/>
          <w:szCs w:val="28"/>
          <w:lang w:val="fr-FR"/>
        </w:rPr>
      </w:pPr>
      <w:r>
        <w:rPr>
          <w:rFonts w:ascii="Arial" w:hAnsi="Arial" w:cs="Arial"/>
          <w:sz w:val="28"/>
          <w:szCs w:val="28"/>
          <w:lang w:val="fr-FR"/>
        </w:rPr>
        <w:t xml:space="preserve">Tout part d’une page représentée par le </w:t>
      </w:r>
      <w:r>
        <w:rPr>
          <w:rFonts w:ascii="Arial" w:hAnsi="Arial" w:cs="Arial"/>
          <w:b/>
          <w:bCs/>
          <w:sz w:val="28"/>
          <w:szCs w:val="28"/>
          <w:lang w:val="fr-FR"/>
        </w:rPr>
        <w:t xml:space="preserve">component principale : </w:t>
      </w:r>
      <w:r w:rsidRPr="001927FE">
        <w:rPr>
          <w:rFonts w:ascii="Arial" w:hAnsi="Arial" w:cs="Arial"/>
          <w:b/>
          <w:bCs/>
          <w:color w:val="FF0000"/>
          <w:sz w:val="28"/>
          <w:szCs w:val="28"/>
          <w:lang w:val="fr-FR"/>
        </w:rPr>
        <w:t>app-root</w:t>
      </w:r>
    </w:p>
    <w:p w14:paraId="46AC3872" w14:textId="6C0BC88A" w:rsidR="001927FE" w:rsidRPr="001927FE" w:rsidRDefault="001927FE">
      <w:pPr>
        <w:pStyle w:val="Paragraphedeliste"/>
        <w:numPr>
          <w:ilvl w:val="0"/>
          <w:numId w:val="80"/>
        </w:numPr>
        <w:rPr>
          <w:rFonts w:ascii="Arial" w:hAnsi="Arial" w:cs="Arial"/>
          <w:b/>
          <w:bCs/>
          <w:sz w:val="28"/>
          <w:szCs w:val="28"/>
          <w:lang w:val="fr-FR"/>
        </w:rPr>
      </w:pPr>
      <w:r>
        <w:rPr>
          <w:rFonts w:ascii="Arial" w:hAnsi="Arial" w:cs="Arial"/>
          <w:sz w:val="28"/>
          <w:szCs w:val="28"/>
          <w:lang w:val="fr-FR"/>
        </w:rPr>
        <w:t xml:space="preserve"> </w:t>
      </w:r>
      <w:r w:rsidR="000746CB">
        <w:rPr>
          <w:rFonts w:ascii="Arial" w:hAnsi="Arial" w:cs="Arial"/>
          <w:sz w:val="28"/>
          <w:szCs w:val="28"/>
          <w:lang w:val="fr-FR"/>
        </w:rPr>
        <w:t>A l</w:t>
      </w:r>
      <w:r>
        <w:rPr>
          <w:rFonts w:ascii="Arial" w:hAnsi="Arial" w:cs="Arial"/>
          <w:sz w:val="28"/>
          <w:szCs w:val="28"/>
          <w:lang w:val="fr-FR"/>
        </w:rPr>
        <w:t xml:space="preserve">’intérieur de ce composant </w:t>
      </w:r>
      <w:r w:rsidR="000746CB">
        <w:rPr>
          <w:rFonts w:ascii="Arial" w:hAnsi="Arial" w:cs="Arial"/>
          <w:sz w:val="28"/>
          <w:szCs w:val="28"/>
          <w:lang w:val="fr-FR"/>
        </w:rPr>
        <w:t>on va</w:t>
      </w:r>
      <w:r>
        <w:rPr>
          <w:rFonts w:ascii="Arial" w:hAnsi="Arial" w:cs="Arial"/>
          <w:sz w:val="28"/>
          <w:szCs w:val="28"/>
          <w:lang w:val="fr-FR"/>
        </w:rPr>
        <w:t xml:space="preserve">  </w:t>
      </w:r>
      <w:r w:rsidR="00737CFD">
        <w:rPr>
          <w:rFonts w:ascii="Arial" w:hAnsi="Arial" w:cs="Arial"/>
          <w:sz w:val="28"/>
          <w:szCs w:val="28"/>
          <w:lang w:val="fr-FR"/>
        </w:rPr>
        <w:t>charger</w:t>
      </w:r>
      <w:r>
        <w:rPr>
          <w:rFonts w:ascii="Arial" w:hAnsi="Arial" w:cs="Arial"/>
          <w:sz w:val="28"/>
          <w:szCs w:val="28"/>
          <w:lang w:val="fr-FR"/>
        </w:rPr>
        <w:t xml:space="preserve"> toutes les pages de notre application</w:t>
      </w:r>
    </w:p>
    <w:p w14:paraId="75516FDE" w14:textId="52423CE6" w:rsidR="001927FE" w:rsidRPr="000746CB" w:rsidRDefault="000746CB">
      <w:pPr>
        <w:pStyle w:val="Paragraphedeliste"/>
        <w:numPr>
          <w:ilvl w:val="0"/>
          <w:numId w:val="80"/>
        </w:numPr>
        <w:rPr>
          <w:rFonts w:ascii="Arial" w:hAnsi="Arial" w:cs="Arial"/>
          <w:b/>
          <w:bCs/>
          <w:sz w:val="28"/>
          <w:szCs w:val="28"/>
          <w:lang w:val="fr-FR"/>
        </w:rPr>
      </w:pPr>
      <w:r>
        <w:rPr>
          <w:rFonts w:ascii="Arial" w:hAnsi="Arial" w:cs="Arial"/>
          <w:sz w:val="28"/>
          <w:szCs w:val="28"/>
          <w:lang w:val="fr-FR"/>
        </w:rPr>
        <w:t xml:space="preserve"> Le chargement de de ses pages sont bien sûre effectue par la </w:t>
      </w:r>
      <w:r>
        <w:rPr>
          <w:rFonts w:ascii="Arial" w:hAnsi="Arial" w:cs="Arial"/>
          <w:b/>
          <w:bCs/>
          <w:sz w:val="28"/>
          <w:szCs w:val="28"/>
          <w:lang w:val="fr-FR"/>
        </w:rPr>
        <w:t xml:space="preserve"> directive de routage : </w:t>
      </w:r>
      <w:r w:rsidRPr="000746CB">
        <w:rPr>
          <w:rFonts w:ascii="Arial" w:hAnsi="Arial" w:cs="Arial"/>
          <w:b/>
          <w:bCs/>
          <w:color w:val="FF0000"/>
          <w:sz w:val="28"/>
          <w:szCs w:val="28"/>
          <w:lang w:val="fr-FR"/>
        </w:rPr>
        <w:t>&lt;router-outlet&gt;&lt;/router-outlet&gt;</w:t>
      </w:r>
    </w:p>
    <w:p w14:paraId="52271454" w14:textId="2091B481" w:rsidR="000746CB" w:rsidRPr="001927FE" w:rsidRDefault="000746CB">
      <w:pPr>
        <w:pStyle w:val="Paragraphedeliste"/>
        <w:numPr>
          <w:ilvl w:val="0"/>
          <w:numId w:val="80"/>
        </w:numPr>
        <w:rPr>
          <w:rFonts w:ascii="Arial" w:hAnsi="Arial" w:cs="Arial"/>
          <w:b/>
          <w:bCs/>
          <w:sz w:val="28"/>
          <w:szCs w:val="28"/>
          <w:lang w:val="fr-FR"/>
        </w:rPr>
      </w:pPr>
      <w:r w:rsidRPr="000746CB">
        <w:rPr>
          <w:rFonts w:ascii="Arial" w:hAnsi="Arial" w:cs="Arial"/>
          <w:b/>
          <w:bCs/>
          <w:color w:val="00B050"/>
          <w:sz w:val="28"/>
          <w:szCs w:val="28"/>
          <w:lang w:val="fr-FR"/>
        </w:rPr>
        <w:t>router-outlet</w:t>
      </w:r>
      <w:r w:rsidRPr="000746CB">
        <w:rPr>
          <w:rFonts w:ascii="Arial" w:hAnsi="Arial" w:cs="Arial"/>
          <w:color w:val="00B050"/>
          <w:sz w:val="28"/>
          <w:szCs w:val="28"/>
          <w:lang w:val="fr-FR"/>
        </w:rPr>
        <w:t xml:space="preserve"> </w:t>
      </w:r>
      <w:r>
        <w:rPr>
          <w:rFonts w:ascii="Arial" w:hAnsi="Arial" w:cs="Arial"/>
          <w:sz w:val="28"/>
          <w:szCs w:val="28"/>
          <w:lang w:val="fr-FR"/>
        </w:rPr>
        <w:t xml:space="preserve">permet d’effectuer les changements qui ont été faits par l’utilisateur et de charger </w:t>
      </w:r>
      <w:r w:rsidR="000D2104">
        <w:rPr>
          <w:rFonts w:ascii="Arial" w:hAnsi="Arial" w:cs="Arial"/>
          <w:sz w:val="28"/>
          <w:szCs w:val="28"/>
          <w:lang w:val="fr-FR"/>
        </w:rPr>
        <w:t>à</w:t>
      </w:r>
      <w:r>
        <w:rPr>
          <w:rFonts w:ascii="Arial" w:hAnsi="Arial" w:cs="Arial"/>
          <w:sz w:val="28"/>
          <w:szCs w:val="28"/>
          <w:lang w:val="fr-FR"/>
        </w:rPr>
        <w:t xml:space="preserve"> travers le </w:t>
      </w:r>
      <w:r w:rsidR="000D2104" w:rsidRPr="000D2104">
        <w:rPr>
          <w:rFonts w:ascii="Arial" w:hAnsi="Arial" w:cs="Arial"/>
          <w:b/>
          <w:bCs/>
          <w:color w:val="FF0000"/>
          <w:sz w:val="28"/>
          <w:szCs w:val="28"/>
          <w:lang w:val="fr-FR"/>
        </w:rPr>
        <w:t>&lt;ng-component&gt;</w:t>
      </w:r>
      <w:r w:rsidR="000D2104">
        <w:rPr>
          <w:rFonts w:ascii="Arial" w:hAnsi="Arial" w:cs="Arial"/>
          <w:b/>
          <w:bCs/>
          <w:color w:val="FF0000"/>
          <w:sz w:val="28"/>
          <w:szCs w:val="28"/>
          <w:lang w:val="fr-FR"/>
        </w:rPr>
        <w:t xml:space="preserve"> </w:t>
      </w:r>
      <w:r w:rsidR="000D2104">
        <w:rPr>
          <w:rFonts w:ascii="Arial" w:hAnsi="Arial" w:cs="Arial"/>
          <w:sz w:val="28"/>
          <w:szCs w:val="28"/>
          <w:lang w:val="fr-FR"/>
        </w:rPr>
        <w:t>le contenu du composant qui a été sélectionné en fonction de la  requête</w:t>
      </w:r>
    </w:p>
    <w:p w14:paraId="3FDF3491" w14:textId="41F9C203" w:rsidR="001927FE" w:rsidRDefault="001927FE" w:rsidP="00F3100D">
      <w:pPr>
        <w:rPr>
          <w:rFonts w:ascii="Arial" w:hAnsi="Arial" w:cs="Arial"/>
          <w:b/>
          <w:bCs/>
          <w:sz w:val="28"/>
          <w:szCs w:val="28"/>
          <w:lang w:val="fr-FR"/>
        </w:rPr>
      </w:pPr>
    </w:p>
    <w:p w14:paraId="663BBE61" w14:textId="65460863" w:rsidR="000D2104" w:rsidRDefault="00401C28" w:rsidP="00F3100D">
      <w:pPr>
        <w:rPr>
          <w:rFonts w:ascii="Arial" w:hAnsi="Arial" w:cs="Arial"/>
          <w:b/>
          <w:bCs/>
          <w:sz w:val="28"/>
          <w:szCs w:val="28"/>
          <w:lang w:val="fr-FR"/>
        </w:rPr>
      </w:pPr>
      <w:r>
        <w:rPr>
          <w:noProof/>
        </w:rPr>
        <w:lastRenderedPageBreak/>
        <w:pict w14:anchorId="7A172727">
          <v:shape id="Zone de texte 99" o:spid="_x0000_s1094" type="#_x0000_t202" style="position:absolute;margin-left:11.75pt;margin-top:-46.2pt;width:461.5pt;height:23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" stroked="f" strokeweight=".5pt">
            <v:fill r:id="rId48" o:title="" recolor="t" rotate="t" type="frame"/>
            <v:textbox>
              <w:txbxContent>
                <w:p w14:paraId="0C89A288" w14:textId="77777777" w:rsidR="000D2104" w:rsidRDefault="000D2104"/>
              </w:txbxContent>
            </v:textbox>
          </v:shape>
        </w:pict>
      </w:r>
    </w:p>
    <w:p w14:paraId="2C3E1840" w14:textId="65351F6C" w:rsidR="000D2104" w:rsidRDefault="000D2104" w:rsidP="00F3100D">
      <w:pPr>
        <w:rPr>
          <w:rFonts w:ascii="Arial" w:hAnsi="Arial" w:cs="Arial"/>
          <w:b/>
          <w:bCs/>
          <w:sz w:val="28"/>
          <w:szCs w:val="28"/>
          <w:lang w:val="fr-FR"/>
        </w:rPr>
      </w:pPr>
    </w:p>
    <w:p w14:paraId="420359B6" w14:textId="15956F0A" w:rsidR="000D2104" w:rsidRDefault="000D2104" w:rsidP="00F3100D">
      <w:pPr>
        <w:rPr>
          <w:rFonts w:ascii="Arial" w:hAnsi="Arial" w:cs="Arial"/>
          <w:b/>
          <w:bCs/>
          <w:sz w:val="28"/>
          <w:szCs w:val="28"/>
          <w:lang w:val="fr-FR"/>
        </w:rPr>
      </w:pPr>
    </w:p>
    <w:p w14:paraId="20D196E5" w14:textId="239694E0" w:rsidR="000D2104" w:rsidRDefault="000D2104" w:rsidP="00F3100D">
      <w:pPr>
        <w:rPr>
          <w:rFonts w:ascii="Arial" w:hAnsi="Arial" w:cs="Arial"/>
          <w:b/>
          <w:bCs/>
          <w:sz w:val="28"/>
          <w:szCs w:val="28"/>
          <w:lang w:val="fr-FR"/>
        </w:rPr>
      </w:pPr>
    </w:p>
    <w:p w14:paraId="62DA2C5D" w14:textId="1DE27305" w:rsidR="000D2104" w:rsidRDefault="000D2104" w:rsidP="00F3100D">
      <w:pPr>
        <w:rPr>
          <w:rFonts w:ascii="Arial" w:hAnsi="Arial" w:cs="Arial"/>
          <w:b/>
          <w:bCs/>
          <w:sz w:val="28"/>
          <w:szCs w:val="28"/>
          <w:lang w:val="fr-FR"/>
        </w:rPr>
      </w:pPr>
    </w:p>
    <w:p w14:paraId="13634130" w14:textId="61C89505" w:rsidR="000D2104" w:rsidRDefault="000D2104" w:rsidP="00F3100D">
      <w:pPr>
        <w:rPr>
          <w:rFonts w:ascii="Arial" w:hAnsi="Arial" w:cs="Arial"/>
          <w:b/>
          <w:bCs/>
          <w:sz w:val="28"/>
          <w:szCs w:val="28"/>
          <w:lang w:val="fr-FR"/>
        </w:rPr>
      </w:pPr>
    </w:p>
    <w:p w14:paraId="6709BEB3" w14:textId="7BE5C9B7" w:rsidR="000D2104" w:rsidRDefault="000D2104" w:rsidP="00F3100D">
      <w:pPr>
        <w:rPr>
          <w:rFonts w:ascii="Arial" w:hAnsi="Arial" w:cs="Arial"/>
          <w:b/>
          <w:bCs/>
          <w:sz w:val="28"/>
          <w:szCs w:val="28"/>
          <w:lang w:val="fr-FR"/>
        </w:rPr>
      </w:pPr>
    </w:p>
    <w:p w14:paraId="397878E0" w14:textId="77777777" w:rsidR="000D2104" w:rsidRDefault="000D2104" w:rsidP="00F3100D">
      <w:pPr>
        <w:rPr>
          <w:rFonts w:ascii="Arial" w:hAnsi="Arial" w:cs="Arial"/>
          <w:b/>
          <w:bCs/>
          <w:sz w:val="28"/>
          <w:szCs w:val="28"/>
          <w:lang w:val="fr-FR"/>
        </w:rPr>
      </w:pPr>
    </w:p>
    <w:p w14:paraId="512755D6" w14:textId="09CB6257" w:rsidR="001927FE" w:rsidRDefault="00E24CD3" w:rsidP="000D2104">
      <w:pPr>
        <w:pStyle w:val="Paragraphedeliste"/>
        <w:numPr>
          <w:ilvl w:val="0"/>
          <w:numId w:val="65"/>
        </w:numPr>
        <w:rPr>
          <w:rFonts w:ascii="Arial" w:hAnsi="Arial" w:cs="Arial"/>
          <w:b/>
          <w:bCs/>
          <w:sz w:val="28"/>
          <w:szCs w:val="28"/>
          <w:lang w:val="fr-FR"/>
        </w:rPr>
      </w:pPr>
      <w:r>
        <w:rPr>
          <w:rFonts w:ascii="Arial" w:hAnsi="Arial" w:cs="Arial"/>
          <w:b/>
          <w:bCs/>
          <w:sz w:val="28"/>
          <w:szCs w:val="28"/>
          <w:lang w:val="fr-FR"/>
        </w:rPr>
        <w:t xml:space="preserve">Configuration des routes </w:t>
      </w:r>
    </w:p>
    <w:p w14:paraId="5A8851E9" w14:textId="0CC9C51F" w:rsidR="00E24CD3" w:rsidRPr="00E24CD3" w:rsidRDefault="00E24CD3">
      <w:pPr>
        <w:pStyle w:val="Paragraphedeliste"/>
        <w:numPr>
          <w:ilvl w:val="0"/>
          <w:numId w:val="81"/>
        </w:numPr>
        <w:rPr>
          <w:rFonts w:ascii="Arial" w:hAnsi="Arial" w:cs="Arial"/>
          <w:b/>
          <w:bCs/>
          <w:sz w:val="28"/>
          <w:szCs w:val="28"/>
          <w:lang w:val="fr-FR"/>
        </w:rPr>
      </w:pPr>
      <w:r>
        <w:rPr>
          <w:rFonts w:ascii="Arial" w:hAnsi="Arial" w:cs="Arial"/>
          <w:sz w:val="28"/>
          <w:szCs w:val="28"/>
          <w:lang w:val="fr-FR"/>
        </w:rPr>
        <w:t>Configurer l’itinéraire pour atteindre chaque route</w:t>
      </w:r>
    </w:p>
    <w:p w14:paraId="339BE132" w14:textId="04636681" w:rsidR="00E24CD3" w:rsidRPr="00E24CD3" w:rsidRDefault="00E24CD3">
      <w:pPr>
        <w:pStyle w:val="Paragraphedeliste"/>
        <w:numPr>
          <w:ilvl w:val="0"/>
          <w:numId w:val="81"/>
        </w:numPr>
        <w:rPr>
          <w:rFonts w:ascii="Arial" w:hAnsi="Arial" w:cs="Arial"/>
          <w:b/>
          <w:bCs/>
          <w:sz w:val="28"/>
          <w:szCs w:val="28"/>
          <w:lang w:val="fr-FR"/>
        </w:rPr>
      </w:pPr>
      <w:r>
        <w:rPr>
          <w:rFonts w:ascii="Arial" w:hAnsi="Arial" w:cs="Arial"/>
          <w:sz w:val="28"/>
          <w:szCs w:val="28"/>
          <w:lang w:val="fr-FR"/>
        </w:rPr>
        <w:t>Configurer le route pour chaque composant</w:t>
      </w:r>
    </w:p>
    <w:p w14:paraId="74601C41" w14:textId="3E51616F" w:rsidR="00E24CD3" w:rsidRPr="00E24CD3" w:rsidRDefault="00E24CD3">
      <w:pPr>
        <w:pStyle w:val="Paragraphedeliste"/>
        <w:numPr>
          <w:ilvl w:val="0"/>
          <w:numId w:val="81"/>
        </w:numPr>
        <w:rPr>
          <w:rFonts w:ascii="Arial" w:hAnsi="Arial" w:cs="Arial"/>
          <w:b/>
          <w:bCs/>
          <w:sz w:val="28"/>
          <w:szCs w:val="28"/>
          <w:lang w:val="fr-FR"/>
        </w:rPr>
      </w:pPr>
      <w:r>
        <w:rPr>
          <w:rFonts w:ascii="Arial" w:hAnsi="Arial" w:cs="Arial"/>
          <w:sz w:val="28"/>
          <w:szCs w:val="28"/>
          <w:lang w:val="fr-FR"/>
        </w:rPr>
        <w:t>Définir une action pour que cette route s affiche</w:t>
      </w:r>
    </w:p>
    <w:p w14:paraId="5313ACB9" w14:textId="6C6EB6B0" w:rsidR="00E24CD3" w:rsidRPr="00E24CD3" w:rsidRDefault="00E24CD3">
      <w:pPr>
        <w:pStyle w:val="Paragraphedeliste"/>
        <w:numPr>
          <w:ilvl w:val="0"/>
          <w:numId w:val="81"/>
        </w:numPr>
        <w:rPr>
          <w:rFonts w:ascii="Arial" w:hAnsi="Arial" w:cs="Arial"/>
          <w:b/>
          <w:bCs/>
          <w:sz w:val="28"/>
          <w:szCs w:val="28"/>
          <w:lang w:val="fr-FR"/>
        </w:rPr>
      </w:pPr>
      <w:r>
        <w:rPr>
          <w:rFonts w:ascii="Arial" w:hAnsi="Arial" w:cs="Arial"/>
          <w:sz w:val="28"/>
          <w:szCs w:val="28"/>
          <w:lang w:val="fr-FR"/>
        </w:rPr>
        <w:t>Attacher un itinéraire a chaque action</w:t>
      </w:r>
    </w:p>
    <w:p w14:paraId="6E63743F" w14:textId="38F17EC4" w:rsidR="00E24CD3" w:rsidRPr="004E6E42" w:rsidRDefault="00E24CD3">
      <w:pPr>
        <w:pStyle w:val="Paragraphedeliste"/>
        <w:numPr>
          <w:ilvl w:val="0"/>
          <w:numId w:val="81"/>
        </w:numPr>
        <w:rPr>
          <w:rFonts w:ascii="Arial" w:hAnsi="Arial" w:cs="Arial"/>
          <w:b/>
          <w:bCs/>
          <w:sz w:val="28"/>
          <w:szCs w:val="28"/>
          <w:lang w:val="fr-FR"/>
        </w:rPr>
      </w:pPr>
      <w:r>
        <w:rPr>
          <w:rFonts w:ascii="Arial" w:hAnsi="Arial" w:cs="Arial"/>
          <w:sz w:val="28"/>
          <w:szCs w:val="28"/>
          <w:lang w:val="fr-FR"/>
        </w:rPr>
        <w:t xml:space="preserve">Activer la route en fonction de </w:t>
      </w:r>
      <w:r w:rsidR="004E6E42">
        <w:rPr>
          <w:rFonts w:ascii="Arial" w:hAnsi="Arial" w:cs="Arial"/>
          <w:sz w:val="28"/>
          <w:szCs w:val="28"/>
          <w:lang w:val="fr-FR"/>
        </w:rPr>
        <w:t>l’action</w:t>
      </w:r>
    </w:p>
    <w:p w14:paraId="2398F3BB" w14:textId="77777777" w:rsidR="004E6E42" w:rsidRPr="004E6E42" w:rsidRDefault="004E6E42" w:rsidP="004E6E42">
      <w:pPr>
        <w:pStyle w:val="Paragraphedeliste"/>
        <w:ind w:left="1440"/>
        <w:rPr>
          <w:rFonts w:ascii="Arial" w:hAnsi="Arial" w:cs="Arial"/>
          <w:b/>
          <w:bCs/>
          <w:sz w:val="28"/>
          <w:szCs w:val="28"/>
          <w:lang w:val="fr-FR"/>
        </w:rPr>
      </w:pPr>
    </w:p>
    <w:p w14:paraId="4AE1512C" w14:textId="394B8DE4" w:rsidR="004E6E42" w:rsidRDefault="004E6E42" w:rsidP="004E6E42">
      <w:pPr>
        <w:pStyle w:val="Paragraphedeliste"/>
        <w:numPr>
          <w:ilvl w:val="0"/>
          <w:numId w:val="65"/>
        </w:numPr>
        <w:rPr>
          <w:rFonts w:ascii="Arial" w:hAnsi="Arial" w:cs="Arial"/>
          <w:b/>
          <w:bCs/>
          <w:sz w:val="28"/>
          <w:szCs w:val="28"/>
          <w:lang w:val="fr-FR"/>
        </w:rPr>
      </w:pPr>
      <w:r>
        <w:rPr>
          <w:rFonts w:ascii="Arial" w:hAnsi="Arial" w:cs="Arial"/>
          <w:b/>
          <w:bCs/>
          <w:sz w:val="28"/>
          <w:szCs w:val="28"/>
          <w:lang w:val="fr-FR"/>
        </w:rPr>
        <w:t>Enregistrement du service pour les route</w:t>
      </w:r>
    </w:p>
    <w:p w14:paraId="228F332E" w14:textId="243B31FD" w:rsidR="004E6E42" w:rsidRPr="004E6E42" w:rsidRDefault="004E6E42">
      <w:pPr>
        <w:pStyle w:val="Paragraphedeliste"/>
        <w:numPr>
          <w:ilvl w:val="0"/>
          <w:numId w:val="82"/>
        </w:numPr>
        <w:rPr>
          <w:rFonts w:ascii="Arial" w:hAnsi="Arial" w:cs="Arial"/>
          <w:b/>
          <w:bCs/>
          <w:sz w:val="28"/>
          <w:szCs w:val="28"/>
          <w:lang w:val="fr-FR"/>
        </w:rPr>
      </w:pPr>
      <w:r>
        <w:rPr>
          <w:rFonts w:ascii="Arial" w:hAnsi="Arial" w:cs="Arial"/>
          <w:sz w:val="28"/>
          <w:szCs w:val="28"/>
          <w:lang w:val="fr-FR"/>
        </w:rPr>
        <w:t>Il faut enregistrer le service D’Angular qui s’occupe du route :</w:t>
      </w:r>
      <w:r w:rsidRPr="004E6E42">
        <w:rPr>
          <w:rFonts w:ascii="Arial" w:hAnsi="Arial" w:cs="Arial"/>
          <w:b/>
          <w:bCs/>
          <w:color w:val="FF0000"/>
          <w:sz w:val="28"/>
          <w:szCs w:val="28"/>
          <w:lang w:val="fr-FR"/>
        </w:rPr>
        <w:t>RouterModule.forRoot([ ])</w:t>
      </w:r>
    </w:p>
    <w:p w14:paraId="0DF979F9" w14:textId="35C6F9A9" w:rsidR="004E6E42" w:rsidRPr="00807099" w:rsidRDefault="004E6E42">
      <w:pPr>
        <w:pStyle w:val="Paragraphedeliste"/>
        <w:numPr>
          <w:ilvl w:val="0"/>
          <w:numId w:val="82"/>
        </w:numPr>
        <w:rPr>
          <w:rFonts w:ascii="Arial" w:hAnsi="Arial" w:cs="Arial"/>
          <w:b/>
          <w:bCs/>
          <w:sz w:val="28"/>
          <w:szCs w:val="28"/>
          <w:lang w:val="fr-FR"/>
        </w:rPr>
      </w:pPr>
      <w:r>
        <w:rPr>
          <w:rFonts w:ascii="Arial" w:hAnsi="Arial" w:cs="Arial"/>
          <w:sz w:val="28"/>
          <w:szCs w:val="28"/>
          <w:lang w:val="fr-FR"/>
        </w:rPr>
        <w:t xml:space="preserve">Enregistrer ce service </w:t>
      </w:r>
      <w:r>
        <w:rPr>
          <w:rFonts w:ascii="Arial" w:hAnsi="Arial" w:cs="Arial"/>
          <w:b/>
          <w:bCs/>
          <w:sz w:val="28"/>
          <w:szCs w:val="28"/>
          <w:lang w:val="fr-FR"/>
        </w:rPr>
        <w:t>l’injector</w:t>
      </w:r>
      <w:r>
        <w:rPr>
          <w:rFonts w:ascii="Arial" w:hAnsi="Arial" w:cs="Arial"/>
          <w:sz w:val="28"/>
          <w:szCs w:val="28"/>
          <w:lang w:val="fr-FR"/>
        </w:rPr>
        <w:t xml:space="preserve"> dans le </w:t>
      </w:r>
      <w:r>
        <w:rPr>
          <w:rFonts w:ascii="Arial" w:hAnsi="Arial" w:cs="Arial"/>
          <w:b/>
          <w:bCs/>
          <w:sz w:val="28"/>
          <w:szCs w:val="28"/>
          <w:lang w:val="fr-FR"/>
        </w:rPr>
        <w:t>app.module.ts</w:t>
      </w:r>
      <w:r>
        <w:rPr>
          <w:rFonts w:ascii="Arial" w:hAnsi="Arial" w:cs="Arial"/>
          <w:sz w:val="28"/>
          <w:szCs w:val="28"/>
          <w:lang w:val="fr-FR"/>
        </w:rPr>
        <w:t xml:space="preserve"> au niveau des </w:t>
      </w:r>
      <w:r w:rsidRPr="00807099">
        <w:rPr>
          <w:rFonts w:ascii="Arial" w:hAnsi="Arial" w:cs="Arial"/>
          <w:b/>
          <w:bCs/>
          <w:color w:val="0070C0"/>
          <w:sz w:val="28"/>
          <w:szCs w:val="28"/>
          <w:lang w:val="fr-FR"/>
        </w:rPr>
        <w:t>imports :[…., RouterModule.forRoot([ ])</w:t>
      </w:r>
      <w:r w:rsidR="00807099" w:rsidRPr="00807099">
        <w:rPr>
          <w:rFonts w:ascii="Arial" w:hAnsi="Arial" w:cs="Arial"/>
          <w:b/>
          <w:bCs/>
          <w:color w:val="0070C0"/>
          <w:sz w:val="28"/>
          <w:szCs w:val="28"/>
          <w:lang w:val="fr-FR"/>
        </w:rPr>
        <w:t xml:space="preserve"> ]</w:t>
      </w:r>
    </w:p>
    <w:p w14:paraId="2D648D8E" w14:textId="4AA22C1B" w:rsidR="00807099" w:rsidRPr="00807099" w:rsidRDefault="00807099">
      <w:pPr>
        <w:pStyle w:val="Paragraphedeliste"/>
        <w:numPr>
          <w:ilvl w:val="0"/>
          <w:numId w:val="82"/>
        </w:numPr>
        <w:rPr>
          <w:rFonts w:ascii="Arial" w:hAnsi="Arial" w:cs="Arial"/>
          <w:b/>
          <w:bCs/>
          <w:sz w:val="28"/>
          <w:szCs w:val="28"/>
          <w:lang w:val="fr-FR"/>
        </w:rPr>
      </w:pPr>
      <w:r w:rsidRPr="00807099">
        <w:rPr>
          <w:rFonts w:ascii="Arial" w:hAnsi="Arial" w:cs="Arial"/>
          <w:b/>
          <w:bCs/>
          <w:sz w:val="28"/>
          <w:szCs w:val="28"/>
          <w:lang w:val="fr-FR"/>
        </w:rPr>
        <w:t xml:space="preserve">RouterModule.forRoot([ </w:t>
      </w:r>
      <w:r w:rsidRPr="00807099">
        <w:rPr>
          <w:rFonts w:ascii="Arial" w:hAnsi="Arial" w:cs="Arial"/>
          <w:b/>
          <w:bCs/>
          <w:color w:val="0070C0"/>
          <w:sz w:val="28"/>
          <w:szCs w:val="28"/>
          <w:lang w:val="fr-FR"/>
        </w:rPr>
        <w:t>liste des route</w:t>
      </w:r>
      <w:r w:rsidRPr="00807099">
        <w:rPr>
          <w:rFonts w:ascii="Arial" w:hAnsi="Arial" w:cs="Arial"/>
          <w:b/>
          <w:bCs/>
          <w:sz w:val="28"/>
          <w:szCs w:val="28"/>
          <w:lang w:val="fr-FR"/>
        </w:rPr>
        <w:t xml:space="preserve">]) </w:t>
      </w:r>
      <w:r>
        <w:rPr>
          <w:rFonts w:ascii="Arial" w:hAnsi="Arial" w:cs="Arial"/>
          <w:sz w:val="28"/>
          <w:szCs w:val="28"/>
          <w:lang w:val="fr-FR"/>
        </w:rPr>
        <w:t xml:space="preserve">il nous permet d’inscrit la liste de nos </w:t>
      </w:r>
      <w:r w:rsidRPr="00807099">
        <w:rPr>
          <w:rFonts w:ascii="Arial" w:hAnsi="Arial" w:cs="Arial"/>
          <w:b/>
          <w:bCs/>
          <w:sz w:val="28"/>
          <w:szCs w:val="28"/>
          <w:lang w:val="fr-FR"/>
        </w:rPr>
        <w:t>chemin url</w:t>
      </w:r>
      <w:r>
        <w:rPr>
          <w:rFonts w:ascii="Arial" w:hAnsi="Arial" w:cs="Arial"/>
          <w:b/>
          <w:bCs/>
          <w:sz w:val="28"/>
          <w:szCs w:val="28"/>
          <w:lang w:val="fr-FR"/>
        </w:rPr>
        <w:t xml:space="preserve"> ou route</w:t>
      </w:r>
      <w:r>
        <w:rPr>
          <w:rFonts w:ascii="Arial" w:hAnsi="Arial" w:cs="Arial"/>
          <w:sz w:val="28"/>
          <w:szCs w:val="28"/>
          <w:lang w:val="fr-FR"/>
        </w:rPr>
        <w:t xml:space="preserve"> </w:t>
      </w:r>
    </w:p>
    <w:p w14:paraId="4A82E685" w14:textId="10D22117" w:rsidR="00807099" w:rsidRDefault="00807099">
      <w:pPr>
        <w:pStyle w:val="Paragraphedeliste"/>
        <w:numPr>
          <w:ilvl w:val="0"/>
          <w:numId w:val="82"/>
        </w:numPr>
        <w:rPr>
          <w:rFonts w:ascii="Arial" w:hAnsi="Arial" w:cs="Arial"/>
          <w:b/>
          <w:bCs/>
          <w:sz w:val="28"/>
          <w:szCs w:val="28"/>
          <w:lang w:val="fr-FR"/>
        </w:rPr>
      </w:pPr>
      <w:r>
        <w:rPr>
          <w:rFonts w:ascii="Arial" w:hAnsi="Arial" w:cs="Arial"/>
          <w:sz w:val="28"/>
          <w:szCs w:val="28"/>
          <w:lang w:val="fr-FR"/>
        </w:rPr>
        <w:t xml:space="preserve">On note les </w:t>
      </w:r>
      <w:r>
        <w:rPr>
          <w:rFonts w:ascii="Arial" w:hAnsi="Arial" w:cs="Arial"/>
          <w:b/>
          <w:bCs/>
          <w:sz w:val="28"/>
          <w:szCs w:val="28"/>
          <w:lang w:val="fr-FR"/>
        </w:rPr>
        <w:t xml:space="preserve"> routes </w:t>
      </w:r>
      <w:r>
        <w:rPr>
          <w:rFonts w:ascii="Arial" w:hAnsi="Arial" w:cs="Arial"/>
          <w:sz w:val="28"/>
          <w:szCs w:val="28"/>
          <w:lang w:val="fr-FR"/>
        </w:rPr>
        <w:t xml:space="preserve"> la comme suit : </w:t>
      </w:r>
    </w:p>
    <w:p w14:paraId="684C1724" w14:textId="43F09799" w:rsidR="00807099" w:rsidRDefault="00807099" w:rsidP="00807099">
      <w:pPr>
        <w:pStyle w:val="Paragraphedeliste"/>
        <w:ind w:left="1440"/>
        <w:rPr>
          <w:rFonts w:ascii="Arial" w:hAnsi="Arial" w:cs="Arial"/>
          <w:b/>
          <w:bCs/>
          <w:sz w:val="28"/>
          <w:szCs w:val="28"/>
          <w:lang w:val="fr-FR"/>
        </w:rPr>
      </w:pPr>
      <w:r w:rsidRPr="00A226C3">
        <w:rPr>
          <w:rFonts w:ascii="Arial" w:hAnsi="Arial" w:cs="Arial"/>
          <w:b/>
          <w:bCs/>
          <w:sz w:val="28"/>
          <w:szCs w:val="28"/>
          <w:lang w:val="fr-FR"/>
        </w:rPr>
        <w:t>{</w:t>
      </w:r>
      <w:r w:rsidRPr="00A226C3">
        <w:rPr>
          <w:rFonts w:ascii="Arial" w:hAnsi="Arial" w:cs="Arial"/>
          <w:b/>
          <w:bCs/>
          <w:color w:val="0070C0"/>
          <w:sz w:val="28"/>
          <w:szCs w:val="28"/>
          <w:lang w:val="fr-FR"/>
        </w:rPr>
        <w:t>path </w:t>
      </w:r>
      <w:r w:rsidRPr="00A226C3">
        <w:rPr>
          <w:rFonts w:ascii="Arial" w:hAnsi="Arial" w:cs="Arial"/>
          <w:b/>
          <w:bCs/>
          <w:sz w:val="28"/>
          <w:szCs w:val="28"/>
          <w:lang w:val="fr-FR"/>
        </w:rPr>
        <w:t>:’n</w:t>
      </w:r>
      <w:r w:rsidR="00A226C3" w:rsidRPr="00A226C3">
        <w:rPr>
          <w:rFonts w:ascii="Arial" w:hAnsi="Arial" w:cs="Arial"/>
          <w:b/>
          <w:bCs/>
          <w:sz w:val="28"/>
          <w:szCs w:val="28"/>
          <w:lang w:val="fr-FR"/>
        </w:rPr>
        <w:t xml:space="preserve">ame_path’, </w:t>
      </w:r>
      <w:r w:rsidR="00A226C3" w:rsidRPr="00A226C3">
        <w:rPr>
          <w:rFonts w:ascii="Arial" w:hAnsi="Arial" w:cs="Arial"/>
          <w:b/>
          <w:bCs/>
          <w:color w:val="0070C0"/>
          <w:sz w:val="28"/>
          <w:szCs w:val="28"/>
          <w:lang w:val="fr-FR"/>
        </w:rPr>
        <w:t>component </w:t>
      </w:r>
      <w:r w:rsidR="00A226C3" w:rsidRPr="00A226C3">
        <w:rPr>
          <w:rFonts w:ascii="Arial" w:hAnsi="Arial" w:cs="Arial"/>
          <w:b/>
          <w:bCs/>
          <w:sz w:val="28"/>
          <w:szCs w:val="28"/>
          <w:lang w:val="fr-FR"/>
        </w:rPr>
        <w:t>:name_compon</w:t>
      </w:r>
      <w:r w:rsidR="00A226C3">
        <w:rPr>
          <w:rFonts w:ascii="Arial" w:hAnsi="Arial" w:cs="Arial"/>
          <w:b/>
          <w:bCs/>
          <w:sz w:val="28"/>
          <w:szCs w:val="28"/>
          <w:lang w:val="fr-FR"/>
        </w:rPr>
        <w:t>ent}</w:t>
      </w:r>
    </w:p>
    <w:p w14:paraId="6E9D413C" w14:textId="47144CC8" w:rsidR="00A226C3" w:rsidRPr="00915D4D" w:rsidRDefault="00A226C3">
      <w:pPr>
        <w:pStyle w:val="Paragraphedeliste"/>
        <w:numPr>
          <w:ilvl w:val="0"/>
          <w:numId w:val="82"/>
        </w:numPr>
        <w:rPr>
          <w:rFonts w:ascii="Arial" w:hAnsi="Arial" w:cs="Arial"/>
          <w:b/>
          <w:bCs/>
          <w:sz w:val="28"/>
          <w:szCs w:val="28"/>
          <w:lang w:val="fr-FR"/>
        </w:rPr>
      </w:pPr>
      <w:r w:rsidRPr="00A226C3">
        <w:rPr>
          <w:rFonts w:ascii="Arial" w:hAnsi="Arial" w:cs="Arial"/>
          <w:b/>
          <w:bCs/>
          <w:sz w:val="28"/>
          <w:szCs w:val="28"/>
          <w:lang w:val="fr-FR"/>
        </w:rPr>
        <w:t>{</w:t>
      </w:r>
      <w:r w:rsidRPr="00A226C3">
        <w:rPr>
          <w:rFonts w:ascii="Arial" w:hAnsi="Arial" w:cs="Arial"/>
          <w:b/>
          <w:bCs/>
          <w:color w:val="0070C0"/>
          <w:sz w:val="28"/>
          <w:szCs w:val="28"/>
          <w:lang w:val="fr-FR"/>
        </w:rPr>
        <w:t>path </w:t>
      </w:r>
      <w:r w:rsidRPr="00A226C3">
        <w:rPr>
          <w:rFonts w:ascii="Arial" w:hAnsi="Arial" w:cs="Arial"/>
          <w:b/>
          <w:bCs/>
          <w:sz w:val="28"/>
          <w:szCs w:val="28"/>
          <w:lang w:val="fr-FR"/>
        </w:rPr>
        <w:t>:’</w:t>
      </w:r>
      <w:r>
        <w:rPr>
          <w:rFonts w:ascii="Arial" w:hAnsi="Arial" w:cs="Arial"/>
          <w:b/>
          <w:bCs/>
          <w:sz w:val="28"/>
          <w:szCs w:val="28"/>
          <w:lang w:val="fr-FR"/>
        </w:rPr>
        <w:t xml:space="preserve"> </w:t>
      </w:r>
      <w:r w:rsidRPr="00A226C3">
        <w:rPr>
          <w:rFonts w:ascii="Arial" w:hAnsi="Arial" w:cs="Arial"/>
          <w:b/>
          <w:bCs/>
          <w:sz w:val="28"/>
          <w:szCs w:val="28"/>
          <w:lang w:val="fr-FR"/>
        </w:rPr>
        <w:t xml:space="preserve">’, </w:t>
      </w:r>
      <w:r>
        <w:rPr>
          <w:rFonts w:ascii="Arial" w:hAnsi="Arial" w:cs="Arial"/>
          <w:b/>
          <w:bCs/>
          <w:color w:val="0070C0"/>
          <w:sz w:val="28"/>
          <w:szCs w:val="28"/>
          <w:lang w:val="fr-FR"/>
        </w:rPr>
        <w:t>redirectTo</w:t>
      </w:r>
      <w:r w:rsidRPr="00A226C3">
        <w:rPr>
          <w:rFonts w:ascii="Arial" w:hAnsi="Arial" w:cs="Arial"/>
          <w:b/>
          <w:bCs/>
          <w:color w:val="0070C0"/>
          <w:sz w:val="28"/>
          <w:szCs w:val="28"/>
          <w:lang w:val="fr-FR"/>
        </w:rPr>
        <w:t> </w:t>
      </w:r>
      <w:r w:rsidRPr="00A226C3">
        <w:rPr>
          <w:rFonts w:ascii="Arial" w:hAnsi="Arial" w:cs="Arial"/>
          <w:b/>
          <w:bCs/>
          <w:sz w:val="28"/>
          <w:szCs w:val="28"/>
          <w:lang w:val="fr-FR"/>
        </w:rPr>
        <w:t>:</w:t>
      </w:r>
      <w:r>
        <w:rPr>
          <w:rFonts w:ascii="Arial" w:hAnsi="Arial" w:cs="Arial"/>
          <w:b/>
          <w:bCs/>
          <w:sz w:val="28"/>
          <w:szCs w:val="28"/>
          <w:lang w:val="fr-FR"/>
        </w:rPr>
        <w:t xml:space="preserve">’homePage’, </w:t>
      </w:r>
      <w:r w:rsidRPr="00A226C3">
        <w:rPr>
          <w:rFonts w:ascii="Arial" w:hAnsi="Arial" w:cs="Arial"/>
          <w:b/>
          <w:bCs/>
          <w:color w:val="0070C0"/>
          <w:sz w:val="28"/>
          <w:szCs w:val="28"/>
          <w:lang w:val="fr-FR"/>
        </w:rPr>
        <w:t>pathMatch </w:t>
      </w:r>
      <w:r>
        <w:rPr>
          <w:rFonts w:ascii="Arial" w:hAnsi="Arial" w:cs="Arial"/>
          <w:b/>
          <w:bCs/>
          <w:sz w:val="28"/>
          <w:szCs w:val="28"/>
          <w:lang w:val="fr-FR"/>
        </w:rPr>
        <w:t xml:space="preserve">:’full’} </w:t>
      </w:r>
      <w:r>
        <w:rPr>
          <w:rFonts w:ascii="Arial" w:hAnsi="Arial" w:cs="Arial"/>
          <w:sz w:val="28"/>
          <w:szCs w:val="28"/>
          <w:lang w:val="fr-FR"/>
        </w:rPr>
        <w:t xml:space="preserve">ceci me permet de me rediriger vers </w:t>
      </w:r>
      <w:r>
        <w:rPr>
          <w:rFonts w:ascii="Arial" w:hAnsi="Arial" w:cs="Arial"/>
          <w:b/>
          <w:bCs/>
          <w:sz w:val="28"/>
          <w:szCs w:val="28"/>
          <w:lang w:val="fr-FR"/>
        </w:rPr>
        <w:t xml:space="preserve"> la page </w:t>
      </w:r>
      <w:r w:rsidR="00F60AA8">
        <w:rPr>
          <w:rFonts w:ascii="Arial" w:hAnsi="Arial" w:cs="Arial"/>
          <w:b/>
          <w:bCs/>
          <w:sz w:val="28"/>
          <w:szCs w:val="28"/>
          <w:lang w:val="fr-FR"/>
        </w:rPr>
        <w:t>d’accueil</w:t>
      </w:r>
      <w:r>
        <w:rPr>
          <w:rFonts w:ascii="Arial" w:hAnsi="Arial" w:cs="Arial"/>
          <w:b/>
          <w:bCs/>
          <w:sz w:val="28"/>
          <w:szCs w:val="28"/>
          <w:lang w:val="fr-FR"/>
        </w:rPr>
        <w:t>.</w:t>
      </w:r>
    </w:p>
    <w:p w14:paraId="3C1B1254" w14:textId="759AEEF6" w:rsidR="00915D4D" w:rsidRDefault="00915D4D" w:rsidP="00915D4D">
      <w:pPr>
        <w:pStyle w:val="Paragraphedeliste"/>
        <w:ind w:left="1440"/>
        <w:rPr>
          <w:rFonts w:ascii="Arial" w:hAnsi="Arial" w:cs="Arial"/>
          <w:sz w:val="28"/>
          <w:szCs w:val="28"/>
          <w:lang w:val="fr-FR"/>
        </w:rPr>
      </w:pPr>
    </w:p>
    <w:p w14:paraId="53CE5A63" w14:textId="2E6E6E18" w:rsidR="00915D4D" w:rsidRDefault="00915D4D" w:rsidP="00915D4D">
      <w:pPr>
        <w:pStyle w:val="Paragraphedeliste"/>
        <w:ind w:left="1440"/>
        <w:rPr>
          <w:rFonts w:ascii="Arial" w:hAnsi="Arial" w:cs="Arial"/>
          <w:sz w:val="28"/>
          <w:szCs w:val="28"/>
          <w:lang w:val="fr-FR"/>
        </w:rPr>
      </w:pPr>
    </w:p>
    <w:p w14:paraId="5D82584C" w14:textId="6C8243AF" w:rsidR="00915D4D" w:rsidRDefault="00915D4D" w:rsidP="00915D4D">
      <w:pPr>
        <w:pStyle w:val="Paragraphedeliste"/>
        <w:ind w:left="1440"/>
        <w:rPr>
          <w:rFonts w:ascii="Arial" w:hAnsi="Arial" w:cs="Arial"/>
          <w:sz w:val="28"/>
          <w:szCs w:val="28"/>
          <w:lang w:val="fr-FR"/>
        </w:rPr>
      </w:pPr>
    </w:p>
    <w:p w14:paraId="5C6B75E0" w14:textId="21960265" w:rsidR="00915D4D" w:rsidRDefault="00915D4D" w:rsidP="00915D4D">
      <w:pPr>
        <w:pStyle w:val="Paragraphedeliste"/>
        <w:ind w:left="1440"/>
        <w:rPr>
          <w:rFonts w:ascii="Arial" w:hAnsi="Arial" w:cs="Arial"/>
          <w:sz w:val="28"/>
          <w:szCs w:val="28"/>
          <w:lang w:val="fr-FR"/>
        </w:rPr>
      </w:pPr>
    </w:p>
    <w:p w14:paraId="12E6A560" w14:textId="6EC61EC9" w:rsidR="00915D4D" w:rsidRDefault="00401C28" w:rsidP="00915D4D">
      <w:pPr>
        <w:pStyle w:val="Paragraphedeliste"/>
        <w:ind w:left="1440"/>
        <w:rPr>
          <w:rFonts w:ascii="Arial" w:hAnsi="Arial" w:cs="Arial"/>
          <w:b/>
          <w:bCs/>
          <w:sz w:val="28"/>
          <w:szCs w:val="28"/>
          <w:lang w:val="fr-FR"/>
        </w:rPr>
      </w:pPr>
      <w:r>
        <w:rPr>
          <w:noProof/>
        </w:rPr>
        <w:pict w14:anchorId="0F84A54C">
          <v:shape id="Zone de texte 100" o:spid="_x0000_s1093" type="#_x0000_t202" style="position:absolute;left:0;text-align:left;margin-left:-24.35pt;margin-top:-47.35pt;width:495pt;height:16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" stroked="f" strokeweight=".5pt">
            <v:fill r:id="rId49" o:title="" recolor="t" rotate="t" type="frame"/>
            <v:textbox>
              <w:txbxContent>
                <w:p w14:paraId="13C17829" w14:textId="77777777" w:rsidR="00915D4D" w:rsidRDefault="00915D4D"/>
              </w:txbxContent>
            </v:textbox>
          </v:shape>
        </w:pict>
      </w:r>
    </w:p>
    <w:p w14:paraId="7FF4A5A4" w14:textId="4168C536" w:rsidR="00A226C3" w:rsidRPr="00A226C3" w:rsidRDefault="00A226C3" w:rsidP="00A226C3">
      <w:pPr>
        <w:pStyle w:val="Paragraphedeliste"/>
        <w:ind w:left="1440"/>
        <w:rPr>
          <w:rFonts w:ascii="Arial" w:hAnsi="Arial" w:cs="Arial"/>
          <w:b/>
          <w:bCs/>
          <w:sz w:val="28"/>
          <w:szCs w:val="28"/>
          <w:lang w:val="fr-FR"/>
        </w:rPr>
      </w:pPr>
    </w:p>
    <w:p w14:paraId="660836E5" w14:textId="642EE354" w:rsidR="000D2104" w:rsidRPr="00A226C3" w:rsidRDefault="000D2104" w:rsidP="00F3100D">
      <w:pPr>
        <w:rPr>
          <w:rFonts w:ascii="Arial" w:hAnsi="Arial" w:cs="Arial"/>
          <w:b/>
          <w:bCs/>
          <w:sz w:val="28"/>
          <w:szCs w:val="28"/>
          <w:lang w:val="fr-FR"/>
        </w:rPr>
      </w:pPr>
    </w:p>
    <w:p w14:paraId="75D3FC2F" w14:textId="607E7BC7" w:rsidR="000D2104" w:rsidRPr="00A226C3" w:rsidRDefault="000D2104" w:rsidP="00F3100D">
      <w:pPr>
        <w:rPr>
          <w:rFonts w:ascii="Arial" w:hAnsi="Arial" w:cs="Arial"/>
          <w:b/>
          <w:bCs/>
          <w:sz w:val="28"/>
          <w:szCs w:val="28"/>
          <w:lang w:val="fr-FR"/>
        </w:rPr>
      </w:pPr>
    </w:p>
    <w:p w14:paraId="6F5F5FED" w14:textId="38EFF0BF" w:rsidR="000D2104" w:rsidRPr="00A226C3" w:rsidRDefault="000D2104" w:rsidP="00F3100D">
      <w:pPr>
        <w:rPr>
          <w:rFonts w:ascii="Arial" w:hAnsi="Arial" w:cs="Arial"/>
          <w:b/>
          <w:bCs/>
          <w:sz w:val="28"/>
          <w:szCs w:val="28"/>
          <w:lang w:val="fr-FR"/>
        </w:rPr>
      </w:pPr>
    </w:p>
    <w:p w14:paraId="67F3ADB8" w14:textId="5333F76F" w:rsidR="000D2104" w:rsidRDefault="000D2104" w:rsidP="00F3100D">
      <w:pPr>
        <w:rPr>
          <w:rFonts w:ascii="Arial" w:hAnsi="Arial" w:cs="Arial"/>
          <w:b/>
          <w:bCs/>
          <w:sz w:val="28"/>
          <w:szCs w:val="28"/>
          <w:lang w:val="fr-FR"/>
        </w:rPr>
      </w:pPr>
    </w:p>
    <w:p w14:paraId="58CA897D" w14:textId="77777777" w:rsidR="00915D4D" w:rsidRPr="00A226C3" w:rsidRDefault="00915D4D" w:rsidP="00F3100D">
      <w:pPr>
        <w:rPr>
          <w:rFonts w:ascii="Arial" w:hAnsi="Arial" w:cs="Arial"/>
          <w:b/>
          <w:bCs/>
          <w:sz w:val="28"/>
          <w:szCs w:val="28"/>
          <w:lang w:val="fr-FR"/>
        </w:rPr>
      </w:pPr>
    </w:p>
    <w:p w14:paraId="25A5A024" w14:textId="77777777" w:rsidR="00F3100D" w:rsidRPr="00797064" w:rsidRDefault="00F3100D" w:rsidP="00F3100D">
      <w:pPr>
        <w:pStyle w:val="Paragraphedeliste"/>
        <w:numPr>
          <w:ilvl w:val="0"/>
          <w:numId w:val="65"/>
        </w:numPr>
        <w:tabs>
          <w:tab w:val="left" w:pos="1270"/>
        </w:tabs>
        <w:rPr>
          <w:lang w:val="fr-FR"/>
        </w:rPr>
      </w:pPr>
      <w:r w:rsidRPr="00797064">
        <w:rPr>
          <w:rFonts w:ascii="Arial" w:hAnsi="Arial" w:cs="Arial"/>
          <w:b/>
          <w:bCs/>
          <w:sz w:val="28"/>
          <w:szCs w:val="28"/>
          <w:u w:val="single"/>
          <w:lang w:val="fr-FR"/>
        </w:rPr>
        <w:t>Proj</w:t>
      </w:r>
      <w:r w:rsidRPr="00797064">
        <w:rPr>
          <w:rFonts w:ascii="Arial" w:hAnsi="Arial" w:cs="Arial"/>
          <w:b/>
          <w:bCs/>
          <w:sz w:val="28"/>
          <w:szCs w:val="28"/>
          <w:lang w:val="fr-FR"/>
        </w:rPr>
        <w:t> :Continuions avec notre projet</w:t>
      </w:r>
    </w:p>
    <w:p w14:paraId="4AB32A64" w14:textId="026272AD" w:rsidR="00F3100D" w:rsidRPr="00F3100D" w:rsidRDefault="00F3100D">
      <w:pPr>
        <w:pStyle w:val="Paragraphedeliste"/>
        <w:numPr>
          <w:ilvl w:val="0"/>
          <w:numId w:val="79"/>
        </w:numPr>
        <w:rPr>
          <w:rFonts w:ascii="Arial" w:hAnsi="Arial" w:cs="Arial"/>
          <w:b/>
          <w:bCs/>
          <w:sz w:val="28"/>
          <w:szCs w:val="28"/>
          <w:lang w:val="fr-FR"/>
        </w:rPr>
      </w:pPr>
      <w:r>
        <w:rPr>
          <w:rFonts w:ascii="Arial" w:hAnsi="Arial" w:cs="Arial"/>
          <w:sz w:val="28"/>
          <w:szCs w:val="28"/>
          <w:lang w:val="fr-FR"/>
        </w:rPr>
        <w:t xml:space="preserve">créer un nouveau composant </w:t>
      </w:r>
      <w:r>
        <w:rPr>
          <w:rFonts w:ascii="Arial" w:hAnsi="Arial" w:cs="Arial"/>
          <w:b/>
          <w:bCs/>
          <w:sz w:val="28"/>
          <w:szCs w:val="28"/>
          <w:lang w:val="fr-FR"/>
        </w:rPr>
        <w:t xml:space="preserve">home </w:t>
      </w:r>
      <w:r>
        <w:rPr>
          <w:rFonts w:ascii="Arial" w:hAnsi="Arial" w:cs="Arial"/>
          <w:sz w:val="28"/>
          <w:szCs w:val="28"/>
          <w:lang w:val="fr-FR"/>
        </w:rPr>
        <w:t xml:space="preserve"> avec la commande :    </w:t>
      </w:r>
      <w:r w:rsidRPr="00F3100D">
        <w:rPr>
          <w:rFonts w:ascii="Arial" w:hAnsi="Arial" w:cs="Arial"/>
          <w:b/>
          <w:bCs/>
          <w:color w:val="FF0000"/>
          <w:sz w:val="28"/>
          <w:szCs w:val="28"/>
          <w:lang w:val="fr-FR"/>
        </w:rPr>
        <w:t>ng g c home</w:t>
      </w:r>
    </w:p>
    <w:p w14:paraId="15D61890" w14:textId="7C88FBE7" w:rsidR="00F3100D" w:rsidRPr="00A21CC1" w:rsidRDefault="00A21CC1">
      <w:pPr>
        <w:pStyle w:val="Paragraphedeliste"/>
        <w:numPr>
          <w:ilvl w:val="0"/>
          <w:numId w:val="79"/>
        </w:numPr>
        <w:rPr>
          <w:rFonts w:ascii="Arial" w:hAnsi="Arial" w:cs="Arial"/>
          <w:b/>
          <w:bCs/>
          <w:sz w:val="28"/>
          <w:szCs w:val="28"/>
          <w:lang w:val="fr-FR"/>
        </w:rPr>
      </w:pPr>
      <w:r>
        <w:rPr>
          <w:rFonts w:ascii="Arial" w:hAnsi="Arial" w:cs="Arial"/>
          <w:sz w:val="28"/>
          <w:szCs w:val="28"/>
          <w:lang w:val="fr-FR"/>
        </w:rPr>
        <w:t xml:space="preserve">créer un nouveau composant </w:t>
      </w:r>
      <w:r>
        <w:rPr>
          <w:rFonts w:ascii="Arial" w:hAnsi="Arial" w:cs="Arial"/>
          <w:b/>
          <w:bCs/>
          <w:sz w:val="28"/>
          <w:szCs w:val="28"/>
          <w:lang w:val="fr-FR"/>
        </w:rPr>
        <w:t>hotel-detail</w:t>
      </w:r>
      <w:r>
        <w:rPr>
          <w:rFonts w:ascii="Arial" w:hAnsi="Arial" w:cs="Arial"/>
          <w:sz w:val="28"/>
          <w:szCs w:val="28"/>
          <w:lang w:val="fr-FR"/>
        </w:rPr>
        <w:t xml:space="preserve"> dans le dossier hotel-list :  </w:t>
      </w:r>
      <w:r w:rsidRPr="00A21CC1">
        <w:rPr>
          <w:rFonts w:ascii="Arial" w:hAnsi="Arial" w:cs="Arial"/>
          <w:b/>
          <w:bCs/>
          <w:color w:val="FF0000"/>
          <w:sz w:val="28"/>
          <w:szCs w:val="28"/>
          <w:lang w:val="fr-FR"/>
        </w:rPr>
        <w:t>ng g c hotel-list/hotel-detail</w:t>
      </w:r>
    </w:p>
    <w:p w14:paraId="2E34C93A" w14:textId="5233CFD7" w:rsidR="00A21CC1" w:rsidRPr="0056347A" w:rsidRDefault="0056347A">
      <w:pPr>
        <w:pStyle w:val="Paragraphedeliste"/>
        <w:numPr>
          <w:ilvl w:val="0"/>
          <w:numId w:val="79"/>
        </w:numPr>
        <w:rPr>
          <w:rFonts w:ascii="Arial" w:hAnsi="Arial" w:cs="Arial"/>
          <w:b/>
          <w:bCs/>
          <w:sz w:val="28"/>
          <w:szCs w:val="28"/>
          <w:lang w:val="fr-FR"/>
        </w:rPr>
      </w:pPr>
      <w:r>
        <w:rPr>
          <w:rFonts w:ascii="Arial" w:hAnsi="Arial" w:cs="Arial"/>
          <w:sz w:val="28"/>
          <w:szCs w:val="28"/>
          <w:lang w:val="fr-FR"/>
        </w:rPr>
        <w:t xml:space="preserve">ajouter dans le fichier </w:t>
      </w:r>
      <w:r>
        <w:rPr>
          <w:rFonts w:ascii="Arial" w:hAnsi="Arial" w:cs="Arial"/>
          <w:b/>
          <w:bCs/>
          <w:sz w:val="28"/>
          <w:szCs w:val="28"/>
          <w:lang w:val="fr-FR"/>
        </w:rPr>
        <w:t xml:space="preserve"> index.html</w:t>
      </w:r>
      <w:r>
        <w:rPr>
          <w:rFonts w:ascii="Arial" w:hAnsi="Arial" w:cs="Arial"/>
          <w:sz w:val="28"/>
          <w:szCs w:val="28"/>
          <w:lang w:val="fr-FR"/>
        </w:rPr>
        <w:t xml:space="preserve"> : </w:t>
      </w:r>
      <w:r w:rsidRPr="0056347A">
        <w:rPr>
          <w:rFonts w:ascii="Arial" w:hAnsi="Arial" w:cs="Arial"/>
          <w:b/>
          <w:bCs/>
          <w:color w:val="0070C0"/>
          <w:sz w:val="28"/>
          <w:szCs w:val="28"/>
          <w:lang w:val="fr-FR"/>
        </w:rPr>
        <w:t>&lt;base href= ‘’/’’&gt;</w:t>
      </w:r>
      <w:r>
        <w:rPr>
          <w:rFonts w:ascii="Arial" w:hAnsi="Arial" w:cs="Arial"/>
          <w:b/>
          <w:bCs/>
          <w:color w:val="0070C0"/>
          <w:sz w:val="28"/>
          <w:szCs w:val="28"/>
          <w:lang w:val="fr-FR"/>
        </w:rPr>
        <w:t xml:space="preserve"> </w:t>
      </w:r>
      <w:r>
        <w:rPr>
          <w:rFonts w:ascii="Arial" w:hAnsi="Arial" w:cs="Arial"/>
          <w:sz w:val="28"/>
          <w:szCs w:val="28"/>
          <w:lang w:val="fr-FR"/>
        </w:rPr>
        <w:t xml:space="preserve">ceci va permettre d’activer le routage avec un </w:t>
      </w:r>
      <w:r>
        <w:rPr>
          <w:rFonts w:ascii="Arial" w:hAnsi="Arial" w:cs="Arial"/>
          <w:b/>
          <w:bCs/>
          <w:sz w:val="28"/>
          <w:szCs w:val="28"/>
          <w:lang w:val="fr-FR"/>
        </w:rPr>
        <w:t xml:space="preserve">slash( </w:t>
      </w:r>
      <w:r w:rsidRPr="0056347A">
        <w:rPr>
          <w:rFonts w:ascii="Arial" w:hAnsi="Arial" w:cs="Arial"/>
          <w:b/>
          <w:bCs/>
          <w:color w:val="FF0000"/>
          <w:sz w:val="28"/>
          <w:szCs w:val="28"/>
          <w:lang w:val="fr-FR"/>
        </w:rPr>
        <w:t>/</w:t>
      </w:r>
      <w:r>
        <w:rPr>
          <w:rFonts w:ascii="Arial" w:hAnsi="Arial" w:cs="Arial"/>
          <w:b/>
          <w:bCs/>
          <w:color w:val="FF0000"/>
          <w:sz w:val="28"/>
          <w:szCs w:val="28"/>
          <w:lang w:val="fr-FR"/>
        </w:rPr>
        <w:t xml:space="preserve"> </w:t>
      </w:r>
      <w:r w:rsidRPr="0056347A">
        <w:rPr>
          <w:rFonts w:ascii="Arial" w:hAnsi="Arial" w:cs="Arial"/>
          <w:b/>
          <w:bCs/>
          <w:color w:val="000000" w:themeColor="text1"/>
          <w:sz w:val="28"/>
          <w:szCs w:val="28"/>
          <w:lang w:val="fr-FR"/>
        </w:rPr>
        <w:t>)</w:t>
      </w:r>
    </w:p>
    <w:p w14:paraId="28B9452C" w14:textId="1285C483" w:rsidR="0056347A" w:rsidRPr="0056347A" w:rsidRDefault="00291832">
      <w:pPr>
        <w:pStyle w:val="Paragraphedeliste"/>
        <w:numPr>
          <w:ilvl w:val="0"/>
          <w:numId w:val="79"/>
        </w:numPr>
        <w:rPr>
          <w:rFonts w:ascii="Arial" w:hAnsi="Arial" w:cs="Arial"/>
          <w:b/>
          <w:bCs/>
          <w:sz w:val="28"/>
          <w:szCs w:val="28"/>
          <w:lang w:val="fr-FR"/>
        </w:rPr>
      </w:pPr>
      <w:r>
        <w:rPr>
          <w:rFonts w:ascii="Arial" w:hAnsi="Arial" w:cs="Arial"/>
          <w:sz w:val="28"/>
          <w:szCs w:val="28"/>
          <w:lang w:val="fr-FR"/>
        </w:rPr>
        <w:t xml:space="preserve">dans le </w:t>
      </w:r>
      <w:r>
        <w:rPr>
          <w:rFonts w:ascii="Arial" w:hAnsi="Arial" w:cs="Arial"/>
          <w:b/>
          <w:bCs/>
          <w:sz w:val="28"/>
          <w:szCs w:val="28"/>
          <w:lang w:val="fr-FR"/>
        </w:rPr>
        <w:t>app.component.html</w:t>
      </w:r>
      <w:r>
        <w:rPr>
          <w:rFonts w:ascii="Arial" w:hAnsi="Arial" w:cs="Arial"/>
          <w:sz w:val="28"/>
          <w:szCs w:val="28"/>
          <w:lang w:val="fr-FR"/>
        </w:rPr>
        <w:t xml:space="preserve"> remplacer le </w:t>
      </w:r>
      <w:r>
        <w:rPr>
          <w:rFonts w:ascii="Arial" w:hAnsi="Arial" w:cs="Arial"/>
          <w:b/>
          <w:bCs/>
          <w:sz w:val="28"/>
          <w:szCs w:val="28"/>
          <w:lang w:val="fr-FR"/>
        </w:rPr>
        <w:t xml:space="preserve">&lt;app-hotel-list&gt; </w:t>
      </w:r>
      <w:r>
        <w:rPr>
          <w:rFonts w:ascii="Arial" w:hAnsi="Arial" w:cs="Arial"/>
          <w:sz w:val="28"/>
          <w:szCs w:val="28"/>
          <w:lang w:val="fr-FR"/>
        </w:rPr>
        <w:t xml:space="preserve"> par </w:t>
      </w:r>
      <w:r>
        <w:rPr>
          <w:rFonts w:ascii="Arial" w:hAnsi="Arial" w:cs="Arial"/>
          <w:b/>
          <w:bCs/>
          <w:sz w:val="28"/>
          <w:szCs w:val="28"/>
          <w:lang w:val="fr-FR"/>
        </w:rPr>
        <w:t xml:space="preserve"> &lt;router-outlet&gt;</w:t>
      </w:r>
      <w:r>
        <w:rPr>
          <w:rFonts w:ascii="Arial" w:hAnsi="Arial" w:cs="Arial"/>
          <w:sz w:val="28"/>
          <w:szCs w:val="28"/>
          <w:lang w:val="fr-FR"/>
        </w:rPr>
        <w:t xml:space="preserve"> elle va appeler les pages concernées en fonction de la route</w:t>
      </w:r>
    </w:p>
    <w:p w14:paraId="1CC6B195" w14:textId="5E767BDC" w:rsidR="0056347A" w:rsidRPr="00221BD5" w:rsidRDefault="00291832">
      <w:pPr>
        <w:pStyle w:val="Paragraphedeliste"/>
        <w:numPr>
          <w:ilvl w:val="0"/>
          <w:numId w:val="79"/>
        </w:numPr>
        <w:rPr>
          <w:rFonts w:ascii="Arial" w:hAnsi="Arial" w:cs="Arial"/>
          <w:b/>
          <w:bCs/>
          <w:sz w:val="28"/>
          <w:szCs w:val="28"/>
          <w:lang w:val="fr-FR"/>
        </w:rPr>
      </w:pPr>
      <w:r>
        <w:rPr>
          <w:rFonts w:ascii="Arial" w:hAnsi="Arial" w:cs="Arial"/>
          <w:sz w:val="28"/>
          <w:szCs w:val="28"/>
          <w:lang w:val="fr-FR"/>
        </w:rPr>
        <w:t xml:space="preserve">a la place du </w:t>
      </w:r>
      <w:r>
        <w:rPr>
          <w:rFonts w:ascii="Arial" w:hAnsi="Arial" w:cs="Arial"/>
          <w:b/>
          <w:bCs/>
          <w:sz w:val="28"/>
          <w:szCs w:val="28"/>
          <w:lang w:val="fr-FR"/>
        </w:rPr>
        <w:t xml:space="preserve">href=’’#’’ </w:t>
      </w:r>
      <w:r>
        <w:rPr>
          <w:rFonts w:ascii="Arial" w:hAnsi="Arial" w:cs="Arial"/>
          <w:sz w:val="28"/>
          <w:szCs w:val="28"/>
          <w:lang w:val="fr-FR"/>
        </w:rPr>
        <w:t xml:space="preserve"> remplacer par la </w:t>
      </w:r>
      <w:r>
        <w:rPr>
          <w:rFonts w:ascii="Arial" w:hAnsi="Arial" w:cs="Arial"/>
          <w:b/>
          <w:bCs/>
          <w:sz w:val="28"/>
          <w:szCs w:val="28"/>
          <w:lang w:val="fr-FR"/>
        </w:rPr>
        <w:t xml:space="preserve"> directive </w:t>
      </w:r>
      <w:r w:rsidRPr="00221BD5">
        <w:rPr>
          <w:rFonts w:ascii="Arial" w:hAnsi="Arial" w:cs="Arial"/>
          <w:b/>
          <w:bCs/>
          <w:color w:val="0070C0"/>
          <w:sz w:val="28"/>
          <w:szCs w:val="28"/>
          <w:lang w:val="fr-FR"/>
        </w:rPr>
        <w:t xml:space="preserve">[routerLink] = </w:t>
      </w:r>
      <w:r w:rsidR="00221BD5" w:rsidRPr="00221BD5">
        <w:rPr>
          <w:rFonts w:ascii="Arial" w:hAnsi="Arial" w:cs="Arial"/>
          <w:b/>
          <w:bCs/>
          <w:color w:val="0070C0"/>
          <w:sz w:val="28"/>
          <w:szCs w:val="28"/>
          <w:lang w:val="fr-FR"/>
        </w:rPr>
        <w:t>[/path]</w:t>
      </w:r>
    </w:p>
    <w:p w14:paraId="2BCBFD17" w14:textId="3FDD33C0" w:rsidR="00221BD5" w:rsidRPr="00462D55" w:rsidRDefault="0091709A">
      <w:pPr>
        <w:pStyle w:val="Paragraphedeliste"/>
        <w:numPr>
          <w:ilvl w:val="0"/>
          <w:numId w:val="79"/>
        </w:numPr>
        <w:rPr>
          <w:rFonts w:ascii="Arial" w:hAnsi="Arial" w:cs="Arial"/>
          <w:b/>
          <w:bCs/>
          <w:sz w:val="28"/>
          <w:szCs w:val="28"/>
          <w:lang w:val="fr-FR"/>
        </w:rPr>
      </w:pPr>
      <w:r w:rsidRPr="0091709A">
        <w:rPr>
          <w:rFonts w:ascii="Arial" w:hAnsi="Arial" w:cs="Arial"/>
          <w:b/>
          <w:bCs/>
          <w:sz w:val="28"/>
          <w:szCs w:val="28"/>
          <w:lang w:val="fr-FR"/>
        </w:rPr>
        <w:t>routerLinkActive="active</w:t>
      </w:r>
      <w:r>
        <w:rPr>
          <w:rFonts w:ascii="Arial" w:hAnsi="Arial" w:cs="Arial"/>
          <w:b/>
          <w:bCs/>
          <w:sz w:val="28"/>
          <w:szCs w:val="28"/>
          <w:lang w:val="fr-FR"/>
        </w:rPr>
        <w:t>’’</w:t>
      </w:r>
      <w:r>
        <w:rPr>
          <w:rFonts w:ascii="Arial" w:hAnsi="Arial" w:cs="Arial"/>
          <w:sz w:val="28"/>
          <w:szCs w:val="28"/>
          <w:lang w:val="fr-FR"/>
        </w:rPr>
        <w:t xml:space="preserve"> permet de mettre un lien en surbrillance</w:t>
      </w:r>
    </w:p>
    <w:p w14:paraId="32616F32" w14:textId="0D85204C" w:rsidR="00462D55" w:rsidRPr="00744BC5" w:rsidRDefault="00A207AB">
      <w:pPr>
        <w:pStyle w:val="Paragraphedeliste"/>
        <w:numPr>
          <w:ilvl w:val="0"/>
          <w:numId w:val="79"/>
        </w:numPr>
        <w:rPr>
          <w:rFonts w:ascii="Arial" w:hAnsi="Arial" w:cs="Arial"/>
          <w:b/>
          <w:bCs/>
          <w:color w:val="0070C0"/>
          <w:sz w:val="28"/>
          <w:szCs w:val="28"/>
          <w:lang w:val="fr-FR"/>
        </w:rPr>
      </w:pPr>
      <w:r w:rsidRPr="00A207AB">
        <w:rPr>
          <w:rFonts w:ascii="Arial" w:hAnsi="Arial" w:cs="Arial"/>
          <w:b/>
          <w:bCs/>
          <w:color w:val="0070C0"/>
          <w:sz w:val="28"/>
          <w:szCs w:val="28"/>
          <w:lang w:val="fr-FR"/>
        </w:rPr>
        <w:t>ActivatedRoute</w:t>
      </w:r>
      <w:r>
        <w:rPr>
          <w:rFonts w:ascii="Arial" w:hAnsi="Arial" w:cs="Arial"/>
          <w:b/>
          <w:bCs/>
          <w:color w:val="0070C0"/>
          <w:sz w:val="28"/>
          <w:szCs w:val="28"/>
          <w:lang w:val="fr-FR"/>
        </w:rPr>
        <w:t xml:space="preserve"> </w:t>
      </w:r>
      <w:r>
        <w:rPr>
          <w:rFonts w:ascii="Arial" w:hAnsi="Arial" w:cs="Arial"/>
          <w:sz w:val="28"/>
          <w:szCs w:val="28"/>
          <w:lang w:val="fr-FR"/>
        </w:rPr>
        <w:t xml:space="preserve">cette classe </w:t>
      </w:r>
      <w:r w:rsidR="00744BC5">
        <w:rPr>
          <w:rFonts w:ascii="Arial" w:hAnsi="Arial" w:cs="Arial"/>
          <w:sz w:val="28"/>
          <w:szCs w:val="28"/>
          <w:lang w:val="fr-FR"/>
        </w:rPr>
        <w:t xml:space="preserve">qui </w:t>
      </w:r>
      <w:r w:rsidR="00744BC5" w:rsidRPr="00744BC5">
        <w:rPr>
          <w:rFonts w:ascii="Arial" w:hAnsi="Arial" w:cs="Arial"/>
          <w:sz w:val="28"/>
          <w:szCs w:val="28"/>
          <w:lang w:val="fr-FR"/>
        </w:rPr>
        <w:t>Permet d'accéder aux informations sur un itinéraire associé à un composant chargé dans un outlet.</w:t>
      </w:r>
      <w:r w:rsidR="00744BC5">
        <w:rPr>
          <w:rFonts w:ascii="Arial" w:hAnsi="Arial" w:cs="Arial"/>
          <w:sz w:val="28"/>
          <w:szCs w:val="28"/>
          <w:lang w:val="fr-FR"/>
        </w:rPr>
        <w:t xml:space="preserve"> Elle dispose des attributs, mais nous utiliserons :</w:t>
      </w:r>
    </w:p>
    <w:p w14:paraId="2712B9A7" w14:textId="09BA72BC" w:rsidR="00744BC5" w:rsidRPr="00CC7E42" w:rsidRDefault="00744BC5">
      <w:pPr>
        <w:pStyle w:val="Paragraphedeliste"/>
        <w:numPr>
          <w:ilvl w:val="1"/>
          <w:numId w:val="79"/>
        </w:numPr>
        <w:rPr>
          <w:rFonts w:ascii="Arial" w:hAnsi="Arial" w:cs="Arial"/>
          <w:b/>
          <w:bCs/>
          <w:color w:val="0070C0"/>
          <w:sz w:val="28"/>
          <w:szCs w:val="28"/>
          <w:lang w:val="fr-FR"/>
        </w:rPr>
      </w:pPr>
      <w:r>
        <w:rPr>
          <w:rFonts w:ascii="Arial" w:hAnsi="Arial" w:cs="Arial"/>
          <w:b/>
          <w:bCs/>
          <w:color w:val="0070C0"/>
          <w:sz w:val="28"/>
          <w:szCs w:val="28"/>
          <w:lang w:val="fr-FR"/>
        </w:rPr>
        <w:t xml:space="preserve">snapshot: </w:t>
      </w:r>
      <w:r w:rsidR="00CC7E42">
        <w:rPr>
          <w:rFonts w:ascii="Arial" w:hAnsi="Arial" w:cs="Arial"/>
          <w:sz w:val="28"/>
          <w:szCs w:val="28"/>
          <w:lang w:val="fr-FR"/>
        </w:rPr>
        <w:t xml:space="preserve"> la vue actuelle de la route</w:t>
      </w:r>
    </w:p>
    <w:p w14:paraId="0AD1F69B" w14:textId="2D0DACFA" w:rsidR="00CC7E42" w:rsidRPr="00925C51" w:rsidRDefault="00CC7E42">
      <w:pPr>
        <w:pStyle w:val="Paragraphedeliste"/>
        <w:numPr>
          <w:ilvl w:val="1"/>
          <w:numId w:val="79"/>
        </w:numPr>
        <w:rPr>
          <w:rFonts w:ascii="Arial" w:hAnsi="Arial" w:cs="Arial"/>
          <w:b/>
          <w:bCs/>
          <w:color w:val="0070C0"/>
          <w:sz w:val="28"/>
          <w:szCs w:val="28"/>
          <w:lang w:val="fr-FR"/>
        </w:rPr>
      </w:pPr>
      <w:r>
        <w:rPr>
          <w:rFonts w:ascii="Arial" w:hAnsi="Arial" w:cs="Arial"/>
          <w:b/>
          <w:bCs/>
          <w:color w:val="0070C0"/>
          <w:sz w:val="28"/>
          <w:szCs w:val="28"/>
          <w:lang w:val="fr-FR"/>
        </w:rPr>
        <w:t>paramMap :</w:t>
      </w:r>
      <w:r>
        <w:rPr>
          <w:rFonts w:ascii="Arial" w:hAnsi="Arial" w:cs="Arial"/>
          <w:sz w:val="28"/>
          <w:szCs w:val="28"/>
          <w:lang w:val="fr-FR"/>
        </w:rPr>
        <w:t xml:space="preserve"> </w:t>
      </w:r>
      <w:r w:rsidRPr="00CC7E42">
        <w:rPr>
          <w:rFonts w:ascii="Arial" w:hAnsi="Arial" w:cs="Arial"/>
          <w:sz w:val="28"/>
          <w:szCs w:val="28"/>
          <w:lang w:val="fr-FR"/>
        </w:rPr>
        <w:t>Un Observable qui contient une carte des paramètres obligatoires et facultatifs spécifiques à l'itinéraire. La carte permet de récupérer des valeurs uniques ou multiples à partir d'un même paramètre.</w:t>
      </w:r>
    </w:p>
    <w:p w14:paraId="33F10B71" w14:textId="71A6E72D" w:rsidR="00925C51" w:rsidRDefault="00925C51" w:rsidP="00925C51">
      <w:pPr>
        <w:spacing w:after="0"/>
        <w:rPr>
          <w:rFonts w:ascii="Arial" w:hAnsi="Arial" w:cs="Arial"/>
          <w:sz w:val="28"/>
          <w:szCs w:val="28"/>
          <w:lang w:val="fr-FR"/>
        </w:rPr>
      </w:pPr>
      <w:r>
        <w:rPr>
          <w:rFonts w:ascii="Arial" w:hAnsi="Arial" w:cs="Arial"/>
          <w:b/>
          <w:bCs/>
          <w:color w:val="0070C0"/>
          <w:sz w:val="28"/>
          <w:szCs w:val="28"/>
          <w:lang w:val="fr-FR"/>
        </w:rPr>
        <w:t>NB :</w:t>
      </w:r>
      <w:r>
        <w:rPr>
          <w:rFonts w:ascii="Arial" w:hAnsi="Arial" w:cs="Arial"/>
          <w:sz w:val="28"/>
          <w:szCs w:val="28"/>
          <w:lang w:val="fr-FR"/>
        </w:rPr>
        <w:t xml:space="preserve"> pour convertir </w:t>
      </w:r>
      <w:r>
        <w:rPr>
          <w:rFonts w:ascii="Arial" w:hAnsi="Arial" w:cs="Arial"/>
          <w:b/>
          <w:bCs/>
          <w:sz w:val="28"/>
          <w:szCs w:val="28"/>
          <w:lang w:val="fr-FR"/>
        </w:rPr>
        <w:t>String -&gt; number</w:t>
      </w:r>
      <w:r>
        <w:rPr>
          <w:rFonts w:ascii="Arial" w:hAnsi="Arial" w:cs="Arial"/>
          <w:sz w:val="28"/>
          <w:szCs w:val="28"/>
          <w:lang w:val="fr-FR"/>
        </w:rPr>
        <w:t xml:space="preserve"> on met juste un </w:t>
      </w:r>
      <w:r w:rsidRPr="00925C51">
        <w:rPr>
          <w:rFonts w:ascii="Arial" w:hAnsi="Arial" w:cs="Arial"/>
          <w:b/>
          <w:bCs/>
          <w:color w:val="FF0000"/>
          <w:sz w:val="28"/>
          <w:szCs w:val="28"/>
          <w:lang w:val="fr-FR"/>
        </w:rPr>
        <w:t>+</w:t>
      </w:r>
      <w:r>
        <w:rPr>
          <w:rFonts w:ascii="Arial" w:hAnsi="Arial" w:cs="Arial"/>
          <w:b/>
          <w:bCs/>
          <w:sz w:val="28"/>
          <w:szCs w:val="28"/>
          <w:lang w:val="fr-FR"/>
        </w:rPr>
        <w:t xml:space="preserve"> </w:t>
      </w:r>
      <w:r>
        <w:rPr>
          <w:rFonts w:ascii="Arial" w:hAnsi="Arial" w:cs="Arial"/>
          <w:sz w:val="28"/>
          <w:szCs w:val="28"/>
          <w:lang w:val="fr-FR"/>
        </w:rPr>
        <w:t>devant le string</w:t>
      </w:r>
    </w:p>
    <w:p w14:paraId="67583099" w14:textId="5FC78300" w:rsidR="00925C51" w:rsidRPr="00925C51" w:rsidRDefault="00925C51" w:rsidP="00925C51">
      <w:pPr>
        <w:spacing w:after="0"/>
        <w:rPr>
          <w:rFonts w:ascii="Arial" w:hAnsi="Arial" w:cs="Arial"/>
          <w:b/>
          <w:bCs/>
          <w:sz w:val="28"/>
          <w:szCs w:val="28"/>
          <w:lang w:val="fr-FR"/>
        </w:rPr>
      </w:pPr>
      <w:r>
        <w:rPr>
          <w:rFonts w:ascii="Arial" w:hAnsi="Arial" w:cs="Arial"/>
          <w:b/>
          <w:bCs/>
          <w:sz w:val="28"/>
          <w:szCs w:val="28"/>
          <w:lang w:val="fr-FR"/>
        </w:rPr>
        <w:t xml:space="preserve">Exple : </w:t>
      </w:r>
      <w:r>
        <w:rPr>
          <w:rFonts w:ascii="Arial" w:hAnsi="Arial" w:cs="Arial"/>
          <w:sz w:val="28"/>
          <w:szCs w:val="28"/>
          <w:lang w:val="fr-FR"/>
        </w:rPr>
        <w:t xml:space="preserve">const </w:t>
      </w:r>
      <w:r>
        <w:rPr>
          <w:rFonts w:ascii="Arial" w:hAnsi="Arial" w:cs="Arial"/>
          <w:b/>
          <w:bCs/>
          <w:sz w:val="28"/>
          <w:szCs w:val="28"/>
          <w:lang w:val="fr-FR"/>
        </w:rPr>
        <w:t xml:space="preserve">age </w:t>
      </w:r>
      <w:r>
        <w:rPr>
          <w:rFonts w:ascii="Arial" w:hAnsi="Arial" w:cs="Arial"/>
          <w:sz w:val="28"/>
          <w:szCs w:val="28"/>
          <w:lang w:val="fr-FR"/>
        </w:rPr>
        <w:t xml:space="preserve">= </w:t>
      </w:r>
      <w:r w:rsidRPr="00925C51">
        <w:rPr>
          <w:rFonts w:ascii="Arial" w:hAnsi="Arial" w:cs="Arial"/>
          <w:color w:val="FF0000"/>
          <w:sz w:val="28"/>
          <w:szCs w:val="28"/>
          <w:lang w:val="fr-FR"/>
        </w:rPr>
        <w:t xml:space="preserve">+ </w:t>
      </w:r>
      <w:r>
        <w:rPr>
          <w:rFonts w:ascii="Arial" w:hAnsi="Arial" w:cs="Arial"/>
          <w:sz w:val="28"/>
          <w:szCs w:val="28"/>
          <w:lang w:val="fr-FR"/>
        </w:rPr>
        <w:t xml:space="preserve">‘’12’’   on obtient </w:t>
      </w:r>
      <w:r>
        <w:rPr>
          <w:rFonts w:ascii="Arial" w:hAnsi="Arial" w:cs="Arial"/>
          <w:b/>
          <w:bCs/>
          <w:sz w:val="28"/>
          <w:szCs w:val="28"/>
          <w:lang w:val="fr-FR"/>
        </w:rPr>
        <w:t>age = 12</w:t>
      </w:r>
    </w:p>
    <w:p w14:paraId="6FB822ED" w14:textId="47052FC7" w:rsidR="00925C51" w:rsidRDefault="00925C51" w:rsidP="00925C51">
      <w:pPr>
        <w:rPr>
          <w:rFonts w:ascii="Arial" w:hAnsi="Arial" w:cs="Arial"/>
          <w:sz w:val="28"/>
          <w:szCs w:val="28"/>
          <w:lang w:val="fr-FR"/>
        </w:rPr>
      </w:pPr>
    </w:p>
    <w:p w14:paraId="3E74D00F" w14:textId="20C7742A" w:rsidR="00482682" w:rsidRDefault="00482682" w:rsidP="00925C51">
      <w:pPr>
        <w:rPr>
          <w:rFonts w:ascii="Arial" w:hAnsi="Arial" w:cs="Arial"/>
          <w:sz w:val="28"/>
          <w:szCs w:val="28"/>
          <w:lang w:val="fr-FR"/>
        </w:rPr>
      </w:pPr>
    </w:p>
    <w:p w14:paraId="23C8169C" w14:textId="58E76F18" w:rsidR="00482682" w:rsidRDefault="00482682" w:rsidP="00925C51">
      <w:pPr>
        <w:rPr>
          <w:rFonts w:ascii="Arial" w:hAnsi="Arial" w:cs="Arial"/>
          <w:sz w:val="28"/>
          <w:szCs w:val="28"/>
          <w:lang w:val="fr-FR"/>
        </w:rPr>
      </w:pPr>
    </w:p>
    <w:p w14:paraId="0F686BDB" w14:textId="08D1B9FA" w:rsidR="00482682" w:rsidRDefault="00482682" w:rsidP="00925C51">
      <w:pPr>
        <w:rPr>
          <w:rFonts w:ascii="Arial" w:hAnsi="Arial" w:cs="Arial"/>
          <w:sz w:val="28"/>
          <w:szCs w:val="28"/>
          <w:lang w:val="fr-FR"/>
        </w:rPr>
      </w:pPr>
    </w:p>
    <w:p w14:paraId="70D8600B" w14:textId="411A196F" w:rsidR="00124B3D" w:rsidRDefault="00124B3D" w:rsidP="00925C51">
      <w:pPr>
        <w:rPr>
          <w:rFonts w:ascii="Arial" w:hAnsi="Arial" w:cs="Arial"/>
          <w:sz w:val="28"/>
          <w:szCs w:val="28"/>
          <w:lang w:val="fr-FR"/>
        </w:rPr>
      </w:pPr>
    </w:p>
    <w:p w14:paraId="214E9B6E" w14:textId="5FAD9836" w:rsidR="00124B3D" w:rsidRDefault="00124B3D" w:rsidP="00925C51">
      <w:pPr>
        <w:rPr>
          <w:rFonts w:ascii="Arial" w:hAnsi="Arial" w:cs="Arial"/>
          <w:sz w:val="28"/>
          <w:szCs w:val="28"/>
          <w:lang w:val="fr-FR"/>
        </w:rPr>
      </w:pPr>
    </w:p>
    <w:p w14:paraId="21B533E0" w14:textId="3F93CD33" w:rsidR="00124B3D" w:rsidRDefault="00124B3D" w:rsidP="00925C51">
      <w:pPr>
        <w:rPr>
          <w:rFonts w:ascii="Arial" w:hAnsi="Arial" w:cs="Arial"/>
          <w:sz w:val="28"/>
          <w:szCs w:val="28"/>
          <w:lang w:val="fr-FR"/>
        </w:rPr>
      </w:pPr>
    </w:p>
    <w:p w14:paraId="2433F98B" w14:textId="78F8FF11" w:rsidR="00124B3D" w:rsidRDefault="00124B3D" w:rsidP="00925C51">
      <w:pPr>
        <w:rPr>
          <w:rFonts w:ascii="Arial" w:hAnsi="Arial" w:cs="Arial"/>
          <w:sz w:val="28"/>
          <w:szCs w:val="28"/>
          <w:lang w:val="fr-FR"/>
        </w:rPr>
      </w:pPr>
    </w:p>
    <w:p w14:paraId="035E2A83" w14:textId="4E919677" w:rsidR="00124B3D" w:rsidRDefault="00124B3D" w:rsidP="00925C51">
      <w:pPr>
        <w:rPr>
          <w:rFonts w:ascii="Arial" w:hAnsi="Arial" w:cs="Arial"/>
          <w:sz w:val="28"/>
          <w:szCs w:val="28"/>
          <w:lang w:val="fr-FR"/>
        </w:rPr>
      </w:pPr>
    </w:p>
    <w:p w14:paraId="424639E2" w14:textId="1B276719" w:rsidR="00124B3D" w:rsidRDefault="00124B3D" w:rsidP="00925C51">
      <w:pPr>
        <w:rPr>
          <w:rFonts w:ascii="Arial" w:hAnsi="Arial" w:cs="Arial"/>
          <w:sz w:val="28"/>
          <w:szCs w:val="28"/>
          <w:lang w:val="fr-FR"/>
        </w:rPr>
      </w:pPr>
    </w:p>
    <w:p w14:paraId="51AAF54F" w14:textId="2691BFA0" w:rsidR="00124B3D" w:rsidRDefault="00124B3D" w:rsidP="00925C51">
      <w:pPr>
        <w:rPr>
          <w:rFonts w:ascii="Arial" w:hAnsi="Arial" w:cs="Arial"/>
          <w:sz w:val="28"/>
          <w:szCs w:val="28"/>
          <w:lang w:val="fr-FR"/>
        </w:rPr>
      </w:pPr>
    </w:p>
    <w:p w14:paraId="4071347E" w14:textId="51F797AB" w:rsidR="00124B3D" w:rsidRDefault="00124B3D" w:rsidP="00925C51">
      <w:pPr>
        <w:rPr>
          <w:rFonts w:ascii="Arial" w:hAnsi="Arial" w:cs="Arial"/>
          <w:sz w:val="28"/>
          <w:szCs w:val="28"/>
          <w:lang w:val="fr-FR"/>
        </w:rPr>
      </w:pPr>
    </w:p>
    <w:p w14:paraId="2282696B" w14:textId="0012EFBD" w:rsidR="00124B3D" w:rsidRDefault="00124B3D" w:rsidP="00925C51">
      <w:pPr>
        <w:rPr>
          <w:rFonts w:ascii="Arial" w:hAnsi="Arial" w:cs="Arial"/>
          <w:sz w:val="28"/>
          <w:szCs w:val="28"/>
          <w:lang w:val="fr-FR"/>
        </w:rPr>
      </w:pPr>
    </w:p>
    <w:p w14:paraId="78305EFA" w14:textId="55E0653A" w:rsidR="00124B3D" w:rsidRDefault="00401C28" w:rsidP="00925C51">
      <w:pPr>
        <w:rPr>
          <w:rFonts w:ascii="Arial" w:hAnsi="Arial" w:cs="Arial"/>
          <w:sz w:val="28"/>
          <w:szCs w:val="28"/>
          <w:lang w:val="fr-FR"/>
        </w:rPr>
      </w:pPr>
      <w:r>
        <w:rPr>
          <w:noProof/>
        </w:rPr>
        <w:pict w14:anchorId="1FBDF804">
          <v:group id="Groupe 103" o:spid="_x0000_s1090" style="position:absolute;margin-left:-8.85pt;margin-top:-.35pt;width:509.5pt;height:405.5pt;z-index:251758592;mso-position-horizontal-relative:margin;mso-height-relative:margin" coordorigin=",-23718" coordsize="64706,5902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">
            <v:shape id="Zone de texte 101" o:spid="_x0000_s1091" type="#_x0000_t202" style="position:absolute;width:64706;height:35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" stroked="f" strokeweight=".5pt">
              <v:fill r:id="rId50" o:title="" recolor="t" rotate="t" type="frame"/>
              <v:textbox>
                <w:txbxContent>
                  <w:p w14:paraId="146F0488" w14:textId="77777777" w:rsidR="00482682" w:rsidRDefault="00482682"/>
                </w:txbxContent>
              </v:textbox>
            </v:shape>
            <v:shape id="Zone de texte 102" o:spid="_x0000_s1092" type="#_x0000_t202" style="position:absolute;left:6667;top:-23718;width:56325;height:19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7650A476" w14:textId="220037C7" w:rsidR="00C924DB" w:rsidRPr="00C924DB" w:rsidRDefault="00C924DB" w:rsidP="00C924DB">
                    <w:pPr>
                      <w:spacing w:after="0"/>
                      <w:rPr>
                        <w:rFonts w:ascii="Arial" w:hAnsi="Arial" w:cs="Arial"/>
                        <w:sz w:val="28"/>
                        <w:szCs w:val="28"/>
                        <w:lang w:val="fr-FR"/>
                      </w:rPr>
                    </w:pPr>
                    <w:r w:rsidRPr="00C924DB">
                      <w:rPr>
                        <w:rFonts w:ascii="Arial" w:hAnsi="Arial" w:cs="Arial"/>
                        <w:b/>
                        <w:bCs/>
                        <w:sz w:val="28"/>
                        <w:szCs w:val="28"/>
                        <w:lang w:val="fr-FR"/>
                      </w:rPr>
                      <w:t xml:space="preserve">.snapshot = </w:t>
                    </w:r>
                    <w:r w:rsidRPr="00C924DB">
                      <w:rPr>
                        <w:rFonts w:ascii="Arial" w:hAnsi="Arial" w:cs="Arial"/>
                        <w:sz w:val="28"/>
                        <w:szCs w:val="28"/>
                        <w:lang w:val="fr-FR"/>
                      </w:rPr>
                      <w:t xml:space="preserve"> c’est pour dire la valeur initiale</w:t>
                    </w:r>
                  </w:p>
                  <w:p w14:paraId="02DCF8D9" w14:textId="4BDDEC7B" w:rsidR="00C924DB" w:rsidRDefault="00C924DB" w:rsidP="00C924DB">
                    <w:pPr>
                      <w:spacing w:after="0"/>
                      <w:rPr>
                        <w:rFonts w:ascii="Arial" w:hAnsi="Arial" w:cs="Arial"/>
                        <w:b/>
                        <w:bCs/>
                        <w:sz w:val="28"/>
                        <w:szCs w:val="28"/>
                        <w:lang w:val="fr-FR"/>
                      </w:rPr>
                    </w:pPr>
                    <w:r w:rsidRPr="00C924DB">
                      <w:rPr>
                        <w:rFonts w:ascii="Arial" w:hAnsi="Arial" w:cs="Arial"/>
                        <w:b/>
                        <w:bCs/>
                        <w:sz w:val="28"/>
                        <w:szCs w:val="28"/>
                        <w:lang w:val="fr-FR"/>
                      </w:rPr>
                      <w:t>.paramMap.get(‘’id’’)</w:t>
                    </w:r>
                    <w:r w:rsidRPr="00C924DB">
                      <w:rPr>
                        <w:rFonts w:ascii="Arial" w:hAnsi="Arial" w:cs="Arial"/>
                        <w:sz w:val="28"/>
                        <w:szCs w:val="28"/>
                        <w:lang w:val="fr-FR"/>
                      </w:rPr>
                      <w:t xml:space="preserve"> = ici </w:t>
                    </w:r>
                    <w:r w:rsidRPr="00C924DB">
                      <w:rPr>
                        <w:rFonts w:ascii="Arial" w:hAnsi="Arial" w:cs="Arial"/>
                        <w:b/>
                        <w:bCs/>
                        <w:sz w:val="28"/>
                        <w:szCs w:val="28"/>
                        <w:lang w:val="fr-FR"/>
                      </w:rPr>
                      <w:t xml:space="preserve">id </w:t>
                    </w:r>
                    <w:r w:rsidRPr="00C924DB">
                      <w:rPr>
                        <w:rFonts w:ascii="Arial" w:hAnsi="Arial" w:cs="Arial"/>
                        <w:sz w:val="28"/>
                        <w:szCs w:val="28"/>
                        <w:lang w:val="fr-FR"/>
                      </w:rPr>
                      <w:t xml:space="preserve"> doit être le même que celui écrit dans le </w:t>
                    </w:r>
                    <w:r w:rsidRPr="00C924DB">
                      <w:rPr>
                        <w:rFonts w:ascii="Arial" w:hAnsi="Arial" w:cs="Arial"/>
                        <w:b/>
                        <w:bCs/>
                        <w:sz w:val="28"/>
                        <w:szCs w:val="28"/>
                        <w:lang w:val="fr-FR"/>
                      </w:rPr>
                      <w:t xml:space="preserve"> path </w:t>
                    </w:r>
                    <w:r w:rsidRPr="00C924DB">
                      <w:rPr>
                        <w:rFonts w:ascii="Arial" w:hAnsi="Arial" w:cs="Arial"/>
                        <w:sz w:val="28"/>
                        <w:szCs w:val="28"/>
                        <w:lang w:val="fr-FR"/>
                      </w:rPr>
                      <w:t xml:space="preserve"> au niveau de </w:t>
                    </w:r>
                    <w:r w:rsidRPr="00C924DB">
                      <w:rPr>
                        <w:rFonts w:ascii="Arial" w:hAnsi="Arial" w:cs="Arial"/>
                        <w:b/>
                        <w:bCs/>
                        <w:sz w:val="28"/>
                        <w:szCs w:val="28"/>
                        <w:lang w:val="fr-FR"/>
                      </w:rPr>
                      <w:t xml:space="preserve"> RouterModule.forRoot()</w:t>
                    </w:r>
                  </w:p>
                  <w:p w14:paraId="1BC609EC" w14:textId="673CDA23" w:rsidR="00710433" w:rsidRPr="00710433" w:rsidRDefault="00710433" w:rsidP="00C924DB">
                    <w:pPr>
                      <w:spacing w:after="0"/>
                      <w:rPr>
                        <w:rFonts w:ascii="Arial" w:hAnsi="Arial" w:cs="Arial"/>
                        <w:sz w:val="28"/>
                        <w:szCs w:val="28"/>
                        <w:lang w:val="fr-FR"/>
                      </w:rPr>
                    </w:pPr>
                    <w:r w:rsidRPr="00710433">
                      <w:rPr>
                        <w:rFonts w:ascii="Arial" w:hAnsi="Arial" w:cs="Arial"/>
                        <w:b/>
                        <w:bCs/>
                        <w:color w:val="0070C0"/>
                        <w:sz w:val="28"/>
                        <w:szCs w:val="28"/>
                        <w:lang w:val="fr-FR"/>
                      </w:rPr>
                      <w:t>const id: number = this.route.snapshot.params['id'];</w:t>
                    </w:r>
                    <w:r>
                      <w:rPr>
                        <w:rFonts w:ascii="Arial" w:hAnsi="Arial" w:cs="Arial"/>
                        <w:b/>
                        <w:bCs/>
                        <w:color w:val="0070C0"/>
                        <w:sz w:val="28"/>
                        <w:szCs w:val="28"/>
                        <w:lang w:val="fr-FR"/>
                      </w:rPr>
                      <w:t xml:space="preserve"> </w:t>
                    </w:r>
                    <w:r>
                      <w:rPr>
                        <w:rFonts w:ascii="Arial" w:hAnsi="Arial" w:cs="Arial"/>
                        <w:color w:val="0070C0"/>
                        <w:sz w:val="28"/>
                        <w:szCs w:val="28"/>
                        <w:lang w:val="fr-FR"/>
                      </w:rPr>
                      <w:t xml:space="preserve"> </w:t>
                    </w:r>
                    <w:r>
                      <w:rPr>
                        <w:rFonts w:ascii="Arial" w:hAnsi="Arial" w:cs="Arial"/>
                        <w:sz w:val="28"/>
                        <w:szCs w:val="28"/>
                        <w:lang w:val="fr-FR"/>
                      </w:rPr>
                      <w:t>c’est cette methode ci qui fonctionne.</w:t>
                    </w:r>
                  </w:p>
                  <w:p w14:paraId="5204BCE6" w14:textId="1F6E0D49" w:rsidR="00C924DB" w:rsidRPr="000B1797" w:rsidRDefault="000B1797" w:rsidP="000B1797">
                    <w:pPr>
                      <w:spacing w:after="0"/>
                      <w:rPr>
                        <w:rFonts w:ascii="Arial" w:hAnsi="Arial" w:cs="Arial"/>
                        <w:sz w:val="28"/>
                        <w:szCs w:val="28"/>
                        <w:lang w:val="fr-FR"/>
                      </w:rPr>
                    </w:pPr>
                    <w:r>
                      <w:rPr>
                        <w:rFonts w:ascii="Arial" w:hAnsi="Arial" w:cs="Arial"/>
                        <w:b/>
                        <w:bCs/>
                        <w:sz w:val="28"/>
                        <w:szCs w:val="28"/>
                        <w:lang w:val="fr-FR"/>
                      </w:rPr>
                      <w:t>Exple</w:t>
                    </w:r>
                    <w:r w:rsidRPr="000B1797">
                      <w:rPr>
                        <w:rFonts w:ascii="Arial" w:hAnsi="Arial" w:cs="Arial"/>
                        <w:sz w:val="28"/>
                        <w:szCs w:val="28"/>
                        <w:lang w:val="fr-FR"/>
                      </w:rPr>
                      <w:t xml:space="preserve"> : </w:t>
                    </w:r>
                    <w:r w:rsidRPr="000B1797">
                      <w:rPr>
                        <w:rFonts w:ascii="Arial" w:hAnsi="Arial" w:cs="Arial"/>
                        <w:b/>
                        <w:bCs/>
                        <w:sz w:val="28"/>
                        <w:szCs w:val="28"/>
                        <w:lang w:val="fr-FR"/>
                      </w:rPr>
                      <w:t>public hotel:IHotel = &lt;IHotel&gt;{};</w:t>
                    </w:r>
                    <w:r>
                      <w:rPr>
                        <w:rFonts w:ascii="Arial" w:hAnsi="Arial" w:cs="Arial"/>
                        <w:b/>
                        <w:bCs/>
                        <w:sz w:val="28"/>
                        <w:szCs w:val="28"/>
                        <w:lang w:val="fr-FR"/>
                      </w:rPr>
                      <w:t xml:space="preserve"> </w:t>
                    </w:r>
                    <w:r>
                      <w:rPr>
                        <w:rFonts w:ascii="Arial" w:hAnsi="Arial" w:cs="Arial"/>
                        <w:sz w:val="28"/>
                        <w:szCs w:val="28"/>
                        <w:lang w:val="fr-FR"/>
                      </w:rPr>
                      <w:t xml:space="preserve">défini une variable </w:t>
                    </w:r>
                    <w:r>
                      <w:rPr>
                        <w:rFonts w:ascii="Arial" w:hAnsi="Arial" w:cs="Arial"/>
                        <w:b/>
                        <w:bCs/>
                        <w:sz w:val="28"/>
                        <w:szCs w:val="28"/>
                        <w:lang w:val="fr-FR"/>
                      </w:rPr>
                      <w:t>hotel</w:t>
                    </w:r>
                    <w:r>
                      <w:rPr>
                        <w:rFonts w:ascii="Arial" w:hAnsi="Arial" w:cs="Arial"/>
                        <w:sz w:val="28"/>
                        <w:szCs w:val="28"/>
                        <w:lang w:val="fr-FR"/>
                      </w:rPr>
                      <w:t xml:space="preserve">  </w:t>
                    </w:r>
                    <w:r w:rsidRPr="000B1797">
                      <w:rPr>
                        <w:rFonts w:ascii="Arial" w:hAnsi="Arial" w:cs="Arial"/>
                        <w:b/>
                        <w:bCs/>
                        <w:sz w:val="28"/>
                        <w:szCs w:val="28"/>
                        <w:lang w:val="fr-FR"/>
                      </w:rPr>
                      <w:t>vide</w:t>
                    </w:r>
                    <w:r>
                      <w:rPr>
                        <w:rFonts w:ascii="Arial" w:hAnsi="Arial" w:cs="Arial"/>
                        <w:sz w:val="28"/>
                        <w:szCs w:val="28"/>
                        <w:lang w:val="fr-FR"/>
                      </w:rPr>
                      <w:t xml:space="preserve"> et de type IHotel</w:t>
                    </w:r>
                  </w:p>
                </w:txbxContent>
              </v:textbox>
            </v:shape>
            <w10:wrap anchorx="margin"/>
          </v:group>
        </w:pict>
      </w:r>
    </w:p>
    <w:p w14:paraId="01BD3CF1" w14:textId="53D79A07" w:rsidR="00207417" w:rsidRPr="00207417" w:rsidRDefault="00207417" w:rsidP="00207417">
      <w:pPr>
        <w:rPr>
          <w:rFonts w:ascii="Arial" w:hAnsi="Arial" w:cs="Arial"/>
          <w:sz w:val="28"/>
          <w:szCs w:val="28"/>
          <w:lang w:val="fr-FR"/>
        </w:rPr>
      </w:pPr>
    </w:p>
    <w:p w14:paraId="113CEC65" w14:textId="69458DBF" w:rsidR="00207417" w:rsidRPr="00207417" w:rsidRDefault="00207417" w:rsidP="00207417">
      <w:pPr>
        <w:rPr>
          <w:rFonts w:ascii="Arial" w:hAnsi="Arial" w:cs="Arial"/>
          <w:sz w:val="28"/>
          <w:szCs w:val="28"/>
          <w:lang w:val="fr-FR"/>
        </w:rPr>
      </w:pPr>
    </w:p>
    <w:p w14:paraId="2C5BB4ED" w14:textId="5538A816" w:rsidR="00207417" w:rsidRPr="00207417" w:rsidRDefault="00207417" w:rsidP="00207417">
      <w:pPr>
        <w:rPr>
          <w:rFonts w:ascii="Arial" w:hAnsi="Arial" w:cs="Arial"/>
          <w:sz w:val="28"/>
          <w:szCs w:val="28"/>
          <w:lang w:val="fr-FR"/>
        </w:rPr>
      </w:pPr>
    </w:p>
    <w:p w14:paraId="79953279" w14:textId="6BBE4E08" w:rsidR="00207417" w:rsidRPr="00207417" w:rsidRDefault="00207417" w:rsidP="00207417">
      <w:pPr>
        <w:rPr>
          <w:rFonts w:ascii="Arial" w:hAnsi="Arial" w:cs="Arial"/>
          <w:sz w:val="28"/>
          <w:szCs w:val="28"/>
          <w:lang w:val="fr-FR"/>
        </w:rPr>
      </w:pPr>
    </w:p>
    <w:p w14:paraId="7EC46F54" w14:textId="50EFF568" w:rsidR="00207417" w:rsidRPr="00207417" w:rsidRDefault="00207417" w:rsidP="00207417">
      <w:pPr>
        <w:rPr>
          <w:rFonts w:ascii="Arial" w:hAnsi="Arial" w:cs="Arial"/>
          <w:sz w:val="28"/>
          <w:szCs w:val="28"/>
          <w:lang w:val="fr-FR"/>
        </w:rPr>
      </w:pPr>
    </w:p>
    <w:p w14:paraId="20A6756B" w14:textId="2CF34D28" w:rsidR="00207417" w:rsidRPr="00207417" w:rsidRDefault="00207417" w:rsidP="00207417">
      <w:pPr>
        <w:rPr>
          <w:rFonts w:ascii="Arial" w:hAnsi="Arial" w:cs="Arial"/>
          <w:sz w:val="28"/>
          <w:szCs w:val="28"/>
          <w:lang w:val="fr-FR"/>
        </w:rPr>
      </w:pPr>
    </w:p>
    <w:p w14:paraId="0CE3D5B8" w14:textId="1B8AB3AF" w:rsidR="00207417" w:rsidRPr="00207417" w:rsidRDefault="00207417" w:rsidP="00207417">
      <w:pPr>
        <w:rPr>
          <w:rFonts w:ascii="Arial" w:hAnsi="Arial" w:cs="Arial"/>
          <w:sz w:val="28"/>
          <w:szCs w:val="28"/>
          <w:lang w:val="fr-FR"/>
        </w:rPr>
      </w:pPr>
    </w:p>
    <w:p w14:paraId="331C1120" w14:textId="56C9B637" w:rsidR="00207417" w:rsidRPr="00207417" w:rsidRDefault="00207417" w:rsidP="00207417">
      <w:pPr>
        <w:rPr>
          <w:rFonts w:ascii="Arial" w:hAnsi="Arial" w:cs="Arial"/>
          <w:sz w:val="28"/>
          <w:szCs w:val="28"/>
          <w:lang w:val="fr-FR"/>
        </w:rPr>
      </w:pPr>
    </w:p>
    <w:p w14:paraId="136041A9" w14:textId="6EC3B686" w:rsidR="00207417" w:rsidRPr="00207417" w:rsidRDefault="00207417" w:rsidP="00207417">
      <w:pPr>
        <w:rPr>
          <w:rFonts w:ascii="Arial" w:hAnsi="Arial" w:cs="Arial"/>
          <w:sz w:val="28"/>
          <w:szCs w:val="28"/>
          <w:lang w:val="fr-FR"/>
        </w:rPr>
      </w:pPr>
    </w:p>
    <w:p w14:paraId="653E337B" w14:textId="1E49D8D1" w:rsidR="00207417" w:rsidRPr="00207417" w:rsidRDefault="00207417" w:rsidP="00207417">
      <w:pPr>
        <w:rPr>
          <w:rFonts w:ascii="Arial" w:hAnsi="Arial" w:cs="Arial"/>
          <w:sz w:val="28"/>
          <w:szCs w:val="28"/>
          <w:lang w:val="fr-FR"/>
        </w:rPr>
      </w:pPr>
    </w:p>
    <w:p w14:paraId="120F8951" w14:textId="7913B586" w:rsidR="00207417" w:rsidRPr="00207417" w:rsidRDefault="00207417" w:rsidP="00207417">
      <w:pPr>
        <w:rPr>
          <w:rFonts w:ascii="Arial" w:hAnsi="Arial" w:cs="Arial"/>
          <w:sz w:val="28"/>
          <w:szCs w:val="28"/>
          <w:lang w:val="fr-FR"/>
        </w:rPr>
      </w:pPr>
    </w:p>
    <w:p w14:paraId="0427D25D" w14:textId="06BDF6DB" w:rsidR="00207417" w:rsidRPr="00207417" w:rsidRDefault="00207417" w:rsidP="00207417">
      <w:pPr>
        <w:rPr>
          <w:rFonts w:ascii="Arial" w:hAnsi="Arial" w:cs="Arial"/>
          <w:sz w:val="28"/>
          <w:szCs w:val="28"/>
          <w:lang w:val="fr-FR"/>
        </w:rPr>
      </w:pPr>
    </w:p>
    <w:p w14:paraId="40B3E475" w14:textId="50503F7C" w:rsidR="00207417" w:rsidRPr="00207417" w:rsidRDefault="00207417" w:rsidP="00207417">
      <w:pPr>
        <w:rPr>
          <w:rFonts w:ascii="Arial" w:hAnsi="Arial" w:cs="Arial"/>
          <w:sz w:val="28"/>
          <w:szCs w:val="28"/>
          <w:lang w:val="fr-FR"/>
        </w:rPr>
      </w:pPr>
    </w:p>
    <w:p w14:paraId="31A04FDD" w14:textId="6E24A6A0" w:rsidR="00207417" w:rsidRPr="00207417" w:rsidRDefault="00207417" w:rsidP="00207417">
      <w:pPr>
        <w:rPr>
          <w:rFonts w:ascii="Arial" w:hAnsi="Arial" w:cs="Arial"/>
          <w:sz w:val="28"/>
          <w:szCs w:val="28"/>
          <w:lang w:val="fr-FR"/>
        </w:rPr>
      </w:pPr>
    </w:p>
    <w:p w14:paraId="0F19440F" w14:textId="5754B7B5" w:rsidR="00207417" w:rsidRPr="00207417" w:rsidRDefault="00207417" w:rsidP="00207417">
      <w:pPr>
        <w:rPr>
          <w:rFonts w:ascii="Arial" w:hAnsi="Arial" w:cs="Arial"/>
          <w:sz w:val="28"/>
          <w:szCs w:val="28"/>
          <w:lang w:val="fr-FR"/>
        </w:rPr>
      </w:pPr>
    </w:p>
    <w:p w14:paraId="5CE11575" w14:textId="699F0D80" w:rsidR="00207417" w:rsidRDefault="00207417" w:rsidP="00207417">
      <w:pPr>
        <w:pStyle w:val="Paragraphedeliste"/>
        <w:numPr>
          <w:ilvl w:val="0"/>
          <w:numId w:val="1"/>
        </w:numPr>
        <w:rPr>
          <w:rFonts w:ascii="Arial" w:hAnsi="Arial" w:cs="Arial"/>
          <w:b/>
          <w:bCs/>
          <w:sz w:val="28"/>
          <w:szCs w:val="28"/>
          <w:lang w:val="fr-FR"/>
        </w:rPr>
      </w:pPr>
      <w:r w:rsidRPr="00207417">
        <w:rPr>
          <w:rFonts w:ascii="Arial" w:hAnsi="Arial" w:cs="Arial"/>
          <w:b/>
          <w:bCs/>
          <w:sz w:val="28"/>
          <w:szCs w:val="28"/>
          <w:lang w:val="fr-FR"/>
        </w:rPr>
        <w:lastRenderedPageBreak/>
        <w:t>Protéger la navigation avec les Guards(</w:t>
      </w:r>
      <w:r w:rsidRPr="00207417">
        <w:rPr>
          <w:rFonts w:ascii="Arial" w:hAnsi="Arial" w:cs="Arial"/>
          <w:b/>
          <w:bCs/>
          <w:color w:val="0070C0"/>
          <w:sz w:val="28"/>
          <w:szCs w:val="28"/>
          <w:lang w:val="fr-FR"/>
        </w:rPr>
        <w:t>canActivate</w:t>
      </w:r>
      <w:r w:rsidRPr="00207417">
        <w:rPr>
          <w:rFonts w:ascii="Arial" w:hAnsi="Arial" w:cs="Arial"/>
          <w:b/>
          <w:bCs/>
          <w:sz w:val="28"/>
          <w:szCs w:val="28"/>
          <w:lang w:val="fr-FR"/>
        </w:rPr>
        <w:t>)</w:t>
      </w:r>
    </w:p>
    <w:p w14:paraId="15D5C503" w14:textId="13A2FBC7" w:rsidR="00207417" w:rsidRDefault="00207417" w:rsidP="00207417">
      <w:pPr>
        <w:rPr>
          <w:rFonts w:ascii="Arial" w:hAnsi="Arial" w:cs="Arial"/>
          <w:b/>
          <w:bCs/>
          <w:sz w:val="28"/>
          <w:szCs w:val="28"/>
          <w:lang w:val="fr-FR"/>
        </w:rPr>
      </w:pPr>
    </w:p>
    <w:p w14:paraId="078D7A58" w14:textId="599B47E0" w:rsidR="00207417" w:rsidRPr="00207417" w:rsidRDefault="00207417" w:rsidP="00207417">
      <w:pPr>
        <w:pStyle w:val="Paragraphedeliste"/>
        <w:numPr>
          <w:ilvl w:val="0"/>
          <w:numId w:val="65"/>
        </w:numPr>
        <w:tabs>
          <w:tab w:val="left" w:pos="1270"/>
        </w:tabs>
        <w:rPr>
          <w:lang w:val="fr-FR"/>
        </w:rPr>
      </w:pPr>
      <w:r w:rsidRPr="00797064">
        <w:rPr>
          <w:rFonts w:ascii="Arial" w:hAnsi="Arial" w:cs="Arial"/>
          <w:b/>
          <w:bCs/>
          <w:sz w:val="28"/>
          <w:szCs w:val="28"/>
          <w:u w:val="single"/>
          <w:lang w:val="fr-FR"/>
        </w:rPr>
        <w:t>Proj</w:t>
      </w:r>
      <w:r w:rsidRPr="00797064">
        <w:rPr>
          <w:rFonts w:ascii="Arial" w:hAnsi="Arial" w:cs="Arial"/>
          <w:b/>
          <w:bCs/>
          <w:sz w:val="28"/>
          <w:szCs w:val="28"/>
          <w:lang w:val="fr-FR"/>
        </w:rPr>
        <w:t> :Continuions avec notre projet</w:t>
      </w:r>
    </w:p>
    <w:p w14:paraId="35214846" w14:textId="3BDB4577" w:rsidR="00207417" w:rsidRPr="00EB2AFD" w:rsidRDefault="00EB2AFD">
      <w:pPr>
        <w:pStyle w:val="Paragraphedeliste"/>
        <w:numPr>
          <w:ilvl w:val="0"/>
          <w:numId w:val="83"/>
        </w:numPr>
        <w:tabs>
          <w:tab w:val="left" w:pos="1270"/>
        </w:tabs>
        <w:rPr>
          <w:lang w:val="fr-FR"/>
        </w:rPr>
      </w:pPr>
      <w:r>
        <w:rPr>
          <w:lang w:val="fr-FR"/>
        </w:rPr>
        <w:t xml:space="preserve"> </w:t>
      </w:r>
      <w:r w:rsidR="005101F1">
        <w:rPr>
          <w:rFonts w:ascii="Arial" w:hAnsi="Arial" w:cs="Arial"/>
          <w:sz w:val="28"/>
          <w:szCs w:val="28"/>
          <w:lang w:val="fr-FR"/>
        </w:rPr>
        <w:t>Après</w:t>
      </w:r>
      <w:r>
        <w:rPr>
          <w:rFonts w:ascii="Arial" w:hAnsi="Arial" w:cs="Arial"/>
          <w:sz w:val="28"/>
          <w:szCs w:val="28"/>
          <w:lang w:val="fr-FR"/>
        </w:rPr>
        <w:t xml:space="preserve"> avoir </w:t>
      </w:r>
      <w:r w:rsidR="005101F1">
        <w:rPr>
          <w:rFonts w:ascii="Arial" w:hAnsi="Arial" w:cs="Arial"/>
          <w:sz w:val="28"/>
          <w:szCs w:val="28"/>
          <w:lang w:val="fr-FR"/>
        </w:rPr>
        <w:t>créé</w:t>
      </w:r>
      <w:r>
        <w:rPr>
          <w:rFonts w:ascii="Arial" w:hAnsi="Arial" w:cs="Arial"/>
          <w:sz w:val="28"/>
          <w:szCs w:val="28"/>
          <w:lang w:val="fr-FR"/>
        </w:rPr>
        <w:t xml:space="preserve"> un bouton dans le html de </w:t>
      </w:r>
      <w:r>
        <w:rPr>
          <w:rFonts w:ascii="Arial" w:hAnsi="Arial" w:cs="Arial"/>
          <w:b/>
          <w:bCs/>
          <w:sz w:val="28"/>
          <w:szCs w:val="28"/>
          <w:lang w:val="fr-FR"/>
        </w:rPr>
        <w:t>hotel-detail</w:t>
      </w:r>
      <w:r>
        <w:rPr>
          <w:rFonts w:ascii="Arial" w:hAnsi="Arial" w:cs="Arial"/>
          <w:sz w:val="28"/>
          <w:szCs w:val="28"/>
          <w:lang w:val="fr-FR"/>
        </w:rPr>
        <w:t xml:space="preserve"> et un methode pour faire revenir a la liste des hotels</w:t>
      </w:r>
    </w:p>
    <w:p w14:paraId="46CAA68E" w14:textId="3C9339AF" w:rsidR="00EB2AFD" w:rsidRPr="002C323B" w:rsidRDefault="00EB2AFD">
      <w:pPr>
        <w:pStyle w:val="Paragraphedeliste"/>
        <w:numPr>
          <w:ilvl w:val="0"/>
          <w:numId w:val="83"/>
        </w:numPr>
        <w:tabs>
          <w:tab w:val="left" w:pos="1270"/>
        </w:tabs>
        <w:rPr>
          <w:lang w:val="fr-FR"/>
        </w:rPr>
      </w:pPr>
      <w:r>
        <w:rPr>
          <w:rFonts w:ascii="Arial" w:hAnsi="Arial" w:cs="Arial"/>
          <w:sz w:val="28"/>
          <w:szCs w:val="28"/>
          <w:lang w:val="fr-FR"/>
        </w:rPr>
        <w:t xml:space="preserve">Cree une </w:t>
      </w:r>
      <w:r>
        <w:rPr>
          <w:rFonts w:ascii="Arial" w:hAnsi="Arial" w:cs="Arial"/>
          <w:b/>
          <w:bCs/>
          <w:sz w:val="28"/>
          <w:szCs w:val="28"/>
          <w:lang w:val="fr-FR"/>
        </w:rPr>
        <w:t xml:space="preserve"> </w:t>
      </w:r>
      <w:r w:rsidR="005101F1">
        <w:rPr>
          <w:rFonts w:ascii="Arial" w:hAnsi="Arial" w:cs="Arial"/>
          <w:b/>
          <w:bCs/>
          <w:sz w:val="28"/>
          <w:szCs w:val="28"/>
          <w:lang w:val="fr-FR"/>
        </w:rPr>
        <w:t>variable</w:t>
      </w:r>
      <w:r>
        <w:rPr>
          <w:rFonts w:ascii="Arial" w:hAnsi="Arial" w:cs="Arial"/>
          <w:b/>
          <w:bCs/>
          <w:sz w:val="28"/>
          <w:szCs w:val="28"/>
          <w:lang w:val="fr-FR"/>
        </w:rPr>
        <w:t xml:space="preserve"> </w:t>
      </w:r>
      <w:r>
        <w:rPr>
          <w:rFonts w:ascii="Arial" w:hAnsi="Arial" w:cs="Arial"/>
          <w:sz w:val="28"/>
          <w:szCs w:val="28"/>
          <w:lang w:val="fr-FR"/>
        </w:rPr>
        <w:t xml:space="preserve"> de type </w:t>
      </w:r>
      <w:r w:rsidRPr="005101F1">
        <w:rPr>
          <w:rFonts w:ascii="Arial" w:hAnsi="Arial" w:cs="Arial"/>
          <w:b/>
          <w:bCs/>
          <w:sz w:val="28"/>
          <w:szCs w:val="28"/>
          <w:lang w:val="fr-FR"/>
        </w:rPr>
        <w:t>Router</w:t>
      </w:r>
      <w:r>
        <w:rPr>
          <w:rFonts w:ascii="Arial" w:hAnsi="Arial" w:cs="Arial"/>
          <w:sz w:val="28"/>
          <w:szCs w:val="28"/>
          <w:lang w:val="fr-FR"/>
        </w:rPr>
        <w:t xml:space="preserve"> qui va </w:t>
      </w:r>
      <w:r w:rsidR="005101F1">
        <w:rPr>
          <w:rFonts w:ascii="Arial" w:hAnsi="Arial" w:cs="Arial"/>
          <w:sz w:val="28"/>
          <w:szCs w:val="28"/>
          <w:lang w:val="fr-FR"/>
        </w:rPr>
        <w:t>initialiser</w:t>
      </w:r>
      <w:r>
        <w:rPr>
          <w:rFonts w:ascii="Arial" w:hAnsi="Arial" w:cs="Arial"/>
          <w:sz w:val="28"/>
          <w:szCs w:val="28"/>
          <w:lang w:val="fr-FR"/>
        </w:rPr>
        <w:t xml:space="preserve"> no</w:t>
      </w:r>
      <w:r w:rsidR="005101F1">
        <w:rPr>
          <w:rFonts w:ascii="Arial" w:hAnsi="Arial" w:cs="Arial"/>
          <w:sz w:val="28"/>
          <w:szCs w:val="28"/>
          <w:lang w:val="fr-FR"/>
        </w:rPr>
        <w:t>tre route vers notre page. Ainsi cela va injecter notre service dans se component</w:t>
      </w:r>
    </w:p>
    <w:p w14:paraId="00B54964" w14:textId="77777777" w:rsidR="007364AF" w:rsidRPr="007364AF" w:rsidRDefault="002C323B">
      <w:pPr>
        <w:pStyle w:val="Paragraphedeliste"/>
        <w:numPr>
          <w:ilvl w:val="0"/>
          <w:numId w:val="83"/>
        </w:numPr>
        <w:tabs>
          <w:tab w:val="left" w:pos="1270"/>
        </w:tabs>
        <w:rPr>
          <w:lang w:val="fr-FR"/>
        </w:rPr>
      </w:pPr>
      <w:r>
        <w:rPr>
          <w:rFonts w:ascii="Arial" w:hAnsi="Arial" w:cs="Arial"/>
          <w:sz w:val="28"/>
          <w:szCs w:val="28"/>
          <w:lang w:val="fr-FR"/>
        </w:rPr>
        <w:t xml:space="preserve">On utilise </w:t>
      </w:r>
      <w:r>
        <w:rPr>
          <w:rFonts w:ascii="Arial" w:hAnsi="Arial" w:cs="Arial"/>
          <w:b/>
          <w:bCs/>
          <w:sz w:val="28"/>
          <w:szCs w:val="28"/>
          <w:lang w:val="fr-FR"/>
        </w:rPr>
        <w:t>Router</w:t>
      </w:r>
      <w:r w:rsidRPr="002C323B">
        <w:rPr>
          <w:rFonts w:ascii="Arial" w:hAnsi="Arial" w:cs="Arial"/>
          <w:b/>
          <w:bCs/>
          <w:color w:val="FF0000"/>
          <w:sz w:val="28"/>
          <w:szCs w:val="28"/>
          <w:lang w:val="fr-FR"/>
        </w:rPr>
        <w:t>.navigate([‘url’])</w:t>
      </w:r>
      <w:r>
        <w:rPr>
          <w:rFonts w:ascii="Arial" w:hAnsi="Arial" w:cs="Arial"/>
          <w:b/>
          <w:bCs/>
          <w:color w:val="FF0000"/>
          <w:sz w:val="28"/>
          <w:szCs w:val="28"/>
          <w:lang w:val="fr-FR"/>
        </w:rPr>
        <w:t xml:space="preserve"> </w:t>
      </w:r>
      <w:r>
        <w:rPr>
          <w:rFonts w:ascii="Arial" w:hAnsi="Arial" w:cs="Arial"/>
          <w:sz w:val="28"/>
          <w:szCs w:val="28"/>
          <w:lang w:val="fr-FR"/>
        </w:rPr>
        <w:t xml:space="preserve"> naviguer sur </w:t>
      </w:r>
      <w:r>
        <w:rPr>
          <w:rFonts w:ascii="Arial" w:hAnsi="Arial" w:cs="Arial"/>
          <w:b/>
          <w:bCs/>
          <w:sz w:val="28"/>
          <w:szCs w:val="28"/>
          <w:lang w:val="fr-FR"/>
        </w:rPr>
        <w:t xml:space="preserve">url </w:t>
      </w:r>
      <w:r>
        <w:rPr>
          <w:rFonts w:ascii="Arial" w:hAnsi="Arial" w:cs="Arial"/>
          <w:sz w:val="28"/>
          <w:szCs w:val="28"/>
          <w:lang w:val="fr-FR"/>
        </w:rPr>
        <w:t xml:space="preserve">passe en </w:t>
      </w:r>
      <w:r w:rsidR="00C85024">
        <w:rPr>
          <w:rFonts w:ascii="Arial" w:hAnsi="Arial" w:cs="Arial"/>
          <w:sz w:val="28"/>
          <w:szCs w:val="28"/>
          <w:lang w:val="fr-FR"/>
        </w:rPr>
        <w:t>paramètre</w:t>
      </w:r>
      <w:r>
        <w:rPr>
          <w:rFonts w:ascii="Arial" w:hAnsi="Arial" w:cs="Arial"/>
          <w:sz w:val="28"/>
          <w:szCs w:val="28"/>
          <w:lang w:val="fr-FR"/>
        </w:rPr>
        <w:t>.</w:t>
      </w:r>
      <w:r w:rsidR="00C85024">
        <w:rPr>
          <w:rFonts w:ascii="Arial" w:hAnsi="Arial" w:cs="Arial"/>
          <w:sz w:val="28"/>
          <w:szCs w:val="28"/>
          <w:lang w:val="fr-FR"/>
        </w:rPr>
        <w:t xml:space="preserve"> C’est une autre façon a l’instar de </w:t>
      </w:r>
    </w:p>
    <w:p w14:paraId="7718CC28" w14:textId="45CD200C" w:rsidR="002C323B" w:rsidRDefault="00C85024" w:rsidP="007364AF">
      <w:pPr>
        <w:pStyle w:val="Paragraphedeliste"/>
        <w:tabs>
          <w:tab w:val="left" w:pos="1270"/>
        </w:tabs>
        <w:ind w:left="1440"/>
        <w:rPr>
          <w:rFonts w:ascii="Arial" w:hAnsi="Arial" w:cs="Arial"/>
          <w:sz w:val="28"/>
          <w:szCs w:val="28"/>
          <w:lang w:val="fr-FR"/>
        </w:rPr>
      </w:pPr>
      <w:r>
        <w:rPr>
          <w:rFonts w:ascii="Arial" w:hAnsi="Arial" w:cs="Arial"/>
          <w:b/>
          <w:bCs/>
          <w:sz w:val="28"/>
          <w:szCs w:val="28"/>
          <w:lang w:val="fr-FR"/>
        </w:rPr>
        <w:t>[routerLink]=’’[‘url’] ‘’</w:t>
      </w:r>
      <w:r>
        <w:rPr>
          <w:rFonts w:ascii="Arial" w:hAnsi="Arial" w:cs="Arial"/>
          <w:sz w:val="28"/>
          <w:szCs w:val="28"/>
          <w:lang w:val="fr-FR"/>
        </w:rPr>
        <w:t xml:space="preserve"> pour naviguer entre les pages.</w:t>
      </w:r>
    </w:p>
    <w:p w14:paraId="69535854" w14:textId="77777777" w:rsidR="007364AF" w:rsidRPr="005101F1" w:rsidRDefault="007364AF" w:rsidP="007364AF">
      <w:pPr>
        <w:pStyle w:val="Paragraphedeliste"/>
        <w:tabs>
          <w:tab w:val="left" w:pos="1270"/>
        </w:tabs>
        <w:ind w:left="1440"/>
        <w:rPr>
          <w:lang w:val="fr-FR"/>
        </w:rPr>
      </w:pPr>
    </w:p>
    <w:p w14:paraId="36ABC802" w14:textId="275B4CD0" w:rsidR="005101F1" w:rsidRPr="00797064" w:rsidRDefault="005101F1" w:rsidP="005101F1">
      <w:pPr>
        <w:pStyle w:val="Paragraphedeliste"/>
        <w:tabs>
          <w:tab w:val="left" w:pos="1270"/>
        </w:tabs>
        <w:ind w:left="1440"/>
        <w:rPr>
          <w:lang w:val="fr-FR"/>
        </w:rPr>
      </w:pPr>
    </w:p>
    <w:p w14:paraId="6EA1C03B" w14:textId="3D70905E" w:rsidR="00207417" w:rsidRDefault="007364AF" w:rsidP="007364AF">
      <w:pPr>
        <w:pStyle w:val="Paragraphedeliste"/>
        <w:numPr>
          <w:ilvl w:val="0"/>
          <w:numId w:val="65"/>
        </w:numPr>
        <w:rPr>
          <w:rFonts w:ascii="Arial" w:hAnsi="Arial" w:cs="Arial"/>
          <w:b/>
          <w:bCs/>
          <w:sz w:val="28"/>
          <w:szCs w:val="28"/>
          <w:lang w:val="fr-FR"/>
        </w:rPr>
      </w:pPr>
      <w:r>
        <w:rPr>
          <w:rFonts w:ascii="Arial" w:hAnsi="Arial" w:cs="Arial"/>
          <w:b/>
          <w:bCs/>
          <w:sz w:val="28"/>
          <w:szCs w:val="28"/>
          <w:lang w:val="fr-FR"/>
        </w:rPr>
        <w:t>Rôle :</w:t>
      </w:r>
    </w:p>
    <w:p w14:paraId="225F37AC" w14:textId="4BAEB406" w:rsidR="007364AF" w:rsidRPr="007364AF" w:rsidRDefault="007364AF">
      <w:pPr>
        <w:pStyle w:val="Paragraphedeliste"/>
        <w:numPr>
          <w:ilvl w:val="0"/>
          <w:numId w:val="82"/>
        </w:numPr>
        <w:rPr>
          <w:rFonts w:ascii="Arial" w:hAnsi="Arial" w:cs="Arial"/>
          <w:b/>
          <w:bCs/>
          <w:sz w:val="28"/>
          <w:szCs w:val="28"/>
          <w:lang w:val="fr-FR"/>
        </w:rPr>
      </w:pPr>
      <w:r>
        <w:rPr>
          <w:rFonts w:ascii="Arial" w:hAnsi="Arial" w:cs="Arial"/>
          <w:sz w:val="28"/>
          <w:szCs w:val="28"/>
          <w:lang w:val="fr-FR"/>
        </w:rPr>
        <w:t xml:space="preserve">Les </w:t>
      </w:r>
      <w:r>
        <w:rPr>
          <w:rFonts w:ascii="Arial" w:hAnsi="Arial" w:cs="Arial"/>
          <w:b/>
          <w:bCs/>
          <w:sz w:val="28"/>
          <w:szCs w:val="28"/>
          <w:lang w:val="fr-FR"/>
        </w:rPr>
        <w:t xml:space="preserve">Guards </w:t>
      </w:r>
      <w:r>
        <w:rPr>
          <w:rFonts w:ascii="Arial" w:hAnsi="Arial" w:cs="Arial"/>
          <w:sz w:val="28"/>
          <w:szCs w:val="28"/>
          <w:lang w:val="fr-FR"/>
        </w:rPr>
        <w:t xml:space="preserve"> protègent la navigation( </w:t>
      </w:r>
      <w:r>
        <w:rPr>
          <w:rFonts w:ascii="Arial" w:hAnsi="Arial" w:cs="Arial"/>
          <w:b/>
          <w:bCs/>
          <w:sz w:val="28"/>
          <w:szCs w:val="28"/>
          <w:lang w:val="fr-FR"/>
        </w:rPr>
        <w:t>utilisation des routes</w:t>
      </w:r>
      <w:r>
        <w:rPr>
          <w:rFonts w:ascii="Arial" w:hAnsi="Arial" w:cs="Arial"/>
          <w:sz w:val="28"/>
          <w:szCs w:val="28"/>
          <w:lang w:val="fr-FR"/>
        </w:rPr>
        <w:t>) pendant l’utilisation d’une Application Web.</w:t>
      </w:r>
    </w:p>
    <w:p w14:paraId="083D1E41" w14:textId="546AD0EA" w:rsidR="007364AF" w:rsidRDefault="007364AF" w:rsidP="007364AF">
      <w:pPr>
        <w:rPr>
          <w:rFonts w:ascii="Arial" w:hAnsi="Arial" w:cs="Arial"/>
          <w:b/>
          <w:bCs/>
          <w:sz w:val="28"/>
          <w:szCs w:val="28"/>
          <w:lang w:val="fr-FR"/>
        </w:rPr>
      </w:pPr>
    </w:p>
    <w:p w14:paraId="20DD899C" w14:textId="2F85F17C" w:rsidR="007364AF" w:rsidRDefault="007364AF" w:rsidP="007364AF">
      <w:pPr>
        <w:spacing w:after="0"/>
        <w:rPr>
          <w:rFonts w:ascii="Arial" w:hAnsi="Arial" w:cs="Arial"/>
          <w:sz w:val="28"/>
          <w:szCs w:val="28"/>
          <w:lang w:val="fr-FR"/>
        </w:rPr>
      </w:pPr>
      <w:r>
        <w:rPr>
          <w:rFonts w:ascii="Arial" w:hAnsi="Arial" w:cs="Arial"/>
          <w:sz w:val="28"/>
          <w:szCs w:val="28"/>
          <w:lang w:val="fr-FR"/>
        </w:rPr>
        <w:t>On distingue :</w:t>
      </w:r>
    </w:p>
    <w:p w14:paraId="408DF452" w14:textId="2BB46103" w:rsidR="007364AF" w:rsidRDefault="007364AF">
      <w:pPr>
        <w:pStyle w:val="Paragraphedeliste"/>
        <w:numPr>
          <w:ilvl w:val="0"/>
          <w:numId w:val="82"/>
        </w:numPr>
        <w:spacing w:after="0"/>
        <w:rPr>
          <w:rFonts w:ascii="Arial" w:hAnsi="Arial" w:cs="Arial"/>
          <w:sz w:val="28"/>
          <w:szCs w:val="28"/>
          <w:lang w:val="fr-FR"/>
        </w:rPr>
      </w:pPr>
      <w:r>
        <w:rPr>
          <w:rFonts w:ascii="Arial" w:hAnsi="Arial" w:cs="Arial"/>
          <w:b/>
          <w:bCs/>
          <w:sz w:val="28"/>
          <w:szCs w:val="28"/>
          <w:lang w:val="fr-FR"/>
        </w:rPr>
        <w:t>CanActivate </w:t>
      </w:r>
      <w:r>
        <w:rPr>
          <w:rFonts w:ascii="Arial" w:hAnsi="Arial" w:cs="Arial"/>
          <w:sz w:val="28"/>
          <w:szCs w:val="28"/>
          <w:lang w:val="fr-FR"/>
        </w:rPr>
        <w:t>: il surveille l’accès direct à un Url</w:t>
      </w:r>
    </w:p>
    <w:p w14:paraId="41FA7207" w14:textId="7FA0E61D" w:rsidR="007364AF" w:rsidRDefault="007364AF">
      <w:pPr>
        <w:pStyle w:val="Paragraphedeliste"/>
        <w:numPr>
          <w:ilvl w:val="0"/>
          <w:numId w:val="82"/>
        </w:numPr>
        <w:spacing w:after="0"/>
        <w:rPr>
          <w:rFonts w:ascii="Arial" w:hAnsi="Arial" w:cs="Arial"/>
          <w:sz w:val="28"/>
          <w:szCs w:val="28"/>
          <w:lang w:val="fr-FR"/>
        </w:rPr>
      </w:pPr>
      <w:r>
        <w:rPr>
          <w:rFonts w:ascii="Arial" w:hAnsi="Arial" w:cs="Arial"/>
          <w:b/>
          <w:bCs/>
          <w:sz w:val="28"/>
          <w:szCs w:val="28"/>
          <w:lang w:val="fr-FR"/>
        </w:rPr>
        <w:t>CanDesactivate</w:t>
      </w:r>
      <w:r w:rsidR="00B07EF1">
        <w:rPr>
          <w:rFonts w:ascii="Arial" w:hAnsi="Arial" w:cs="Arial"/>
          <w:b/>
          <w:bCs/>
          <w:sz w:val="28"/>
          <w:szCs w:val="28"/>
          <w:lang w:val="fr-FR"/>
        </w:rPr>
        <w:t> </w:t>
      </w:r>
      <w:r w:rsidR="00B07EF1">
        <w:rPr>
          <w:rFonts w:ascii="Arial" w:hAnsi="Arial" w:cs="Arial"/>
          <w:sz w:val="28"/>
          <w:szCs w:val="28"/>
          <w:lang w:val="fr-FR"/>
        </w:rPr>
        <w:t>: il surveille la navigation en quittant Url.</w:t>
      </w:r>
    </w:p>
    <w:p w14:paraId="5AA8E098" w14:textId="59CF7AED" w:rsidR="00B07EF1" w:rsidRDefault="00B07EF1">
      <w:pPr>
        <w:pStyle w:val="Paragraphedeliste"/>
        <w:numPr>
          <w:ilvl w:val="0"/>
          <w:numId w:val="82"/>
        </w:numPr>
        <w:spacing w:after="0"/>
        <w:rPr>
          <w:rFonts w:ascii="Arial" w:hAnsi="Arial" w:cs="Arial"/>
          <w:sz w:val="28"/>
          <w:szCs w:val="28"/>
          <w:lang w:val="fr-FR"/>
        </w:rPr>
      </w:pPr>
      <w:r>
        <w:rPr>
          <w:rFonts w:ascii="Arial" w:hAnsi="Arial" w:cs="Arial"/>
          <w:b/>
          <w:bCs/>
          <w:sz w:val="28"/>
          <w:szCs w:val="28"/>
          <w:lang w:val="fr-FR"/>
        </w:rPr>
        <w:t>Resolve </w:t>
      </w:r>
      <w:r>
        <w:rPr>
          <w:rFonts w:ascii="Arial" w:hAnsi="Arial" w:cs="Arial"/>
          <w:sz w:val="28"/>
          <w:szCs w:val="28"/>
          <w:lang w:val="fr-FR"/>
        </w:rPr>
        <w:t>: il permet de récupérer certains nombres de données avant de charger Url</w:t>
      </w:r>
    </w:p>
    <w:p w14:paraId="07ABBE07" w14:textId="103C0A4A" w:rsidR="00B07EF1" w:rsidRDefault="00B07EF1">
      <w:pPr>
        <w:pStyle w:val="Paragraphedeliste"/>
        <w:numPr>
          <w:ilvl w:val="0"/>
          <w:numId w:val="82"/>
        </w:numPr>
        <w:spacing w:after="0"/>
        <w:rPr>
          <w:rFonts w:ascii="Arial" w:hAnsi="Arial" w:cs="Arial"/>
          <w:sz w:val="28"/>
          <w:szCs w:val="28"/>
          <w:lang w:val="fr-FR"/>
        </w:rPr>
      </w:pPr>
      <w:r>
        <w:rPr>
          <w:rFonts w:ascii="Arial" w:hAnsi="Arial" w:cs="Arial"/>
          <w:b/>
          <w:bCs/>
          <w:sz w:val="28"/>
          <w:szCs w:val="28"/>
          <w:lang w:val="fr-FR"/>
        </w:rPr>
        <w:t>CanLoad </w:t>
      </w:r>
      <w:r>
        <w:rPr>
          <w:rFonts w:ascii="Arial" w:hAnsi="Arial" w:cs="Arial"/>
          <w:sz w:val="28"/>
          <w:szCs w:val="28"/>
          <w:lang w:val="fr-FR"/>
        </w:rPr>
        <w:t>: il permet de prévenir la navigation asynchrone</w:t>
      </w:r>
    </w:p>
    <w:p w14:paraId="6A63616B" w14:textId="59DEC43C" w:rsidR="00B07EF1" w:rsidRDefault="00B07EF1" w:rsidP="00B07EF1">
      <w:pPr>
        <w:spacing w:after="0"/>
        <w:rPr>
          <w:rFonts w:ascii="Arial" w:hAnsi="Arial" w:cs="Arial"/>
          <w:sz w:val="28"/>
          <w:szCs w:val="28"/>
          <w:lang w:val="fr-FR"/>
        </w:rPr>
      </w:pPr>
    </w:p>
    <w:p w14:paraId="521B2962" w14:textId="436BCD74" w:rsidR="00B07EF1" w:rsidRPr="00B07EF1" w:rsidRDefault="00B07EF1" w:rsidP="00B07EF1">
      <w:pPr>
        <w:pStyle w:val="Paragraphedeliste"/>
        <w:numPr>
          <w:ilvl w:val="0"/>
          <w:numId w:val="65"/>
        </w:numPr>
        <w:spacing w:after="0"/>
        <w:rPr>
          <w:rFonts w:ascii="Arial" w:hAnsi="Arial" w:cs="Arial"/>
          <w:sz w:val="28"/>
          <w:szCs w:val="28"/>
          <w:lang w:val="fr-FR"/>
        </w:rPr>
      </w:pPr>
      <w:r>
        <w:rPr>
          <w:rFonts w:ascii="Arial" w:hAnsi="Arial" w:cs="Arial"/>
          <w:b/>
          <w:bCs/>
          <w:sz w:val="28"/>
          <w:szCs w:val="28"/>
          <w:lang w:val="fr-FR"/>
        </w:rPr>
        <w:t>Création d’un Guard</w:t>
      </w:r>
    </w:p>
    <w:p w14:paraId="66C9E1D1" w14:textId="7CD1601E" w:rsidR="00B07EF1" w:rsidRDefault="00B07EF1">
      <w:pPr>
        <w:pStyle w:val="Paragraphedeliste"/>
        <w:numPr>
          <w:ilvl w:val="0"/>
          <w:numId w:val="84"/>
        </w:numPr>
        <w:spacing w:after="0"/>
        <w:rPr>
          <w:rFonts w:ascii="Arial" w:hAnsi="Arial" w:cs="Arial"/>
          <w:sz w:val="28"/>
          <w:szCs w:val="28"/>
          <w:lang w:val="fr-FR"/>
        </w:rPr>
      </w:pPr>
      <w:r>
        <w:rPr>
          <w:rFonts w:ascii="Arial" w:hAnsi="Arial" w:cs="Arial"/>
          <w:sz w:val="28"/>
          <w:szCs w:val="28"/>
          <w:lang w:val="fr-FR"/>
        </w:rPr>
        <w:t xml:space="preserve">Cree une classe typeScript </w:t>
      </w:r>
    </w:p>
    <w:p w14:paraId="07615E5B" w14:textId="610A1964" w:rsidR="00B07EF1" w:rsidRPr="008622EC" w:rsidRDefault="008622EC">
      <w:pPr>
        <w:pStyle w:val="Paragraphedeliste"/>
        <w:numPr>
          <w:ilvl w:val="0"/>
          <w:numId w:val="84"/>
        </w:numPr>
        <w:spacing w:after="0"/>
        <w:rPr>
          <w:rFonts w:ascii="Arial" w:hAnsi="Arial" w:cs="Arial"/>
          <w:sz w:val="28"/>
          <w:szCs w:val="28"/>
          <w:lang w:val="fr-FR"/>
        </w:rPr>
      </w:pPr>
      <w:r>
        <w:rPr>
          <w:rFonts w:ascii="Arial" w:hAnsi="Arial" w:cs="Arial"/>
          <w:sz w:val="28"/>
          <w:szCs w:val="28"/>
          <w:lang w:val="fr-FR"/>
        </w:rPr>
        <w:t xml:space="preserve">Comme un Guard est un service, alors nous devons l’enregistrer dans le </w:t>
      </w:r>
      <w:r>
        <w:rPr>
          <w:rFonts w:ascii="Arial" w:hAnsi="Arial" w:cs="Arial"/>
          <w:b/>
          <w:bCs/>
          <w:sz w:val="28"/>
          <w:szCs w:val="28"/>
          <w:lang w:val="fr-FR"/>
        </w:rPr>
        <w:t>providedIn :’root’</w:t>
      </w:r>
    </w:p>
    <w:p w14:paraId="5B7D06BD" w14:textId="6F8D3EBF" w:rsidR="008622EC" w:rsidRDefault="008622EC">
      <w:pPr>
        <w:pStyle w:val="Paragraphedeliste"/>
        <w:numPr>
          <w:ilvl w:val="0"/>
          <w:numId w:val="84"/>
        </w:numPr>
        <w:spacing w:after="0"/>
        <w:rPr>
          <w:rFonts w:ascii="Arial" w:hAnsi="Arial" w:cs="Arial"/>
          <w:sz w:val="28"/>
          <w:szCs w:val="28"/>
          <w:lang w:val="fr-FR"/>
        </w:rPr>
      </w:pPr>
      <w:r>
        <w:rPr>
          <w:rFonts w:ascii="Arial" w:hAnsi="Arial" w:cs="Arial"/>
          <w:sz w:val="28"/>
          <w:szCs w:val="28"/>
          <w:lang w:val="fr-FR"/>
        </w:rPr>
        <w:t>Importer ensuite l’interface du Guard qu’ on dési utiliser</w:t>
      </w:r>
    </w:p>
    <w:p w14:paraId="4A0F6347" w14:textId="2334BDCA" w:rsidR="008622EC" w:rsidRDefault="008622EC">
      <w:pPr>
        <w:pStyle w:val="Paragraphedeliste"/>
        <w:numPr>
          <w:ilvl w:val="0"/>
          <w:numId w:val="84"/>
        </w:numPr>
        <w:spacing w:after="0"/>
        <w:rPr>
          <w:rFonts w:ascii="Arial" w:hAnsi="Arial" w:cs="Arial"/>
          <w:sz w:val="28"/>
          <w:szCs w:val="28"/>
          <w:lang w:val="fr-FR"/>
        </w:rPr>
      </w:pPr>
      <w:r>
        <w:rPr>
          <w:rFonts w:ascii="Arial" w:hAnsi="Arial" w:cs="Arial"/>
          <w:sz w:val="28"/>
          <w:szCs w:val="28"/>
          <w:lang w:val="fr-FR"/>
        </w:rPr>
        <w:t>Implémenter cette interface</w:t>
      </w:r>
    </w:p>
    <w:p w14:paraId="3961ADB3" w14:textId="01D3E585" w:rsidR="008622EC" w:rsidRDefault="008622EC">
      <w:pPr>
        <w:pStyle w:val="Paragraphedeliste"/>
        <w:numPr>
          <w:ilvl w:val="0"/>
          <w:numId w:val="84"/>
        </w:numPr>
        <w:spacing w:after="0"/>
        <w:rPr>
          <w:rFonts w:ascii="Arial" w:hAnsi="Arial" w:cs="Arial"/>
          <w:sz w:val="28"/>
          <w:szCs w:val="28"/>
          <w:lang w:val="fr-FR"/>
        </w:rPr>
      </w:pPr>
      <w:r>
        <w:rPr>
          <w:rFonts w:ascii="Arial" w:hAnsi="Arial" w:cs="Arial"/>
          <w:sz w:val="28"/>
          <w:szCs w:val="28"/>
          <w:lang w:val="fr-FR"/>
        </w:rPr>
        <w:t>Implémenter les méthodes de cette interface</w:t>
      </w:r>
    </w:p>
    <w:p w14:paraId="3918D44B" w14:textId="678F504B" w:rsidR="008622EC" w:rsidRPr="002318B5" w:rsidRDefault="008622EC">
      <w:pPr>
        <w:pStyle w:val="Paragraphedeliste"/>
        <w:numPr>
          <w:ilvl w:val="0"/>
          <w:numId w:val="84"/>
        </w:numPr>
        <w:spacing w:after="0"/>
        <w:rPr>
          <w:rFonts w:ascii="Arial" w:hAnsi="Arial" w:cs="Arial"/>
          <w:sz w:val="28"/>
          <w:szCs w:val="28"/>
          <w:lang w:val="fr-FR"/>
        </w:rPr>
      </w:pPr>
      <w:r>
        <w:rPr>
          <w:rFonts w:ascii="Arial" w:hAnsi="Arial" w:cs="Arial"/>
          <w:sz w:val="28"/>
          <w:szCs w:val="28"/>
          <w:lang w:val="fr-FR"/>
        </w:rPr>
        <w:t xml:space="preserve">Par exemple : </w:t>
      </w:r>
      <w:r>
        <w:rPr>
          <w:rFonts w:ascii="Arial" w:hAnsi="Arial" w:cs="Arial"/>
          <w:b/>
          <w:bCs/>
          <w:sz w:val="28"/>
          <w:szCs w:val="28"/>
          <w:lang w:val="fr-FR"/>
        </w:rPr>
        <w:t xml:space="preserve">canActivate(ActivatedRouteSnapshot, </w:t>
      </w:r>
      <w:r w:rsidR="002318B5">
        <w:rPr>
          <w:rFonts w:ascii="Arial" w:hAnsi="Arial" w:cs="Arial"/>
          <w:b/>
          <w:bCs/>
          <w:sz w:val="28"/>
          <w:szCs w:val="28"/>
          <w:lang w:val="fr-FR"/>
        </w:rPr>
        <w:t xml:space="preserve">RouterStateSnapshot) </w:t>
      </w:r>
    </w:p>
    <w:p w14:paraId="000842AA" w14:textId="0D4B182A" w:rsidR="002318B5" w:rsidRDefault="002318B5">
      <w:pPr>
        <w:pStyle w:val="Paragraphedeliste"/>
        <w:numPr>
          <w:ilvl w:val="1"/>
          <w:numId w:val="84"/>
        </w:numPr>
        <w:spacing w:after="0"/>
        <w:rPr>
          <w:rFonts w:ascii="Arial" w:hAnsi="Arial" w:cs="Arial"/>
          <w:sz w:val="28"/>
          <w:szCs w:val="28"/>
          <w:lang w:val="fr-FR"/>
        </w:rPr>
      </w:pPr>
      <w:r>
        <w:rPr>
          <w:rFonts w:ascii="Arial" w:hAnsi="Arial" w:cs="Arial"/>
          <w:b/>
          <w:bCs/>
          <w:sz w:val="28"/>
          <w:szCs w:val="28"/>
          <w:lang w:val="fr-FR"/>
        </w:rPr>
        <w:t xml:space="preserve">ActivatedRouteSnapshot : </w:t>
      </w:r>
      <w:r>
        <w:rPr>
          <w:rFonts w:ascii="Arial" w:hAnsi="Arial" w:cs="Arial"/>
          <w:sz w:val="28"/>
          <w:szCs w:val="28"/>
          <w:lang w:val="fr-FR"/>
        </w:rPr>
        <w:t>les première valeurs qui vont être capturée lorsqu’ on va atteindre la route</w:t>
      </w:r>
    </w:p>
    <w:p w14:paraId="1AABAA00" w14:textId="3FB3AFC3" w:rsidR="002318B5" w:rsidRPr="00B07EF1" w:rsidRDefault="002318B5">
      <w:pPr>
        <w:pStyle w:val="Paragraphedeliste"/>
        <w:numPr>
          <w:ilvl w:val="1"/>
          <w:numId w:val="84"/>
        </w:numPr>
        <w:spacing w:after="0"/>
        <w:rPr>
          <w:rFonts w:ascii="Arial" w:hAnsi="Arial" w:cs="Arial"/>
          <w:sz w:val="28"/>
          <w:szCs w:val="28"/>
          <w:lang w:val="fr-FR"/>
        </w:rPr>
      </w:pPr>
      <w:r>
        <w:rPr>
          <w:rFonts w:ascii="Arial" w:hAnsi="Arial" w:cs="Arial"/>
          <w:b/>
          <w:bCs/>
          <w:sz w:val="28"/>
          <w:szCs w:val="28"/>
          <w:lang w:val="fr-FR"/>
        </w:rPr>
        <w:lastRenderedPageBreak/>
        <w:t xml:space="preserve">RouterStateSnapshot : </w:t>
      </w:r>
      <w:r>
        <w:rPr>
          <w:rFonts w:ascii="Arial" w:hAnsi="Arial" w:cs="Arial"/>
          <w:sz w:val="28"/>
          <w:szCs w:val="28"/>
          <w:lang w:val="fr-FR"/>
        </w:rPr>
        <w:t>donne l’actuel statut de la route/url qui est en train d’être visitée.</w:t>
      </w:r>
    </w:p>
    <w:p w14:paraId="2EF06906" w14:textId="13E41F47" w:rsidR="007364AF" w:rsidRPr="007364AF" w:rsidRDefault="00401C28" w:rsidP="007364AF">
      <w:pPr>
        <w:rPr>
          <w:rFonts w:ascii="Arial" w:hAnsi="Arial" w:cs="Arial"/>
          <w:sz w:val="28"/>
          <w:szCs w:val="28"/>
          <w:lang w:val="fr-FR"/>
        </w:rPr>
      </w:pPr>
      <w:r>
        <w:rPr>
          <w:noProof/>
        </w:rPr>
        <w:pict w14:anchorId="6CB9183F">
          <v:shape id="Zone de texte 108" o:spid="_x0000_s1089" type="#_x0000_t202" style="position:absolute;margin-left:.65pt;margin-top:2.35pt;width:376pt;height:23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" stroked="f" strokeweight=".5pt">
            <v:fill r:id="rId51" o:title="" recolor="t" rotate="t" type="frame"/>
            <v:textbox>
              <w:txbxContent>
                <w:p w14:paraId="4AE12BCA" w14:textId="77777777" w:rsidR="002318B5" w:rsidRDefault="002318B5"/>
              </w:txbxContent>
            </v:textbox>
          </v:shape>
        </w:pict>
      </w:r>
    </w:p>
    <w:p w14:paraId="4CDE7392" w14:textId="6C910E57" w:rsidR="007364AF" w:rsidRDefault="007364AF" w:rsidP="007364AF">
      <w:pPr>
        <w:pStyle w:val="Paragraphedeliste"/>
        <w:rPr>
          <w:rFonts w:ascii="Arial" w:hAnsi="Arial" w:cs="Arial"/>
          <w:b/>
          <w:bCs/>
          <w:sz w:val="28"/>
          <w:szCs w:val="28"/>
          <w:lang w:val="fr-FR"/>
        </w:rPr>
      </w:pPr>
    </w:p>
    <w:p w14:paraId="13E0030A" w14:textId="13E14B9C" w:rsidR="0095572C" w:rsidRDefault="0095572C" w:rsidP="007364AF">
      <w:pPr>
        <w:pStyle w:val="Paragraphedeliste"/>
        <w:rPr>
          <w:rFonts w:ascii="Arial" w:hAnsi="Arial" w:cs="Arial"/>
          <w:b/>
          <w:bCs/>
          <w:sz w:val="28"/>
          <w:szCs w:val="28"/>
          <w:lang w:val="fr-FR"/>
        </w:rPr>
      </w:pPr>
    </w:p>
    <w:p w14:paraId="451E6342" w14:textId="39D2AEAC" w:rsidR="0095572C" w:rsidRDefault="0095572C" w:rsidP="007364AF">
      <w:pPr>
        <w:pStyle w:val="Paragraphedeliste"/>
        <w:rPr>
          <w:rFonts w:ascii="Arial" w:hAnsi="Arial" w:cs="Arial"/>
          <w:b/>
          <w:bCs/>
          <w:sz w:val="28"/>
          <w:szCs w:val="28"/>
          <w:lang w:val="fr-FR"/>
        </w:rPr>
      </w:pPr>
    </w:p>
    <w:p w14:paraId="6283D233" w14:textId="7623E6EF" w:rsidR="0095572C" w:rsidRDefault="0095572C" w:rsidP="007364AF">
      <w:pPr>
        <w:pStyle w:val="Paragraphedeliste"/>
        <w:rPr>
          <w:rFonts w:ascii="Arial" w:hAnsi="Arial" w:cs="Arial"/>
          <w:b/>
          <w:bCs/>
          <w:sz w:val="28"/>
          <w:szCs w:val="28"/>
          <w:lang w:val="fr-FR"/>
        </w:rPr>
      </w:pPr>
    </w:p>
    <w:p w14:paraId="5A5F5B0E" w14:textId="17350839" w:rsidR="0095572C" w:rsidRDefault="0095572C" w:rsidP="007364AF">
      <w:pPr>
        <w:pStyle w:val="Paragraphedeliste"/>
        <w:rPr>
          <w:rFonts w:ascii="Arial" w:hAnsi="Arial" w:cs="Arial"/>
          <w:b/>
          <w:bCs/>
          <w:sz w:val="28"/>
          <w:szCs w:val="28"/>
          <w:lang w:val="fr-FR"/>
        </w:rPr>
      </w:pPr>
    </w:p>
    <w:p w14:paraId="688927E7" w14:textId="70CCC7C5" w:rsidR="0095572C" w:rsidRDefault="0095572C" w:rsidP="007364AF">
      <w:pPr>
        <w:pStyle w:val="Paragraphedeliste"/>
        <w:rPr>
          <w:rFonts w:ascii="Arial" w:hAnsi="Arial" w:cs="Arial"/>
          <w:b/>
          <w:bCs/>
          <w:sz w:val="28"/>
          <w:szCs w:val="28"/>
          <w:lang w:val="fr-FR"/>
        </w:rPr>
      </w:pPr>
    </w:p>
    <w:p w14:paraId="7B18BE42" w14:textId="7F47E72E" w:rsidR="0095572C" w:rsidRDefault="0095572C" w:rsidP="007364AF">
      <w:pPr>
        <w:pStyle w:val="Paragraphedeliste"/>
        <w:rPr>
          <w:rFonts w:ascii="Arial" w:hAnsi="Arial" w:cs="Arial"/>
          <w:b/>
          <w:bCs/>
          <w:sz w:val="28"/>
          <w:szCs w:val="28"/>
          <w:lang w:val="fr-FR"/>
        </w:rPr>
      </w:pPr>
    </w:p>
    <w:p w14:paraId="047CBDA2" w14:textId="4083B54F" w:rsidR="0095572C" w:rsidRDefault="0095572C" w:rsidP="007364AF">
      <w:pPr>
        <w:pStyle w:val="Paragraphedeliste"/>
        <w:rPr>
          <w:rFonts w:ascii="Arial" w:hAnsi="Arial" w:cs="Arial"/>
          <w:b/>
          <w:bCs/>
          <w:sz w:val="28"/>
          <w:szCs w:val="28"/>
          <w:lang w:val="fr-FR"/>
        </w:rPr>
      </w:pPr>
    </w:p>
    <w:p w14:paraId="17CF8027" w14:textId="0E741397" w:rsidR="0095572C" w:rsidRDefault="0095572C" w:rsidP="007364AF">
      <w:pPr>
        <w:pStyle w:val="Paragraphedeliste"/>
        <w:rPr>
          <w:rFonts w:ascii="Arial" w:hAnsi="Arial" w:cs="Arial"/>
          <w:b/>
          <w:bCs/>
          <w:sz w:val="28"/>
          <w:szCs w:val="28"/>
          <w:lang w:val="fr-FR"/>
        </w:rPr>
      </w:pPr>
    </w:p>
    <w:p w14:paraId="16203CE8" w14:textId="6DCD5AD5" w:rsidR="0095572C" w:rsidRDefault="0095572C" w:rsidP="007364AF">
      <w:pPr>
        <w:pStyle w:val="Paragraphedeliste"/>
        <w:rPr>
          <w:rFonts w:ascii="Arial" w:hAnsi="Arial" w:cs="Arial"/>
          <w:b/>
          <w:bCs/>
          <w:sz w:val="28"/>
          <w:szCs w:val="28"/>
          <w:lang w:val="fr-FR"/>
        </w:rPr>
      </w:pPr>
    </w:p>
    <w:p w14:paraId="7A229350" w14:textId="1B7A60AC" w:rsidR="0095572C" w:rsidRDefault="0095572C" w:rsidP="007364AF">
      <w:pPr>
        <w:pStyle w:val="Paragraphedeliste"/>
        <w:rPr>
          <w:rFonts w:ascii="Arial" w:hAnsi="Arial" w:cs="Arial"/>
          <w:b/>
          <w:bCs/>
          <w:sz w:val="28"/>
          <w:szCs w:val="28"/>
          <w:lang w:val="fr-FR"/>
        </w:rPr>
      </w:pPr>
    </w:p>
    <w:p w14:paraId="40DB5CA8" w14:textId="3A7E7F62" w:rsidR="0095572C" w:rsidRDefault="0095572C" w:rsidP="007364AF">
      <w:pPr>
        <w:pStyle w:val="Paragraphedeliste"/>
        <w:rPr>
          <w:rFonts w:ascii="Arial" w:hAnsi="Arial" w:cs="Arial"/>
          <w:b/>
          <w:bCs/>
          <w:sz w:val="28"/>
          <w:szCs w:val="28"/>
          <w:lang w:val="fr-FR"/>
        </w:rPr>
      </w:pPr>
    </w:p>
    <w:p w14:paraId="21E9B117" w14:textId="216E8EEF" w:rsidR="0095572C" w:rsidRDefault="007F4B67" w:rsidP="007F4B67">
      <w:pPr>
        <w:pStyle w:val="Paragraphedeliste"/>
        <w:numPr>
          <w:ilvl w:val="0"/>
          <w:numId w:val="65"/>
        </w:numPr>
        <w:rPr>
          <w:rFonts w:ascii="Arial" w:hAnsi="Arial" w:cs="Arial"/>
          <w:b/>
          <w:bCs/>
          <w:sz w:val="28"/>
          <w:szCs w:val="28"/>
          <w:lang w:val="fr-FR"/>
        </w:rPr>
      </w:pPr>
      <w:r>
        <w:rPr>
          <w:rFonts w:ascii="Arial" w:hAnsi="Arial" w:cs="Arial"/>
          <w:b/>
          <w:bCs/>
          <w:sz w:val="28"/>
          <w:szCs w:val="28"/>
          <w:lang w:val="fr-FR"/>
        </w:rPr>
        <w:t>Pour protéger notre URL avec le Guard</w:t>
      </w:r>
    </w:p>
    <w:p w14:paraId="296E25D7" w14:textId="7E1A3D64" w:rsidR="007F4B67" w:rsidRPr="007F4B67" w:rsidRDefault="007F4B67">
      <w:pPr>
        <w:pStyle w:val="Paragraphedeliste"/>
        <w:numPr>
          <w:ilvl w:val="0"/>
          <w:numId w:val="85"/>
        </w:numPr>
        <w:rPr>
          <w:rFonts w:ascii="Arial" w:hAnsi="Arial" w:cs="Arial"/>
          <w:b/>
          <w:bCs/>
          <w:sz w:val="28"/>
          <w:szCs w:val="28"/>
          <w:lang w:val="fr-FR"/>
        </w:rPr>
      </w:pPr>
      <w:r>
        <w:rPr>
          <w:rFonts w:ascii="Arial" w:hAnsi="Arial" w:cs="Arial"/>
          <w:sz w:val="28"/>
          <w:szCs w:val="28"/>
          <w:lang w:val="fr-FR"/>
        </w:rPr>
        <w:t xml:space="preserve"> Ne devons repérer dans la liste de nos Url, c’est à dire dans le </w:t>
      </w:r>
      <w:r>
        <w:rPr>
          <w:rFonts w:ascii="Arial" w:hAnsi="Arial" w:cs="Arial"/>
          <w:b/>
          <w:bCs/>
          <w:sz w:val="28"/>
          <w:szCs w:val="28"/>
          <w:lang w:val="fr-FR"/>
        </w:rPr>
        <w:t>app.module.ts</w:t>
      </w:r>
      <w:r>
        <w:rPr>
          <w:rFonts w:ascii="Arial" w:hAnsi="Arial" w:cs="Arial"/>
          <w:sz w:val="28"/>
          <w:szCs w:val="28"/>
          <w:lang w:val="fr-FR"/>
        </w:rPr>
        <w:t xml:space="preserve"> au niveau </w:t>
      </w:r>
      <w:r>
        <w:rPr>
          <w:rFonts w:ascii="Arial" w:hAnsi="Arial" w:cs="Arial"/>
          <w:b/>
          <w:bCs/>
          <w:sz w:val="28"/>
          <w:szCs w:val="28"/>
          <w:lang w:val="fr-FR"/>
        </w:rPr>
        <w:t>RouterModule.forRoot</w:t>
      </w:r>
      <w:r>
        <w:rPr>
          <w:rFonts w:ascii="Arial" w:hAnsi="Arial" w:cs="Arial"/>
          <w:sz w:val="28"/>
          <w:szCs w:val="28"/>
          <w:lang w:val="fr-FR"/>
        </w:rPr>
        <w:t>, url que nous voulons protéger avec notre Guard comme ceci :</w:t>
      </w:r>
    </w:p>
    <w:p w14:paraId="4FB217E5" w14:textId="55680BA7" w:rsidR="007F4B67" w:rsidRDefault="000F4A78" w:rsidP="007F4B67">
      <w:pPr>
        <w:pStyle w:val="Paragraphedeliste"/>
        <w:ind w:left="1440"/>
        <w:rPr>
          <w:rFonts w:ascii="Arial" w:hAnsi="Arial" w:cs="Arial"/>
          <w:b/>
          <w:bCs/>
          <w:color w:val="0070C0"/>
          <w:sz w:val="28"/>
          <w:szCs w:val="28"/>
          <w:lang w:val="fr-FR"/>
        </w:rPr>
      </w:pPr>
      <w:r w:rsidRPr="000F4A78">
        <w:rPr>
          <w:rFonts w:ascii="Arial" w:hAnsi="Arial" w:cs="Arial"/>
          <w:b/>
          <w:bCs/>
          <w:color w:val="0070C0"/>
          <w:sz w:val="28"/>
          <w:szCs w:val="28"/>
          <w:lang w:val="fr-FR"/>
        </w:rPr>
        <w:t>canActivate :[nom_Guard]</w:t>
      </w:r>
    </w:p>
    <w:p w14:paraId="4C80E8D3" w14:textId="1ACA66A0" w:rsidR="007B1EDA" w:rsidRPr="003D6E60" w:rsidRDefault="007B1EDA">
      <w:pPr>
        <w:pStyle w:val="Paragraphedeliste"/>
        <w:numPr>
          <w:ilvl w:val="0"/>
          <w:numId w:val="86"/>
        </w:numPr>
        <w:rPr>
          <w:rFonts w:ascii="Arial" w:hAnsi="Arial" w:cs="Arial"/>
          <w:b/>
          <w:bCs/>
          <w:color w:val="0070C0"/>
          <w:sz w:val="28"/>
          <w:szCs w:val="28"/>
          <w:lang w:val="fr-FR"/>
        </w:rPr>
      </w:pPr>
      <w:r w:rsidRPr="003D6E60">
        <w:rPr>
          <w:rFonts w:ascii="Arial" w:hAnsi="Arial" w:cs="Arial"/>
          <w:sz w:val="28"/>
          <w:szCs w:val="28"/>
          <w:lang w:val="fr-FR"/>
        </w:rPr>
        <w:t>Création</w:t>
      </w:r>
      <w:r w:rsidR="00D87D40" w:rsidRPr="003D6E60">
        <w:rPr>
          <w:rFonts w:ascii="Arial" w:hAnsi="Arial" w:cs="Arial"/>
          <w:sz w:val="28"/>
          <w:szCs w:val="28"/>
          <w:lang w:val="fr-FR"/>
        </w:rPr>
        <w:t xml:space="preserve"> d un Guard avec Angular CLI : </w:t>
      </w:r>
    </w:p>
    <w:p w14:paraId="1393FAC9" w14:textId="7C14FED3" w:rsidR="00D87D40" w:rsidRPr="007B1EDA" w:rsidRDefault="00D87D40" w:rsidP="007B1EDA">
      <w:pPr>
        <w:pStyle w:val="Paragraphedeliste"/>
        <w:ind w:left="1430"/>
        <w:rPr>
          <w:rFonts w:ascii="Arial" w:hAnsi="Arial" w:cs="Arial"/>
          <w:b/>
          <w:bCs/>
          <w:color w:val="FF0000"/>
          <w:sz w:val="28"/>
          <w:szCs w:val="28"/>
        </w:rPr>
      </w:pPr>
      <w:r w:rsidRPr="007B1EDA">
        <w:rPr>
          <w:rFonts w:ascii="Arial" w:hAnsi="Arial" w:cs="Arial"/>
          <w:b/>
          <w:bCs/>
          <w:color w:val="FF0000"/>
          <w:sz w:val="28"/>
          <w:szCs w:val="28"/>
        </w:rPr>
        <w:t>ng g g hotel-list</w:t>
      </w:r>
      <w:r w:rsidR="007B1EDA" w:rsidRPr="007B1EDA">
        <w:rPr>
          <w:rFonts w:ascii="Arial" w:hAnsi="Arial" w:cs="Arial"/>
          <w:b/>
          <w:bCs/>
          <w:color w:val="FF0000"/>
          <w:sz w:val="28"/>
          <w:szCs w:val="28"/>
        </w:rPr>
        <w:t>/hotel-detail</w:t>
      </w:r>
    </w:p>
    <w:p w14:paraId="3169727C" w14:textId="78A5998C" w:rsidR="000F4A78" w:rsidRPr="00A36CFF" w:rsidRDefault="00401C28">
      <w:pPr>
        <w:pStyle w:val="Paragraphedeliste"/>
        <w:numPr>
          <w:ilvl w:val="0"/>
          <w:numId w:val="87"/>
        </w:numPr>
        <w:rPr>
          <w:rFonts w:ascii="Arial" w:hAnsi="Arial" w:cs="Arial"/>
          <w:b/>
          <w:bCs/>
          <w:color w:val="0070C0"/>
          <w:sz w:val="28"/>
          <w:szCs w:val="28"/>
          <w:lang w:val="fr-FR"/>
        </w:rPr>
      </w:pPr>
      <w:r>
        <w:rPr>
          <w:noProof/>
        </w:rPr>
        <w:pict w14:anchorId="13A33E9C">
          <v:shape id="Zone de texte 109" o:spid="_x0000_s1088" type="#_x0000_t202" style="position:absolute;left:0;text-align:left;margin-left:66.65pt;margin-top:106.1pt;width:311.5pt;height:22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" stroked="f" strokeweight=".5pt">
            <v:fill r:id="rId52" o:title="" recolor="t" rotate="t" type="frame"/>
            <v:textbox>
              <w:txbxContent>
                <w:p w14:paraId="344A36E1" w14:textId="77777777" w:rsidR="000F4A78" w:rsidRDefault="000F4A78"/>
              </w:txbxContent>
            </v:textbox>
          </v:shape>
        </w:pict>
      </w:r>
      <w:r w:rsidR="003247D3" w:rsidRPr="00660AD0">
        <w:rPr>
          <w:rFonts w:ascii="Arial" w:hAnsi="Arial" w:cs="Arial"/>
          <w:b/>
          <w:bCs/>
          <w:color w:val="0070C0"/>
          <w:sz w:val="28"/>
          <w:szCs w:val="28"/>
          <w:lang w:val="fr-FR"/>
        </w:rPr>
        <w:t xml:space="preserve">  </w:t>
      </w:r>
      <w:r w:rsidR="003247D3">
        <w:rPr>
          <w:rFonts w:ascii="Arial" w:hAnsi="Arial" w:cs="Arial"/>
          <w:sz w:val="28"/>
          <w:szCs w:val="28"/>
          <w:lang w:val="fr-FR"/>
        </w:rPr>
        <w:t xml:space="preserve">Analyser le </w:t>
      </w:r>
      <w:proofErr w:type="spellStart"/>
      <w:r w:rsidR="003247D3">
        <w:rPr>
          <w:rFonts w:ascii="Arial" w:hAnsi="Arial" w:cs="Arial"/>
          <w:sz w:val="28"/>
          <w:szCs w:val="28"/>
          <w:lang w:val="fr-FR"/>
        </w:rPr>
        <w:t>resultat</w:t>
      </w:r>
      <w:proofErr w:type="spellEnd"/>
      <w:r w:rsidR="003247D3">
        <w:rPr>
          <w:rFonts w:ascii="Arial" w:hAnsi="Arial" w:cs="Arial"/>
          <w:sz w:val="28"/>
          <w:szCs w:val="28"/>
          <w:lang w:val="fr-FR"/>
        </w:rPr>
        <w:t xml:space="preserve"> de la console </w:t>
      </w:r>
      <w:proofErr w:type="spellStart"/>
      <w:r w:rsidR="003247D3">
        <w:rPr>
          <w:rFonts w:ascii="Arial" w:hAnsi="Arial" w:cs="Arial"/>
          <w:sz w:val="28"/>
          <w:szCs w:val="28"/>
          <w:lang w:val="fr-FR"/>
        </w:rPr>
        <w:t>apres</w:t>
      </w:r>
      <w:proofErr w:type="spellEnd"/>
      <w:r w:rsidR="003247D3">
        <w:rPr>
          <w:rFonts w:ascii="Arial" w:hAnsi="Arial" w:cs="Arial"/>
          <w:sz w:val="28"/>
          <w:szCs w:val="28"/>
          <w:lang w:val="fr-FR"/>
        </w:rPr>
        <w:t xml:space="preserve"> avoir affiche le contenu de </w:t>
      </w:r>
      <w:r w:rsidR="003247D3">
        <w:rPr>
          <w:rFonts w:ascii="Arial" w:hAnsi="Arial" w:cs="Arial"/>
          <w:b/>
          <w:bCs/>
          <w:sz w:val="28"/>
          <w:szCs w:val="28"/>
          <w:lang w:val="fr-FR"/>
        </w:rPr>
        <w:t>route</w:t>
      </w:r>
      <w:r w:rsidR="003247D3">
        <w:rPr>
          <w:rFonts w:ascii="Arial" w:hAnsi="Arial" w:cs="Arial"/>
          <w:sz w:val="28"/>
          <w:szCs w:val="28"/>
          <w:lang w:val="fr-FR"/>
        </w:rPr>
        <w:t xml:space="preserve"> qui est un </w:t>
      </w:r>
      <w:proofErr w:type="spellStart"/>
      <w:r w:rsidR="003247D3">
        <w:rPr>
          <w:rFonts w:ascii="Arial" w:hAnsi="Arial" w:cs="Arial"/>
          <w:sz w:val="28"/>
          <w:szCs w:val="28"/>
          <w:lang w:val="fr-FR"/>
        </w:rPr>
        <w:t>parametre</w:t>
      </w:r>
      <w:proofErr w:type="spellEnd"/>
      <w:r w:rsidR="003247D3">
        <w:rPr>
          <w:rFonts w:ascii="Arial" w:hAnsi="Arial" w:cs="Arial"/>
          <w:sz w:val="28"/>
          <w:szCs w:val="28"/>
          <w:lang w:val="fr-FR"/>
        </w:rPr>
        <w:t xml:space="preserve"> dans la methode </w:t>
      </w:r>
      <w:r w:rsidR="003247D3">
        <w:rPr>
          <w:rFonts w:ascii="Arial" w:hAnsi="Arial" w:cs="Arial"/>
          <w:b/>
          <w:bCs/>
          <w:sz w:val="28"/>
          <w:szCs w:val="28"/>
          <w:lang w:val="fr-FR"/>
        </w:rPr>
        <w:t xml:space="preserve">canActivate(…) </w:t>
      </w:r>
      <w:r w:rsidR="003247D3">
        <w:rPr>
          <w:rFonts w:ascii="Arial" w:hAnsi="Arial" w:cs="Arial"/>
          <w:sz w:val="28"/>
          <w:szCs w:val="28"/>
          <w:lang w:val="fr-FR"/>
        </w:rPr>
        <w:t xml:space="preserve">, ainsi on pourra ainsi constate que notre </w:t>
      </w:r>
      <w:r w:rsidR="003247D3">
        <w:rPr>
          <w:rFonts w:ascii="Arial" w:hAnsi="Arial" w:cs="Arial"/>
          <w:b/>
          <w:bCs/>
          <w:sz w:val="28"/>
          <w:szCs w:val="28"/>
          <w:lang w:val="fr-FR"/>
        </w:rPr>
        <w:t xml:space="preserve">id </w:t>
      </w:r>
      <w:r w:rsidR="003247D3">
        <w:rPr>
          <w:rFonts w:ascii="Arial" w:hAnsi="Arial" w:cs="Arial"/>
          <w:sz w:val="28"/>
          <w:szCs w:val="28"/>
          <w:lang w:val="fr-FR"/>
        </w:rPr>
        <w:t xml:space="preserve"> se trouve dans un </w:t>
      </w:r>
      <w:r w:rsidR="003247D3">
        <w:rPr>
          <w:rFonts w:ascii="Arial" w:hAnsi="Arial" w:cs="Arial"/>
          <w:b/>
          <w:bCs/>
          <w:sz w:val="28"/>
          <w:szCs w:val="28"/>
          <w:lang w:val="fr-FR"/>
        </w:rPr>
        <w:t>Array</w:t>
      </w:r>
      <w:r w:rsidR="003247D3">
        <w:rPr>
          <w:rFonts w:ascii="Arial" w:hAnsi="Arial" w:cs="Arial"/>
          <w:sz w:val="28"/>
          <w:szCs w:val="28"/>
          <w:lang w:val="fr-FR"/>
        </w:rPr>
        <w:t xml:space="preserve"> nomme </w:t>
      </w:r>
      <w:r w:rsidR="003247D3">
        <w:rPr>
          <w:rFonts w:ascii="Arial" w:hAnsi="Arial" w:cs="Arial"/>
          <w:b/>
          <w:bCs/>
          <w:sz w:val="28"/>
          <w:szCs w:val="28"/>
          <w:lang w:val="fr-FR"/>
        </w:rPr>
        <w:t>url.</w:t>
      </w:r>
      <w:r w:rsidR="003247D3">
        <w:rPr>
          <w:rFonts w:ascii="Arial" w:hAnsi="Arial" w:cs="Arial"/>
          <w:b/>
          <w:bCs/>
          <w:color w:val="0070C0"/>
          <w:sz w:val="28"/>
          <w:szCs w:val="28"/>
          <w:lang w:val="fr-FR"/>
        </w:rPr>
        <w:t xml:space="preserve">    </w:t>
      </w:r>
    </w:p>
    <w:p w14:paraId="357D1418" w14:textId="1A78B37D" w:rsidR="00A36CFF" w:rsidRPr="00A36CFF" w:rsidRDefault="00A36CFF" w:rsidP="00A36CFF">
      <w:pPr>
        <w:rPr>
          <w:lang w:val="fr-FR"/>
        </w:rPr>
      </w:pPr>
    </w:p>
    <w:p w14:paraId="238A82ED" w14:textId="13CD80A3" w:rsidR="00A36CFF" w:rsidRPr="00A36CFF" w:rsidRDefault="00A36CFF" w:rsidP="00A36CFF">
      <w:pPr>
        <w:rPr>
          <w:lang w:val="fr-FR"/>
        </w:rPr>
      </w:pPr>
    </w:p>
    <w:p w14:paraId="4DCCAC14" w14:textId="3FF26451" w:rsidR="00A36CFF" w:rsidRPr="00A36CFF" w:rsidRDefault="00A36CFF" w:rsidP="00A36CFF">
      <w:pPr>
        <w:rPr>
          <w:lang w:val="fr-FR"/>
        </w:rPr>
      </w:pPr>
    </w:p>
    <w:p w14:paraId="50FF443A" w14:textId="6BE945E0" w:rsidR="00A36CFF" w:rsidRPr="00A36CFF" w:rsidRDefault="00A36CFF" w:rsidP="00A36CFF">
      <w:pPr>
        <w:rPr>
          <w:lang w:val="fr-FR"/>
        </w:rPr>
      </w:pPr>
    </w:p>
    <w:p w14:paraId="6F2A9649" w14:textId="4FD46EB9" w:rsidR="00A36CFF" w:rsidRPr="00A36CFF" w:rsidRDefault="00A36CFF" w:rsidP="00A36CFF">
      <w:pPr>
        <w:rPr>
          <w:lang w:val="fr-FR"/>
        </w:rPr>
      </w:pPr>
    </w:p>
    <w:p w14:paraId="23A880F5" w14:textId="1267F100" w:rsidR="00A36CFF" w:rsidRPr="00A36CFF" w:rsidRDefault="00A36CFF" w:rsidP="00A36CFF">
      <w:pPr>
        <w:rPr>
          <w:lang w:val="fr-FR"/>
        </w:rPr>
      </w:pPr>
    </w:p>
    <w:p w14:paraId="3895571B" w14:textId="543B72EF" w:rsidR="00A36CFF" w:rsidRPr="00A36CFF" w:rsidRDefault="00A36CFF" w:rsidP="00A36CFF">
      <w:pPr>
        <w:rPr>
          <w:lang w:val="fr-FR"/>
        </w:rPr>
      </w:pPr>
    </w:p>
    <w:p w14:paraId="07B529A6" w14:textId="4C0B6B38" w:rsidR="00A36CFF" w:rsidRPr="00A36CFF" w:rsidRDefault="00A36CFF" w:rsidP="00A36CFF">
      <w:pPr>
        <w:rPr>
          <w:lang w:val="fr-FR"/>
        </w:rPr>
      </w:pPr>
    </w:p>
    <w:p w14:paraId="6D1D19BC" w14:textId="10712BB3" w:rsidR="00A36CFF" w:rsidRPr="00A36CFF" w:rsidRDefault="00A36CFF" w:rsidP="00A36CFF">
      <w:pPr>
        <w:rPr>
          <w:lang w:val="fr-FR"/>
        </w:rPr>
      </w:pPr>
    </w:p>
    <w:p w14:paraId="60A622CE" w14:textId="60921C30" w:rsidR="00A36CFF" w:rsidRPr="00A36CFF" w:rsidRDefault="00A36CFF" w:rsidP="00A36CFF">
      <w:pPr>
        <w:rPr>
          <w:lang w:val="fr-FR"/>
        </w:rPr>
      </w:pPr>
    </w:p>
    <w:p w14:paraId="139F7C70" w14:textId="65C485D8" w:rsidR="00A36CFF" w:rsidRDefault="00A36CFF" w:rsidP="00A36CFF">
      <w:pPr>
        <w:tabs>
          <w:tab w:val="left" w:pos="1340"/>
        </w:tabs>
        <w:rPr>
          <w:lang w:val="fr-FR"/>
        </w:rPr>
      </w:pPr>
    </w:p>
    <w:p w14:paraId="3F4F9A8B" w14:textId="2D5EF0B2" w:rsidR="00A36CFF" w:rsidRPr="00A36CFF" w:rsidRDefault="00A36CFF" w:rsidP="00A36CFF">
      <w:pPr>
        <w:pStyle w:val="Paragraphedeliste"/>
        <w:numPr>
          <w:ilvl w:val="0"/>
          <w:numId w:val="1"/>
        </w:numPr>
        <w:rPr>
          <w:rFonts w:ascii="Arial" w:hAnsi="Arial" w:cs="Arial"/>
          <w:b/>
          <w:bCs/>
          <w:sz w:val="28"/>
          <w:szCs w:val="28"/>
          <w:lang w:val="fr-FR"/>
        </w:rPr>
      </w:pPr>
      <w:r w:rsidRPr="00A36CFF">
        <w:rPr>
          <w:rFonts w:ascii="Arial" w:hAnsi="Arial" w:cs="Arial"/>
          <w:b/>
          <w:bCs/>
          <w:sz w:val="28"/>
          <w:szCs w:val="28"/>
          <w:lang w:val="fr-FR"/>
        </w:rPr>
        <w:t xml:space="preserve">Les Modules avec le </w:t>
      </w:r>
      <w:r w:rsidRPr="00A36CFF">
        <w:rPr>
          <w:rFonts w:ascii="Arial" w:hAnsi="Arial" w:cs="Arial"/>
          <w:b/>
          <w:bCs/>
          <w:color w:val="0070C0"/>
          <w:sz w:val="28"/>
          <w:szCs w:val="28"/>
          <w:lang w:val="fr-FR"/>
        </w:rPr>
        <w:t>@NgModule</w:t>
      </w:r>
    </w:p>
    <w:p w14:paraId="6474E520" w14:textId="5DC2F524" w:rsidR="00A36CFF" w:rsidRDefault="00A36CFF" w:rsidP="00A36CFF">
      <w:pPr>
        <w:spacing w:after="0"/>
        <w:rPr>
          <w:rFonts w:ascii="Arial" w:hAnsi="Arial" w:cs="Arial"/>
          <w:b/>
          <w:bCs/>
          <w:sz w:val="28"/>
          <w:szCs w:val="28"/>
          <w:lang w:val="fr-FR"/>
        </w:rPr>
      </w:pPr>
      <w:r>
        <w:rPr>
          <w:rFonts w:ascii="Arial" w:hAnsi="Arial" w:cs="Arial"/>
          <w:sz w:val="28"/>
          <w:szCs w:val="28"/>
          <w:lang w:val="fr-FR"/>
        </w:rPr>
        <w:t xml:space="preserve">C’est une classe TypeScript qu’ on ajoute un décorateur </w:t>
      </w:r>
      <w:r>
        <w:rPr>
          <w:rFonts w:ascii="Arial" w:hAnsi="Arial" w:cs="Arial"/>
          <w:b/>
          <w:bCs/>
          <w:sz w:val="28"/>
          <w:szCs w:val="28"/>
          <w:lang w:val="fr-FR"/>
        </w:rPr>
        <w:t>@NgModule</w:t>
      </w:r>
    </w:p>
    <w:p w14:paraId="72D349BC" w14:textId="285E8C16" w:rsidR="00A36CFF" w:rsidRPr="00A36CFF" w:rsidRDefault="00A36CFF" w:rsidP="00A36CFF">
      <w:pPr>
        <w:spacing w:after="0"/>
        <w:rPr>
          <w:rFonts w:ascii="Arial" w:hAnsi="Arial" w:cs="Arial"/>
          <w:sz w:val="28"/>
          <w:szCs w:val="28"/>
          <w:lang w:val="fr-FR"/>
        </w:rPr>
      </w:pPr>
      <w:r>
        <w:rPr>
          <w:rFonts w:ascii="Arial" w:hAnsi="Arial" w:cs="Arial"/>
          <w:sz w:val="28"/>
          <w:szCs w:val="28"/>
          <w:lang w:val="fr-FR"/>
        </w:rPr>
        <w:t>Il permet de :</w:t>
      </w:r>
    </w:p>
    <w:p w14:paraId="0BAC0AB0" w14:textId="6BED7833" w:rsidR="00A36CFF" w:rsidRDefault="00A36CFF">
      <w:pPr>
        <w:pStyle w:val="Paragraphedeliste"/>
        <w:numPr>
          <w:ilvl w:val="0"/>
          <w:numId w:val="88"/>
        </w:numPr>
        <w:spacing w:after="0"/>
        <w:rPr>
          <w:rFonts w:ascii="Arial" w:hAnsi="Arial" w:cs="Arial"/>
          <w:sz w:val="28"/>
          <w:szCs w:val="28"/>
          <w:lang w:val="fr-FR"/>
        </w:rPr>
      </w:pPr>
      <w:r>
        <w:rPr>
          <w:rFonts w:ascii="Arial" w:hAnsi="Arial" w:cs="Arial"/>
          <w:sz w:val="28"/>
          <w:szCs w:val="28"/>
          <w:lang w:val="fr-FR"/>
        </w:rPr>
        <w:t>Grouper les fonctionnalités en bloc</w:t>
      </w:r>
      <w:r w:rsidR="00D92E29">
        <w:rPr>
          <w:rFonts w:ascii="Arial" w:hAnsi="Arial" w:cs="Arial"/>
          <w:sz w:val="28"/>
          <w:szCs w:val="28"/>
          <w:lang w:val="fr-FR"/>
        </w:rPr>
        <w:t xml:space="preserve"> et pouvoir réutilise un ensemble de fonctionnalité partout dans notre application</w:t>
      </w:r>
    </w:p>
    <w:p w14:paraId="2690BD47" w14:textId="66C1C3B3" w:rsidR="00A36CFF" w:rsidRDefault="00D92E29">
      <w:pPr>
        <w:pStyle w:val="Paragraphedeliste"/>
        <w:numPr>
          <w:ilvl w:val="0"/>
          <w:numId w:val="88"/>
        </w:numPr>
        <w:spacing w:after="0"/>
        <w:rPr>
          <w:rFonts w:ascii="Arial" w:hAnsi="Arial" w:cs="Arial"/>
          <w:sz w:val="28"/>
          <w:szCs w:val="28"/>
          <w:lang w:val="fr-FR"/>
        </w:rPr>
      </w:pPr>
      <w:r>
        <w:rPr>
          <w:rFonts w:ascii="Arial" w:hAnsi="Arial" w:cs="Arial"/>
          <w:sz w:val="28"/>
          <w:szCs w:val="28"/>
          <w:lang w:val="fr-FR"/>
        </w:rPr>
        <w:t xml:space="preserve">Organiser les parties de notre applications par exemple en </w:t>
      </w:r>
      <w:r w:rsidR="00836997">
        <w:rPr>
          <w:rFonts w:ascii="Arial" w:hAnsi="Arial" w:cs="Arial"/>
          <w:sz w:val="28"/>
          <w:szCs w:val="28"/>
          <w:lang w:val="fr-FR"/>
        </w:rPr>
        <w:t>fonctionnalité</w:t>
      </w:r>
      <w:r>
        <w:rPr>
          <w:rFonts w:ascii="Arial" w:hAnsi="Arial" w:cs="Arial"/>
          <w:sz w:val="28"/>
          <w:szCs w:val="28"/>
          <w:lang w:val="fr-FR"/>
        </w:rPr>
        <w:t xml:space="preserve"> ou en groupe de </w:t>
      </w:r>
      <w:r w:rsidR="00836997">
        <w:rPr>
          <w:rFonts w:ascii="Arial" w:hAnsi="Arial" w:cs="Arial"/>
          <w:sz w:val="28"/>
          <w:szCs w:val="28"/>
          <w:lang w:val="fr-FR"/>
        </w:rPr>
        <w:t>fonctionnalité</w:t>
      </w:r>
      <w:r>
        <w:rPr>
          <w:rFonts w:ascii="Arial" w:hAnsi="Arial" w:cs="Arial"/>
          <w:sz w:val="28"/>
          <w:szCs w:val="28"/>
          <w:lang w:val="fr-FR"/>
        </w:rPr>
        <w:t xml:space="preserve"> qui partage les dépenses en commun ;</w:t>
      </w:r>
    </w:p>
    <w:p w14:paraId="3E05B4E8" w14:textId="57DEF1C5" w:rsidR="00D92E29" w:rsidRDefault="00D92E29">
      <w:pPr>
        <w:pStyle w:val="Paragraphedeliste"/>
        <w:numPr>
          <w:ilvl w:val="0"/>
          <w:numId w:val="88"/>
        </w:numPr>
        <w:spacing w:after="0"/>
        <w:rPr>
          <w:rFonts w:ascii="Arial" w:hAnsi="Arial" w:cs="Arial"/>
          <w:sz w:val="28"/>
          <w:szCs w:val="28"/>
          <w:lang w:val="fr-FR"/>
        </w:rPr>
      </w:pPr>
      <w:r>
        <w:rPr>
          <w:rFonts w:ascii="Arial" w:hAnsi="Arial" w:cs="Arial"/>
          <w:sz w:val="28"/>
          <w:szCs w:val="28"/>
          <w:lang w:val="fr-FR"/>
        </w:rPr>
        <w:t xml:space="preserve">Préparer </w:t>
      </w:r>
      <w:r w:rsidR="00836997">
        <w:rPr>
          <w:rFonts w:ascii="Arial" w:hAnsi="Arial" w:cs="Arial"/>
          <w:sz w:val="28"/>
          <w:szCs w:val="28"/>
          <w:lang w:val="fr-FR"/>
        </w:rPr>
        <w:t>l’environnement</w:t>
      </w:r>
      <w:r>
        <w:rPr>
          <w:rFonts w:ascii="Arial" w:hAnsi="Arial" w:cs="Arial"/>
          <w:sz w:val="28"/>
          <w:szCs w:val="28"/>
          <w:lang w:val="fr-FR"/>
        </w:rPr>
        <w:t xml:space="preserve"> pour établir les </w:t>
      </w:r>
      <w:r w:rsidR="00836997">
        <w:rPr>
          <w:rFonts w:ascii="Arial" w:hAnsi="Arial" w:cs="Arial"/>
          <w:sz w:val="28"/>
          <w:szCs w:val="28"/>
          <w:lang w:val="fr-FR"/>
        </w:rPr>
        <w:t>Template</w:t>
      </w:r>
      <w:r>
        <w:rPr>
          <w:rFonts w:ascii="Arial" w:hAnsi="Arial" w:cs="Arial"/>
          <w:sz w:val="28"/>
          <w:szCs w:val="28"/>
          <w:lang w:val="fr-FR"/>
        </w:rPr>
        <w:t xml:space="preserve"> plus tard car il met </w:t>
      </w:r>
      <w:r w:rsidR="00836997">
        <w:rPr>
          <w:rFonts w:ascii="Arial" w:hAnsi="Arial" w:cs="Arial"/>
          <w:sz w:val="28"/>
          <w:szCs w:val="28"/>
          <w:lang w:val="fr-FR"/>
        </w:rPr>
        <w:t>à</w:t>
      </w:r>
      <w:r>
        <w:rPr>
          <w:rFonts w:ascii="Arial" w:hAnsi="Arial" w:cs="Arial"/>
          <w:sz w:val="28"/>
          <w:szCs w:val="28"/>
          <w:lang w:val="fr-FR"/>
        </w:rPr>
        <w:t xml:space="preserve"> disposition </w:t>
      </w:r>
      <w:r>
        <w:rPr>
          <w:rFonts w:ascii="Arial" w:hAnsi="Arial" w:cs="Arial"/>
          <w:b/>
          <w:bCs/>
          <w:sz w:val="28"/>
          <w:szCs w:val="28"/>
          <w:lang w:val="fr-FR"/>
        </w:rPr>
        <w:t xml:space="preserve">des pipes, des composants, </w:t>
      </w:r>
      <w:r w:rsidR="00836997">
        <w:rPr>
          <w:rFonts w:ascii="Arial" w:hAnsi="Arial" w:cs="Arial"/>
          <w:b/>
          <w:bCs/>
          <w:sz w:val="28"/>
          <w:szCs w:val="28"/>
          <w:lang w:val="fr-FR"/>
        </w:rPr>
        <w:t>et des directives</w:t>
      </w:r>
      <w:r w:rsidR="00836997">
        <w:rPr>
          <w:rFonts w:ascii="Arial" w:hAnsi="Arial" w:cs="Arial"/>
          <w:sz w:val="28"/>
          <w:szCs w:val="28"/>
          <w:lang w:val="fr-FR"/>
        </w:rPr>
        <w:t xml:space="preserve"> qui vont être utilisées dans notre module</w:t>
      </w:r>
    </w:p>
    <w:p w14:paraId="72F68E71" w14:textId="39E1F087" w:rsidR="00836997" w:rsidRDefault="00836997">
      <w:pPr>
        <w:pStyle w:val="Paragraphedeliste"/>
        <w:numPr>
          <w:ilvl w:val="0"/>
          <w:numId w:val="88"/>
        </w:numPr>
        <w:spacing w:after="0"/>
        <w:rPr>
          <w:rFonts w:ascii="Arial" w:hAnsi="Arial" w:cs="Arial"/>
          <w:sz w:val="28"/>
          <w:szCs w:val="28"/>
          <w:lang w:val="fr-FR"/>
        </w:rPr>
      </w:pPr>
      <w:r>
        <w:rPr>
          <w:rFonts w:ascii="Arial" w:hAnsi="Arial" w:cs="Arial"/>
          <w:sz w:val="28"/>
          <w:szCs w:val="28"/>
          <w:lang w:val="fr-FR"/>
        </w:rPr>
        <w:t>Connecter notre application avec des librairies externes</w:t>
      </w:r>
    </w:p>
    <w:p w14:paraId="2BD54A94" w14:textId="3AC45876" w:rsidR="00836997" w:rsidRDefault="00836997">
      <w:pPr>
        <w:pStyle w:val="Paragraphedeliste"/>
        <w:numPr>
          <w:ilvl w:val="0"/>
          <w:numId w:val="88"/>
        </w:numPr>
        <w:spacing w:after="0"/>
        <w:rPr>
          <w:rFonts w:ascii="Arial" w:hAnsi="Arial" w:cs="Arial"/>
          <w:sz w:val="28"/>
          <w:szCs w:val="28"/>
          <w:lang w:val="fr-FR"/>
        </w:rPr>
      </w:pPr>
      <w:r>
        <w:rPr>
          <w:rFonts w:ascii="Arial" w:hAnsi="Arial" w:cs="Arial"/>
          <w:sz w:val="28"/>
          <w:szCs w:val="28"/>
          <w:lang w:val="fr-FR"/>
        </w:rPr>
        <w:t>Ressembler les composants mais aussi de les réexportes pour d’autres modules ;</w:t>
      </w:r>
    </w:p>
    <w:p w14:paraId="1982770B" w14:textId="46B8D5FF" w:rsidR="00836997" w:rsidRDefault="00836997" w:rsidP="00836997">
      <w:pPr>
        <w:spacing w:after="0"/>
        <w:rPr>
          <w:rFonts w:ascii="Arial" w:hAnsi="Arial" w:cs="Arial"/>
          <w:sz w:val="28"/>
          <w:szCs w:val="28"/>
          <w:lang w:val="fr-FR"/>
        </w:rPr>
      </w:pPr>
    </w:p>
    <w:p w14:paraId="3BF6742C" w14:textId="78D3A255" w:rsidR="00836997" w:rsidRDefault="00836997" w:rsidP="00836997">
      <w:pPr>
        <w:spacing w:after="0"/>
        <w:rPr>
          <w:rFonts w:ascii="Arial" w:hAnsi="Arial" w:cs="Arial"/>
          <w:sz w:val="28"/>
          <w:szCs w:val="28"/>
          <w:lang w:val="fr-FR"/>
        </w:rPr>
      </w:pPr>
    </w:p>
    <w:p w14:paraId="6A079BB9" w14:textId="77E76134" w:rsidR="00836997" w:rsidRPr="00836997" w:rsidRDefault="00836997" w:rsidP="00836997">
      <w:pPr>
        <w:pStyle w:val="Paragraphedeliste"/>
        <w:numPr>
          <w:ilvl w:val="0"/>
          <w:numId w:val="65"/>
        </w:numPr>
        <w:spacing w:after="0"/>
        <w:rPr>
          <w:rFonts w:ascii="Arial" w:hAnsi="Arial" w:cs="Arial"/>
          <w:sz w:val="28"/>
          <w:szCs w:val="28"/>
          <w:lang w:val="fr-FR"/>
        </w:rPr>
      </w:pPr>
      <w:r>
        <w:rPr>
          <w:rFonts w:ascii="Arial" w:hAnsi="Arial" w:cs="Arial"/>
          <w:b/>
          <w:bCs/>
          <w:sz w:val="28"/>
          <w:szCs w:val="28"/>
          <w:lang w:val="fr-FR"/>
        </w:rPr>
        <w:t>Composition du Module @NgModule</w:t>
      </w:r>
    </w:p>
    <w:p w14:paraId="0288F49E" w14:textId="42A33BD4" w:rsidR="00836997" w:rsidRDefault="00D51C27">
      <w:pPr>
        <w:pStyle w:val="Paragraphedeliste"/>
        <w:numPr>
          <w:ilvl w:val="0"/>
          <w:numId w:val="89"/>
        </w:numPr>
        <w:spacing w:after="0"/>
        <w:rPr>
          <w:rFonts w:ascii="Arial" w:hAnsi="Arial" w:cs="Arial"/>
          <w:sz w:val="28"/>
          <w:szCs w:val="28"/>
          <w:lang w:val="fr-FR"/>
        </w:rPr>
      </w:pPr>
      <w:r w:rsidRPr="00D51C27">
        <w:rPr>
          <w:rFonts w:ascii="Arial" w:hAnsi="Arial" w:cs="Arial"/>
          <w:b/>
          <w:bCs/>
          <w:sz w:val="28"/>
          <w:szCs w:val="28"/>
          <w:lang w:val="fr-FR"/>
        </w:rPr>
        <w:t>Les imports</w:t>
      </w:r>
      <w:r>
        <w:rPr>
          <w:rFonts w:ascii="Arial" w:hAnsi="Arial" w:cs="Arial"/>
          <w:sz w:val="28"/>
          <w:szCs w:val="28"/>
          <w:lang w:val="fr-FR"/>
        </w:rPr>
        <w:t xml:space="preserve"> : ils nous permettent d’importer les modules Angular par exemple : </w:t>
      </w:r>
      <w:r>
        <w:rPr>
          <w:rFonts w:ascii="Arial" w:hAnsi="Arial" w:cs="Arial"/>
          <w:b/>
          <w:bCs/>
          <w:sz w:val="28"/>
          <w:szCs w:val="28"/>
          <w:lang w:val="fr-FR"/>
        </w:rPr>
        <w:t>HttpClientModule, BrowserModule(</w:t>
      </w:r>
      <w:r>
        <w:rPr>
          <w:rFonts w:ascii="Arial" w:hAnsi="Arial" w:cs="Arial"/>
          <w:sz w:val="28"/>
          <w:szCs w:val="28"/>
          <w:lang w:val="fr-FR"/>
        </w:rPr>
        <w:t xml:space="preserve">permet l’utilisation de </w:t>
      </w:r>
      <w:r>
        <w:rPr>
          <w:rFonts w:ascii="Arial" w:hAnsi="Arial" w:cs="Arial"/>
          <w:b/>
          <w:bCs/>
          <w:sz w:val="28"/>
          <w:szCs w:val="28"/>
          <w:lang w:val="fr-FR"/>
        </w:rPr>
        <w:t>ngIf et ngFor)</w:t>
      </w:r>
    </w:p>
    <w:p w14:paraId="2D8DC5FC" w14:textId="2E1505CC" w:rsidR="00D51C27" w:rsidRPr="00526C3C" w:rsidRDefault="00D51C27">
      <w:pPr>
        <w:pStyle w:val="Paragraphedeliste"/>
        <w:numPr>
          <w:ilvl w:val="1"/>
          <w:numId w:val="89"/>
        </w:numPr>
        <w:spacing w:after="0"/>
        <w:rPr>
          <w:rFonts w:ascii="Arial" w:hAnsi="Arial" w:cs="Arial"/>
          <w:color w:val="00B050"/>
          <w:sz w:val="28"/>
          <w:szCs w:val="28"/>
          <w:lang w:val="fr-FR"/>
        </w:rPr>
      </w:pPr>
      <w:r w:rsidRPr="00D51C27">
        <w:rPr>
          <w:rFonts w:ascii="Arial" w:hAnsi="Arial" w:cs="Arial"/>
          <w:color w:val="00B050"/>
          <w:sz w:val="28"/>
          <w:szCs w:val="28"/>
          <w:lang w:val="fr-FR"/>
        </w:rPr>
        <w:t xml:space="preserve">Les modules 3rd Party </w:t>
      </w:r>
      <w:r>
        <w:rPr>
          <w:rFonts w:ascii="Arial" w:hAnsi="Arial" w:cs="Arial"/>
          <w:sz w:val="28"/>
          <w:szCs w:val="28"/>
          <w:lang w:val="fr-FR"/>
        </w:rPr>
        <w:t xml:space="preserve">qui viennent des paquets extérieurs </w:t>
      </w:r>
      <w:r w:rsidR="00526C3C">
        <w:rPr>
          <w:rFonts w:ascii="Arial" w:hAnsi="Arial" w:cs="Arial"/>
          <w:sz w:val="28"/>
          <w:szCs w:val="28"/>
          <w:lang w:val="fr-FR"/>
        </w:rPr>
        <w:t>tel que</w:t>
      </w:r>
      <w:r>
        <w:rPr>
          <w:rFonts w:ascii="Arial" w:hAnsi="Arial" w:cs="Arial"/>
          <w:sz w:val="28"/>
          <w:szCs w:val="28"/>
          <w:lang w:val="fr-FR"/>
        </w:rPr>
        <w:t xml:space="preserve"> : </w:t>
      </w:r>
      <w:r>
        <w:rPr>
          <w:rFonts w:ascii="Arial" w:hAnsi="Arial" w:cs="Arial"/>
          <w:b/>
          <w:bCs/>
          <w:sz w:val="28"/>
          <w:szCs w:val="28"/>
          <w:lang w:val="fr-FR"/>
        </w:rPr>
        <w:t>An</w:t>
      </w:r>
      <w:r w:rsidR="00526C3C">
        <w:rPr>
          <w:rFonts w:ascii="Arial" w:hAnsi="Arial" w:cs="Arial"/>
          <w:b/>
          <w:bCs/>
          <w:sz w:val="28"/>
          <w:szCs w:val="28"/>
          <w:lang w:val="fr-FR"/>
        </w:rPr>
        <w:t>gular-material</w:t>
      </w:r>
      <w:r w:rsidR="00526C3C">
        <w:rPr>
          <w:rFonts w:ascii="Arial" w:hAnsi="Arial" w:cs="Arial"/>
          <w:sz w:val="28"/>
          <w:szCs w:val="28"/>
          <w:lang w:val="fr-FR"/>
        </w:rPr>
        <w:t xml:space="preserve"> ou une autres bibliothèques que nous aimerions utiliser dans notre application.</w:t>
      </w:r>
    </w:p>
    <w:p w14:paraId="0454F0DC" w14:textId="61FFBA29" w:rsidR="00526C3C" w:rsidRPr="00526C3C" w:rsidRDefault="00526C3C">
      <w:pPr>
        <w:pStyle w:val="Paragraphedeliste"/>
        <w:numPr>
          <w:ilvl w:val="1"/>
          <w:numId w:val="89"/>
        </w:numPr>
        <w:spacing w:after="0"/>
        <w:rPr>
          <w:rFonts w:ascii="Arial" w:hAnsi="Arial" w:cs="Arial"/>
          <w:color w:val="00B050"/>
          <w:sz w:val="28"/>
          <w:szCs w:val="28"/>
          <w:lang w:val="fr-FR"/>
        </w:rPr>
      </w:pPr>
      <w:r>
        <w:rPr>
          <w:rFonts w:ascii="Arial" w:hAnsi="Arial" w:cs="Arial"/>
          <w:color w:val="00B050"/>
          <w:sz w:val="28"/>
          <w:szCs w:val="28"/>
          <w:lang w:val="fr-FR"/>
        </w:rPr>
        <w:t xml:space="preserve">Les custom modules </w:t>
      </w:r>
      <w:r>
        <w:rPr>
          <w:rFonts w:ascii="Arial" w:hAnsi="Arial" w:cs="Arial"/>
          <w:sz w:val="28"/>
          <w:szCs w:val="28"/>
          <w:lang w:val="fr-FR"/>
        </w:rPr>
        <w:t>ce sont nos propres modules que nous avons créés</w:t>
      </w:r>
    </w:p>
    <w:p w14:paraId="5DF6487A" w14:textId="3A7A7029" w:rsidR="00526C3C" w:rsidRPr="00526C3C" w:rsidRDefault="00526C3C">
      <w:pPr>
        <w:pStyle w:val="Paragraphedeliste"/>
        <w:numPr>
          <w:ilvl w:val="1"/>
          <w:numId w:val="89"/>
        </w:numPr>
        <w:spacing w:after="0"/>
        <w:rPr>
          <w:rFonts w:ascii="Arial" w:hAnsi="Arial" w:cs="Arial"/>
          <w:color w:val="00B050"/>
          <w:sz w:val="28"/>
          <w:szCs w:val="28"/>
          <w:lang w:val="fr-FR"/>
        </w:rPr>
      </w:pPr>
      <w:r>
        <w:rPr>
          <w:rFonts w:ascii="Arial" w:hAnsi="Arial" w:cs="Arial"/>
          <w:color w:val="00B050"/>
          <w:sz w:val="28"/>
          <w:szCs w:val="28"/>
          <w:lang w:val="fr-FR"/>
        </w:rPr>
        <w:t xml:space="preserve">Modules pour le routage </w:t>
      </w:r>
      <w:r>
        <w:rPr>
          <w:rFonts w:ascii="Arial" w:hAnsi="Arial" w:cs="Arial"/>
          <w:sz w:val="28"/>
          <w:szCs w:val="28"/>
          <w:lang w:val="fr-FR"/>
        </w:rPr>
        <w:t>il est responsable de définir nos routes et de les importées dans notre application</w:t>
      </w:r>
    </w:p>
    <w:p w14:paraId="5C844F58" w14:textId="7D7FF064" w:rsidR="00526C3C" w:rsidRPr="00537F12" w:rsidRDefault="00537F12">
      <w:pPr>
        <w:pStyle w:val="Paragraphedeliste"/>
        <w:numPr>
          <w:ilvl w:val="0"/>
          <w:numId w:val="89"/>
        </w:numPr>
        <w:spacing w:after="0"/>
        <w:rPr>
          <w:rFonts w:ascii="Arial" w:hAnsi="Arial" w:cs="Arial"/>
          <w:color w:val="00B050"/>
          <w:sz w:val="28"/>
          <w:szCs w:val="28"/>
          <w:lang w:val="fr-FR"/>
        </w:rPr>
      </w:pPr>
      <w:r>
        <w:rPr>
          <w:rFonts w:ascii="Arial" w:hAnsi="Arial" w:cs="Arial"/>
          <w:b/>
          <w:bCs/>
          <w:sz w:val="28"/>
          <w:szCs w:val="28"/>
          <w:lang w:val="fr-FR"/>
        </w:rPr>
        <w:t>Déclaration</w:t>
      </w:r>
      <w:r w:rsidR="00526C3C">
        <w:rPr>
          <w:rFonts w:ascii="Arial" w:hAnsi="Arial" w:cs="Arial"/>
          <w:b/>
          <w:bCs/>
          <w:sz w:val="28"/>
          <w:szCs w:val="28"/>
          <w:lang w:val="fr-FR"/>
        </w:rPr>
        <w:t xml:space="preserve">/bootstrap </w:t>
      </w:r>
      <w:r w:rsidR="00526C3C">
        <w:rPr>
          <w:rFonts w:ascii="Arial" w:hAnsi="Arial" w:cs="Arial"/>
          <w:sz w:val="28"/>
          <w:szCs w:val="28"/>
          <w:lang w:val="fr-FR"/>
        </w:rPr>
        <w:t xml:space="preserve"> permet de </w:t>
      </w:r>
      <w:r>
        <w:rPr>
          <w:rFonts w:ascii="Arial" w:hAnsi="Arial" w:cs="Arial"/>
          <w:sz w:val="28"/>
          <w:szCs w:val="28"/>
          <w:lang w:val="fr-FR"/>
        </w:rPr>
        <w:t>déclarer chaque composant, chaque Directive, chaque Pipe qui doivent être utilise plus tard dans le Template.</w:t>
      </w:r>
    </w:p>
    <w:p w14:paraId="30362A6F" w14:textId="0B485E0B" w:rsidR="00537F12" w:rsidRPr="00537F12" w:rsidRDefault="00537F12">
      <w:pPr>
        <w:pStyle w:val="Paragraphedeliste"/>
        <w:numPr>
          <w:ilvl w:val="0"/>
          <w:numId w:val="89"/>
        </w:numPr>
        <w:spacing w:after="0"/>
        <w:rPr>
          <w:rFonts w:ascii="Arial" w:hAnsi="Arial" w:cs="Arial"/>
          <w:color w:val="00B050"/>
          <w:sz w:val="28"/>
          <w:szCs w:val="28"/>
          <w:lang w:val="fr-FR"/>
        </w:rPr>
      </w:pPr>
      <w:r>
        <w:rPr>
          <w:rFonts w:ascii="Arial" w:hAnsi="Arial" w:cs="Arial"/>
          <w:b/>
          <w:bCs/>
          <w:sz w:val="28"/>
          <w:szCs w:val="28"/>
          <w:lang w:val="fr-FR"/>
        </w:rPr>
        <w:t xml:space="preserve">Exports </w:t>
      </w:r>
      <w:r>
        <w:rPr>
          <w:rFonts w:ascii="Arial" w:hAnsi="Arial" w:cs="Arial"/>
          <w:sz w:val="28"/>
          <w:szCs w:val="28"/>
          <w:lang w:val="fr-FR"/>
        </w:rPr>
        <w:t>il permet d’exporter d’autres modules tel que :</w:t>
      </w:r>
    </w:p>
    <w:p w14:paraId="4957C265" w14:textId="70542319" w:rsidR="00537F12" w:rsidRDefault="00537F12">
      <w:pPr>
        <w:pStyle w:val="Paragraphedeliste"/>
        <w:numPr>
          <w:ilvl w:val="1"/>
          <w:numId w:val="89"/>
        </w:numPr>
        <w:spacing w:after="0"/>
        <w:rPr>
          <w:rFonts w:ascii="Arial" w:hAnsi="Arial" w:cs="Arial"/>
          <w:color w:val="00B050"/>
          <w:sz w:val="28"/>
          <w:szCs w:val="28"/>
          <w:lang w:val="fr-FR"/>
        </w:rPr>
      </w:pPr>
      <w:r>
        <w:rPr>
          <w:rFonts w:ascii="Arial" w:hAnsi="Arial" w:cs="Arial"/>
          <w:color w:val="00B050"/>
          <w:sz w:val="28"/>
          <w:szCs w:val="28"/>
          <w:lang w:val="fr-FR"/>
        </w:rPr>
        <w:t>Modules Angular</w:t>
      </w:r>
    </w:p>
    <w:p w14:paraId="66D3686C" w14:textId="267A1323" w:rsidR="00537F12" w:rsidRDefault="00537F12">
      <w:pPr>
        <w:pStyle w:val="Paragraphedeliste"/>
        <w:numPr>
          <w:ilvl w:val="1"/>
          <w:numId w:val="89"/>
        </w:numPr>
        <w:spacing w:after="0"/>
        <w:rPr>
          <w:rFonts w:ascii="Arial" w:hAnsi="Arial" w:cs="Arial"/>
          <w:color w:val="00B050"/>
          <w:sz w:val="28"/>
          <w:szCs w:val="28"/>
          <w:lang w:val="fr-FR"/>
        </w:rPr>
      </w:pPr>
      <w:r>
        <w:rPr>
          <w:rFonts w:ascii="Arial" w:hAnsi="Arial" w:cs="Arial"/>
          <w:color w:val="00B050"/>
          <w:sz w:val="28"/>
          <w:szCs w:val="28"/>
          <w:lang w:val="fr-FR"/>
        </w:rPr>
        <w:t>Modules 3rd Party</w:t>
      </w:r>
    </w:p>
    <w:p w14:paraId="343CF8F6" w14:textId="3E93C2EB" w:rsidR="00537F12" w:rsidRDefault="00537F12">
      <w:pPr>
        <w:pStyle w:val="Paragraphedeliste"/>
        <w:numPr>
          <w:ilvl w:val="1"/>
          <w:numId w:val="89"/>
        </w:numPr>
        <w:spacing w:after="0"/>
        <w:rPr>
          <w:rFonts w:ascii="Arial" w:hAnsi="Arial" w:cs="Arial"/>
          <w:color w:val="00B050"/>
          <w:sz w:val="28"/>
          <w:szCs w:val="28"/>
          <w:lang w:val="fr-FR"/>
        </w:rPr>
      </w:pPr>
      <w:r>
        <w:rPr>
          <w:rFonts w:ascii="Arial" w:hAnsi="Arial" w:cs="Arial"/>
          <w:color w:val="00B050"/>
          <w:sz w:val="28"/>
          <w:szCs w:val="28"/>
          <w:lang w:val="fr-FR"/>
        </w:rPr>
        <w:lastRenderedPageBreak/>
        <w:t>Custom Module</w:t>
      </w:r>
    </w:p>
    <w:p w14:paraId="45A9843E" w14:textId="724C89A9" w:rsidR="00537F12" w:rsidRDefault="00537F12">
      <w:pPr>
        <w:pStyle w:val="Paragraphedeliste"/>
        <w:numPr>
          <w:ilvl w:val="1"/>
          <w:numId w:val="89"/>
        </w:numPr>
        <w:spacing w:after="0"/>
        <w:rPr>
          <w:rFonts w:ascii="Arial" w:hAnsi="Arial" w:cs="Arial"/>
          <w:color w:val="00B050"/>
          <w:sz w:val="28"/>
          <w:szCs w:val="28"/>
          <w:lang w:val="fr-FR"/>
        </w:rPr>
      </w:pPr>
      <w:r>
        <w:rPr>
          <w:rFonts w:ascii="Arial" w:hAnsi="Arial" w:cs="Arial"/>
          <w:color w:val="00B050"/>
          <w:sz w:val="28"/>
          <w:szCs w:val="28"/>
          <w:lang w:val="fr-FR"/>
        </w:rPr>
        <w:t>Component, directive et Pipe</w:t>
      </w:r>
    </w:p>
    <w:p w14:paraId="7D4A050A" w14:textId="204770B8" w:rsidR="00537F12" w:rsidRPr="008B1CCF" w:rsidRDefault="008B1CCF">
      <w:pPr>
        <w:pStyle w:val="Paragraphedeliste"/>
        <w:numPr>
          <w:ilvl w:val="0"/>
          <w:numId w:val="90"/>
        </w:numPr>
        <w:spacing w:after="0"/>
        <w:rPr>
          <w:rFonts w:ascii="Arial" w:hAnsi="Arial" w:cs="Arial"/>
          <w:color w:val="00B050"/>
          <w:sz w:val="28"/>
          <w:szCs w:val="28"/>
          <w:lang w:val="fr-FR"/>
        </w:rPr>
      </w:pPr>
      <w:r>
        <w:rPr>
          <w:rFonts w:ascii="Arial" w:hAnsi="Arial" w:cs="Arial"/>
          <w:b/>
          <w:bCs/>
          <w:sz w:val="28"/>
          <w:szCs w:val="28"/>
          <w:lang w:val="fr-FR"/>
        </w:rPr>
        <w:t>P</w:t>
      </w:r>
      <w:r w:rsidR="00537F12">
        <w:rPr>
          <w:rFonts w:ascii="Arial" w:hAnsi="Arial" w:cs="Arial"/>
          <w:b/>
          <w:bCs/>
          <w:sz w:val="28"/>
          <w:szCs w:val="28"/>
          <w:lang w:val="fr-FR"/>
        </w:rPr>
        <w:t>roviders</w:t>
      </w:r>
      <w:r>
        <w:rPr>
          <w:rFonts w:ascii="Arial" w:hAnsi="Arial" w:cs="Arial"/>
          <w:b/>
          <w:bCs/>
          <w:sz w:val="28"/>
          <w:szCs w:val="28"/>
          <w:lang w:val="fr-FR"/>
        </w:rPr>
        <w:t xml:space="preserve"> </w:t>
      </w:r>
      <w:r>
        <w:rPr>
          <w:rFonts w:ascii="Arial" w:hAnsi="Arial" w:cs="Arial"/>
          <w:sz w:val="28"/>
          <w:szCs w:val="28"/>
          <w:lang w:val="fr-FR"/>
        </w:rPr>
        <w:t xml:space="preserve"> permet d’enregistrer :</w:t>
      </w:r>
    </w:p>
    <w:p w14:paraId="73BB4EC2" w14:textId="630CEC51" w:rsidR="008B1CCF" w:rsidRDefault="008B1CCF">
      <w:pPr>
        <w:pStyle w:val="Paragraphedeliste"/>
        <w:numPr>
          <w:ilvl w:val="1"/>
          <w:numId w:val="90"/>
        </w:numPr>
        <w:spacing w:after="0"/>
        <w:rPr>
          <w:rFonts w:ascii="Arial" w:hAnsi="Arial" w:cs="Arial"/>
          <w:color w:val="00B050"/>
          <w:sz w:val="28"/>
          <w:szCs w:val="28"/>
          <w:lang w:val="fr-FR"/>
        </w:rPr>
      </w:pPr>
      <w:r>
        <w:rPr>
          <w:rFonts w:ascii="Arial" w:hAnsi="Arial" w:cs="Arial"/>
          <w:color w:val="00B050"/>
          <w:sz w:val="28"/>
          <w:szCs w:val="28"/>
          <w:lang w:val="fr-FR"/>
        </w:rPr>
        <w:t>Les services</w:t>
      </w:r>
    </w:p>
    <w:p w14:paraId="5A1F2AD2" w14:textId="535C30A1" w:rsidR="008B1CCF" w:rsidRPr="008B1CCF" w:rsidRDefault="00401C28" w:rsidP="008B1CCF">
      <w:pPr>
        <w:spacing w:after="0"/>
        <w:rPr>
          <w:rFonts w:ascii="Arial" w:hAnsi="Arial" w:cs="Arial"/>
          <w:color w:val="00B050"/>
          <w:sz w:val="28"/>
          <w:szCs w:val="28"/>
          <w:lang w:val="fr-FR"/>
        </w:rPr>
      </w:pPr>
      <w:r>
        <w:rPr>
          <w:noProof/>
        </w:rPr>
        <w:pict w14:anchorId="71C95203">
          <v:shape id="Zone de texte 110" o:spid="_x0000_s1087" type="#_x0000_t202" style="position:absolute;margin-left:-23.85pt;margin-top:4.8pt;width:459pt;height:21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" strokecolor="#4bacc6 [3208]" strokeweight="2pt">
            <v:fill r:id="rId53" o:title="" recolor="t" rotate="t" type="frame"/>
            <v:textbox>
              <w:txbxContent>
                <w:p w14:paraId="4E14C32A" w14:textId="77777777" w:rsidR="008B1CCF" w:rsidRDefault="008B1CCF"/>
              </w:txbxContent>
            </v:textbox>
          </v:shape>
        </w:pict>
      </w:r>
    </w:p>
    <w:p w14:paraId="3C86440A" w14:textId="77777777" w:rsidR="00836997" w:rsidRPr="00A36CFF" w:rsidRDefault="00836997" w:rsidP="00836997">
      <w:pPr>
        <w:pStyle w:val="Paragraphedeliste"/>
        <w:spacing w:after="0"/>
        <w:rPr>
          <w:rFonts w:ascii="Arial" w:hAnsi="Arial" w:cs="Arial"/>
          <w:sz w:val="28"/>
          <w:szCs w:val="28"/>
          <w:lang w:val="fr-FR"/>
        </w:rPr>
      </w:pPr>
    </w:p>
    <w:p w14:paraId="4587BAA2" w14:textId="5C50D30B" w:rsidR="00A36CFF" w:rsidRDefault="00A36CFF" w:rsidP="00A36CFF">
      <w:pPr>
        <w:rPr>
          <w:rFonts w:ascii="Arial" w:hAnsi="Arial" w:cs="Arial"/>
          <w:sz w:val="28"/>
          <w:szCs w:val="28"/>
          <w:lang w:val="fr-FR"/>
        </w:rPr>
      </w:pPr>
    </w:p>
    <w:p w14:paraId="23BD39CB" w14:textId="2FB8FADA" w:rsidR="00A36CFF" w:rsidRDefault="00A36CFF" w:rsidP="00A36CFF">
      <w:pPr>
        <w:rPr>
          <w:rFonts w:ascii="Arial" w:hAnsi="Arial" w:cs="Arial"/>
          <w:b/>
          <w:bCs/>
          <w:sz w:val="28"/>
          <w:szCs w:val="28"/>
          <w:lang w:val="fr-FR"/>
        </w:rPr>
      </w:pPr>
    </w:p>
    <w:p w14:paraId="667C4D24" w14:textId="49A85703" w:rsidR="008B1CCF" w:rsidRDefault="008B1CCF" w:rsidP="00A36CFF">
      <w:pPr>
        <w:rPr>
          <w:rFonts w:ascii="Arial" w:hAnsi="Arial" w:cs="Arial"/>
          <w:b/>
          <w:bCs/>
          <w:sz w:val="28"/>
          <w:szCs w:val="28"/>
          <w:lang w:val="fr-FR"/>
        </w:rPr>
      </w:pPr>
    </w:p>
    <w:p w14:paraId="5A1EEE5F" w14:textId="6FAB9C02" w:rsidR="008B1CCF" w:rsidRDefault="008B1CCF" w:rsidP="00A36CFF">
      <w:pPr>
        <w:rPr>
          <w:rFonts w:ascii="Arial" w:hAnsi="Arial" w:cs="Arial"/>
          <w:b/>
          <w:bCs/>
          <w:sz w:val="28"/>
          <w:szCs w:val="28"/>
          <w:lang w:val="fr-FR"/>
        </w:rPr>
      </w:pPr>
    </w:p>
    <w:p w14:paraId="258CEF57" w14:textId="2AC6A4C3" w:rsidR="008B1CCF" w:rsidRDefault="008B1CCF" w:rsidP="00A36CFF">
      <w:pPr>
        <w:rPr>
          <w:rFonts w:ascii="Arial" w:hAnsi="Arial" w:cs="Arial"/>
          <w:b/>
          <w:bCs/>
          <w:sz w:val="28"/>
          <w:szCs w:val="28"/>
          <w:lang w:val="fr-FR"/>
        </w:rPr>
      </w:pPr>
    </w:p>
    <w:p w14:paraId="21ABA39C" w14:textId="50B0582F" w:rsidR="008B1CCF" w:rsidRDefault="008B1CCF" w:rsidP="00A36CFF">
      <w:pPr>
        <w:rPr>
          <w:rFonts w:ascii="Arial" w:hAnsi="Arial" w:cs="Arial"/>
          <w:b/>
          <w:bCs/>
          <w:sz w:val="28"/>
          <w:szCs w:val="28"/>
          <w:lang w:val="fr-FR"/>
        </w:rPr>
      </w:pPr>
    </w:p>
    <w:p w14:paraId="1833EBFA" w14:textId="6B4B0247" w:rsidR="008B1CCF" w:rsidRDefault="008B1CCF" w:rsidP="008B1CCF">
      <w:pPr>
        <w:pStyle w:val="Paragraphedeliste"/>
        <w:numPr>
          <w:ilvl w:val="0"/>
          <w:numId w:val="65"/>
        </w:numPr>
        <w:rPr>
          <w:rFonts w:ascii="Arial" w:hAnsi="Arial" w:cs="Arial"/>
          <w:b/>
          <w:bCs/>
          <w:sz w:val="28"/>
          <w:szCs w:val="28"/>
          <w:lang w:val="fr-FR"/>
        </w:rPr>
      </w:pPr>
      <w:r>
        <w:rPr>
          <w:rFonts w:ascii="Arial" w:hAnsi="Arial" w:cs="Arial"/>
          <w:b/>
          <w:bCs/>
          <w:sz w:val="28"/>
          <w:szCs w:val="28"/>
          <w:lang w:val="fr-FR"/>
        </w:rPr>
        <w:t>Organisation des Modules selon notre projet</w:t>
      </w:r>
    </w:p>
    <w:p w14:paraId="37A35F32" w14:textId="26072126" w:rsidR="008B1CCF" w:rsidRDefault="008B1CCF">
      <w:pPr>
        <w:pStyle w:val="Paragraphedeliste"/>
        <w:numPr>
          <w:ilvl w:val="0"/>
          <w:numId w:val="91"/>
        </w:numPr>
        <w:rPr>
          <w:rFonts w:ascii="Arial" w:hAnsi="Arial" w:cs="Arial"/>
          <w:sz w:val="28"/>
          <w:szCs w:val="28"/>
          <w:lang w:val="fr-FR"/>
        </w:rPr>
      </w:pPr>
      <w:r>
        <w:rPr>
          <w:rFonts w:ascii="Arial" w:hAnsi="Arial" w:cs="Arial"/>
          <w:sz w:val="28"/>
          <w:szCs w:val="28"/>
          <w:lang w:val="fr-FR"/>
        </w:rPr>
        <w:t>AppComponent : il utilise</w:t>
      </w:r>
      <w:r w:rsidR="006B1613">
        <w:rPr>
          <w:rFonts w:ascii="Arial" w:hAnsi="Arial" w:cs="Arial"/>
          <w:sz w:val="28"/>
          <w:szCs w:val="28"/>
          <w:lang w:val="fr-FR"/>
        </w:rPr>
        <w:t xml:space="preserve"> le </w:t>
      </w:r>
      <w:r w:rsidR="006B1613">
        <w:rPr>
          <w:rFonts w:ascii="Arial" w:hAnsi="Arial" w:cs="Arial"/>
          <w:b/>
          <w:bCs/>
          <w:sz w:val="28"/>
          <w:szCs w:val="28"/>
          <w:lang w:val="fr-FR"/>
        </w:rPr>
        <w:t>routerLink</w:t>
      </w:r>
      <w:r>
        <w:rPr>
          <w:rFonts w:ascii="Arial" w:hAnsi="Arial" w:cs="Arial"/>
          <w:sz w:val="28"/>
          <w:szCs w:val="28"/>
          <w:lang w:val="fr-FR"/>
        </w:rPr>
        <w:t xml:space="preserve"> </w:t>
      </w:r>
      <w:r w:rsidR="006B1613">
        <w:rPr>
          <w:rFonts w:ascii="Arial" w:hAnsi="Arial" w:cs="Arial"/>
          <w:sz w:val="28"/>
          <w:szCs w:val="28"/>
          <w:lang w:val="fr-FR"/>
        </w:rPr>
        <w:t xml:space="preserve">pour cela nous ajoutons le  </w:t>
      </w:r>
      <w:r w:rsidR="006B1613" w:rsidRPr="006B1613">
        <w:rPr>
          <w:rFonts w:ascii="Arial" w:hAnsi="Arial" w:cs="Arial"/>
          <w:sz w:val="28"/>
          <w:szCs w:val="28"/>
          <w:lang w:val="fr-FR"/>
        </w:rPr>
        <w:t>module RouterModule</w:t>
      </w:r>
    </w:p>
    <w:p w14:paraId="7A8F661A" w14:textId="015F614D" w:rsidR="006B1613" w:rsidRDefault="006B1613">
      <w:pPr>
        <w:pStyle w:val="Paragraphedeliste"/>
        <w:numPr>
          <w:ilvl w:val="0"/>
          <w:numId w:val="91"/>
        </w:numPr>
        <w:rPr>
          <w:rFonts w:ascii="Arial" w:hAnsi="Arial" w:cs="Arial"/>
          <w:sz w:val="28"/>
          <w:szCs w:val="28"/>
          <w:lang w:val="fr-FR"/>
        </w:rPr>
      </w:pPr>
      <w:r>
        <w:rPr>
          <w:rFonts w:ascii="Arial" w:hAnsi="Arial" w:cs="Arial"/>
          <w:sz w:val="28"/>
          <w:szCs w:val="28"/>
          <w:lang w:val="fr-FR"/>
        </w:rPr>
        <w:t xml:space="preserve">HotelListComponent : utilise </w:t>
      </w:r>
      <w:r>
        <w:rPr>
          <w:rFonts w:ascii="Arial" w:hAnsi="Arial" w:cs="Arial"/>
          <w:b/>
          <w:bCs/>
          <w:sz w:val="28"/>
          <w:szCs w:val="28"/>
          <w:lang w:val="fr-FR"/>
        </w:rPr>
        <w:t xml:space="preserve">ngModele </w:t>
      </w:r>
      <w:r>
        <w:rPr>
          <w:rFonts w:ascii="Arial" w:hAnsi="Arial" w:cs="Arial"/>
          <w:sz w:val="28"/>
          <w:szCs w:val="28"/>
          <w:lang w:val="fr-FR"/>
        </w:rPr>
        <w:t xml:space="preserve"> pour cela on a </w:t>
      </w:r>
      <w:r w:rsidR="00AC1645">
        <w:rPr>
          <w:rFonts w:ascii="Arial" w:hAnsi="Arial" w:cs="Arial"/>
          <w:sz w:val="28"/>
          <w:szCs w:val="28"/>
          <w:lang w:val="fr-FR"/>
        </w:rPr>
        <w:t>besoin</w:t>
      </w:r>
      <w:r>
        <w:rPr>
          <w:rFonts w:ascii="Arial" w:hAnsi="Arial" w:cs="Arial"/>
          <w:sz w:val="28"/>
          <w:szCs w:val="28"/>
          <w:lang w:val="fr-FR"/>
        </w:rPr>
        <w:t xml:space="preserve"> du FormsModule on a aussi </w:t>
      </w:r>
      <w:r w:rsidR="00AC1645">
        <w:rPr>
          <w:rFonts w:ascii="Arial" w:hAnsi="Arial" w:cs="Arial"/>
          <w:sz w:val="28"/>
          <w:szCs w:val="28"/>
          <w:lang w:val="fr-FR"/>
        </w:rPr>
        <w:t>besoin</w:t>
      </w:r>
      <w:r>
        <w:rPr>
          <w:rFonts w:ascii="Arial" w:hAnsi="Arial" w:cs="Arial"/>
          <w:sz w:val="28"/>
          <w:szCs w:val="28"/>
          <w:lang w:val="fr-FR"/>
        </w:rPr>
        <w:t xml:space="preserve"> du BrowserModule a caus</w:t>
      </w:r>
      <w:r w:rsidR="00AC1645">
        <w:rPr>
          <w:rFonts w:ascii="Arial" w:hAnsi="Arial" w:cs="Arial"/>
          <w:sz w:val="28"/>
          <w:szCs w:val="28"/>
          <w:lang w:val="fr-FR"/>
        </w:rPr>
        <w:t xml:space="preserve">e de </w:t>
      </w:r>
      <w:r w:rsidR="00AC1645">
        <w:rPr>
          <w:rFonts w:ascii="Arial" w:hAnsi="Arial" w:cs="Arial"/>
          <w:b/>
          <w:bCs/>
          <w:sz w:val="28"/>
          <w:szCs w:val="28"/>
          <w:lang w:val="fr-FR"/>
        </w:rPr>
        <w:t xml:space="preserve">ngIf </w:t>
      </w:r>
      <w:r w:rsidR="00AC1645">
        <w:rPr>
          <w:rFonts w:ascii="Arial" w:hAnsi="Arial" w:cs="Arial"/>
          <w:sz w:val="28"/>
          <w:szCs w:val="28"/>
          <w:lang w:val="fr-FR"/>
        </w:rPr>
        <w:t xml:space="preserve">et </w:t>
      </w:r>
      <w:r w:rsidR="00AC1645">
        <w:rPr>
          <w:rFonts w:ascii="Arial" w:hAnsi="Arial" w:cs="Arial"/>
          <w:b/>
          <w:bCs/>
          <w:sz w:val="28"/>
          <w:szCs w:val="28"/>
          <w:lang w:val="fr-FR"/>
        </w:rPr>
        <w:t>ngFor</w:t>
      </w:r>
    </w:p>
    <w:p w14:paraId="17301A22" w14:textId="4B8727CE" w:rsidR="006B1613" w:rsidRDefault="00AC1645">
      <w:pPr>
        <w:pStyle w:val="Paragraphedeliste"/>
        <w:numPr>
          <w:ilvl w:val="0"/>
          <w:numId w:val="91"/>
        </w:numPr>
        <w:rPr>
          <w:rFonts w:ascii="Arial" w:hAnsi="Arial" w:cs="Arial"/>
          <w:sz w:val="28"/>
          <w:szCs w:val="28"/>
          <w:lang w:val="fr-FR"/>
        </w:rPr>
      </w:pPr>
      <w:r>
        <w:rPr>
          <w:rFonts w:ascii="Arial" w:hAnsi="Arial" w:cs="Arial"/>
          <w:sz w:val="28"/>
          <w:szCs w:val="28"/>
          <w:lang w:val="fr-FR"/>
        </w:rPr>
        <w:t>HotelDetailComponent</w:t>
      </w:r>
    </w:p>
    <w:p w14:paraId="1B0ED48B" w14:textId="165BB7D7" w:rsidR="00AC1645" w:rsidRDefault="00401C28">
      <w:pPr>
        <w:pStyle w:val="Paragraphedeliste"/>
        <w:numPr>
          <w:ilvl w:val="0"/>
          <w:numId w:val="91"/>
        </w:numPr>
        <w:rPr>
          <w:rFonts w:ascii="Arial" w:hAnsi="Arial" w:cs="Arial"/>
          <w:sz w:val="28"/>
          <w:szCs w:val="28"/>
          <w:lang w:val="fr-FR"/>
        </w:rPr>
      </w:pPr>
      <w:r>
        <w:rPr>
          <w:noProof/>
        </w:rPr>
        <w:pict w14:anchorId="4FCD69AB">
          <v:shape id="Zone de texte 111" o:spid="_x0000_s1086" type="#_x0000_t202" style="position:absolute;left:0;text-align:left;margin-left:0;margin-top:25.25pt;width:378pt;height:215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" strokeweight=".5pt">
            <v:fill r:id="rId54" o:title="" recolor="t" rotate="t" type="frame"/>
            <v:textbox>
              <w:txbxContent>
                <w:p w14:paraId="68F9B08E" w14:textId="77777777" w:rsidR="00AC1645" w:rsidRDefault="00AC1645"/>
              </w:txbxContent>
            </v:textbox>
            <w10:wrap anchorx="margin"/>
          </v:shape>
        </w:pict>
      </w:r>
      <w:r w:rsidR="00AC1645">
        <w:rPr>
          <w:rFonts w:ascii="Arial" w:hAnsi="Arial" w:cs="Arial"/>
          <w:sz w:val="28"/>
          <w:szCs w:val="28"/>
          <w:lang w:val="fr-FR"/>
        </w:rPr>
        <w:t>HomeComponent</w:t>
      </w:r>
    </w:p>
    <w:p w14:paraId="510CCD8F" w14:textId="7336C535" w:rsidR="00AC1645" w:rsidRPr="00AC1645" w:rsidRDefault="00AC1645" w:rsidP="00AC1645">
      <w:pPr>
        <w:rPr>
          <w:lang w:val="fr-FR"/>
        </w:rPr>
      </w:pPr>
    </w:p>
    <w:p w14:paraId="17386F6D" w14:textId="6B177519" w:rsidR="00AC1645" w:rsidRPr="00AC1645" w:rsidRDefault="00AC1645" w:rsidP="00AC1645">
      <w:pPr>
        <w:rPr>
          <w:lang w:val="fr-FR"/>
        </w:rPr>
      </w:pPr>
    </w:p>
    <w:p w14:paraId="7DF42B60" w14:textId="1B310647" w:rsidR="00AC1645" w:rsidRPr="00AC1645" w:rsidRDefault="00AC1645" w:rsidP="00AC1645">
      <w:pPr>
        <w:rPr>
          <w:lang w:val="fr-FR"/>
        </w:rPr>
      </w:pPr>
    </w:p>
    <w:p w14:paraId="42CA83C5" w14:textId="6E2DFC53" w:rsidR="00AC1645" w:rsidRPr="00AC1645" w:rsidRDefault="00AC1645" w:rsidP="00AC1645">
      <w:pPr>
        <w:rPr>
          <w:lang w:val="fr-FR"/>
        </w:rPr>
      </w:pPr>
    </w:p>
    <w:p w14:paraId="7535DB3C" w14:textId="2E2879F8" w:rsidR="00AC1645" w:rsidRPr="00AC1645" w:rsidRDefault="00AC1645" w:rsidP="00AC1645">
      <w:pPr>
        <w:rPr>
          <w:lang w:val="fr-FR"/>
        </w:rPr>
      </w:pPr>
    </w:p>
    <w:p w14:paraId="61DBEB98" w14:textId="4CEA1184" w:rsidR="00AC1645" w:rsidRPr="00AC1645" w:rsidRDefault="00AC1645" w:rsidP="00AC1645">
      <w:pPr>
        <w:rPr>
          <w:lang w:val="fr-FR"/>
        </w:rPr>
      </w:pPr>
    </w:p>
    <w:p w14:paraId="4AAED2FD" w14:textId="2FE10C2D" w:rsidR="00AC1645" w:rsidRPr="00AC1645" w:rsidRDefault="00AC1645" w:rsidP="00AC1645">
      <w:pPr>
        <w:rPr>
          <w:lang w:val="fr-FR"/>
        </w:rPr>
      </w:pPr>
    </w:p>
    <w:p w14:paraId="679CF323" w14:textId="0B2868EC" w:rsidR="00AC1645" w:rsidRPr="00AC1645" w:rsidRDefault="00AC1645" w:rsidP="00AC1645">
      <w:pPr>
        <w:rPr>
          <w:lang w:val="fr-FR"/>
        </w:rPr>
      </w:pPr>
    </w:p>
    <w:p w14:paraId="1EEB32B9" w14:textId="573CF53F" w:rsidR="00AC1645" w:rsidRDefault="00401C28" w:rsidP="00AC1645">
      <w:pPr>
        <w:tabs>
          <w:tab w:val="left" w:pos="1210"/>
        </w:tabs>
        <w:rPr>
          <w:rFonts w:ascii="Arial" w:hAnsi="Arial" w:cs="Arial"/>
          <w:sz w:val="28"/>
          <w:szCs w:val="28"/>
          <w:lang w:val="fr-FR"/>
        </w:rPr>
      </w:pPr>
      <w:r>
        <w:rPr>
          <w:noProof/>
        </w:rPr>
        <w:pict w14:anchorId="7C655A0F">
          <v:shape id="Zone de texte 112" o:spid="_x0000_s1085" type="#_x0000_t202" style="position:absolute;margin-left:-55.35pt;margin-top:34.75pt;width:312.5pt;height:234.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" stroked="f" strokeweight=".5pt">
            <v:fill r:id="rId55" o:title="" recolor="t" rotate="t" type="frame"/>
            <v:textbox>
              <w:txbxContent>
                <w:p w14:paraId="76C1D7AD" w14:textId="77777777" w:rsidR="00E6683D" w:rsidRDefault="00E6683D"/>
              </w:txbxContent>
            </v:textbox>
          </v:shape>
        </w:pict>
      </w:r>
    </w:p>
    <w:p w14:paraId="65644571" w14:textId="72487081" w:rsidR="00AC1645" w:rsidRDefault="00401C28" w:rsidP="00AC1645">
      <w:pPr>
        <w:tabs>
          <w:tab w:val="left" w:pos="1210"/>
        </w:tabs>
        <w:rPr>
          <w:lang w:val="fr-FR"/>
        </w:rPr>
      </w:pPr>
      <w:r>
        <w:rPr>
          <w:noProof/>
        </w:rPr>
        <w:pict w14:anchorId="09F0B47A">
          <v:shape id="Zone de texte 113" o:spid="_x0000_s1084" type="#_x0000_t202" style="position:absolute;margin-left:259.15pt;margin-top:13.2pt;width:241pt;height:2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" fillcolor="white [3201]" stroked="f" strokeweight=".5pt">
            <v:textbox>
              <w:txbxContent>
                <w:p w14:paraId="507276C3" w14:textId="02AAFB5C" w:rsidR="00E6683D" w:rsidRPr="00095F9B" w:rsidRDefault="00E6683D">
                  <w:pPr>
                    <w:rPr>
                      <w:rFonts w:ascii="Arial" w:hAnsi="Arial" w:cs="Arial"/>
                      <w:sz w:val="24"/>
                      <w:szCs w:val="24"/>
                      <w:lang w:val="fr-FR"/>
                    </w:rPr>
                  </w:pPr>
                  <w:r w:rsidRPr="00095F9B">
                    <w:rPr>
                      <w:rFonts w:ascii="Arial" w:hAnsi="Arial" w:cs="Arial"/>
                      <w:sz w:val="24"/>
                      <w:szCs w:val="24"/>
                      <w:lang w:val="fr-FR"/>
                    </w:rPr>
                    <w:t xml:space="preserve">Tout au </w:t>
                  </w:r>
                  <w:r w:rsidR="00095F9B" w:rsidRPr="00095F9B">
                    <w:rPr>
                      <w:rFonts w:ascii="Arial" w:hAnsi="Arial" w:cs="Arial"/>
                      <w:sz w:val="24"/>
                      <w:szCs w:val="24"/>
                      <w:lang w:val="fr-FR"/>
                    </w:rPr>
                    <w:t>début</w:t>
                  </w:r>
                  <w:r w:rsidRPr="00095F9B">
                    <w:rPr>
                      <w:rFonts w:ascii="Arial" w:hAnsi="Arial" w:cs="Arial"/>
                      <w:sz w:val="24"/>
                      <w:szCs w:val="24"/>
                      <w:lang w:val="fr-FR"/>
                    </w:rPr>
                    <w:t xml:space="preserve"> du projet on a </w:t>
                  </w:r>
                  <w:r w:rsidR="00095F9B" w:rsidRPr="00095F9B">
                    <w:rPr>
                      <w:rFonts w:ascii="Arial" w:hAnsi="Arial" w:cs="Arial"/>
                      <w:sz w:val="24"/>
                      <w:szCs w:val="24"/>
                      <w:lang w:val="fr-FR"/>
                    </w:rPr>
                    <w:t>déclaré</w:t>
                  </w:r>
                  <w:r w:rsidRPr="00095F9B">
                    <w:rPr>
                      <w:rFonts w:ascii="Arial" w:hAnsi="Arial" w:cs="Arial"/>
                      <w:sz w:val="24"/>
                      <w:szCs w:val="24"/>
                      <w:lang w:val="fr-FR"/>
                    </w:rPr>
                    <w:t xml:space="preserve"> notre </w:t>
                  </w:r>
                  <w:r w:rsidRPr="00095F9B">
                    <w:rPr>
                      <w:rFonts w:ascii="Arial" w:hAnsi="Arial" w:cs="Arial"/>
                      <w:b/>
                      <w:bCs/>
                      <w:sz w:val="24"/>
                      <w:szCs w:val="24"/>
                      <w:lang w:val="fr-FR"/>
                    </w:rPr>
                    <w:t xml:space="preserve">StarRatingComponent </w:t>
                  </w:r>
                  <w:r w:rsidRPr="00095F9B">
                    <w:rPr>
                      <w:rFonts w:ascii="Arial" w:hAnsi="Arial" w:cs="Arial"/>
                      <w:sz w:val="24"/>
                      <w:szCs w:val="24"/>
                      <w:lang w:val="fr-FR"/>
                    </w:rPr>
                    <w:t xml:space="preserve"> dans le même module que celui de notre </w:t>
                  </w:r>
                  <w:r w:rsidRPr="00095F9B">
                    <w:rPr>
                      <w:rFonts w:ascii="Arial" w:hAnsi="Arial" w:cs="Arial"/>
                      <w:b/>
                      <w:bCs/>
                      <w:sz w:val="24"/>
                      <w:szCs w:val="24"/>
                      <w:lang w:val="fr-FR"/>
                    </w:rPr>
                    <w:t xml:space="preserve"> </w:t>
                  </w:r>
                  <w:r w:rsidR="00095F9B" w:rsidRPr="00095F9B">
                    <w:rPr>
                      <w:rFonts w:ascii="Arial" w:hAnsi="Arial" w:cs="Arial"/>
                      <w:b/>
                      <w:bCs/>
                      <w:sz w:val="24"/>
                      <w:szCs w:val="24"/>
                      <w:lang w:val="fr-FR"/>
                    </w:rPr>
                    <w:t>HotelListComponent</w:t>
                  </w:r>
                  <w:r w:rsidRPr="00095F9B">
                    <w:rPr>
                      <w:rFonts w:ascii="Arial" w:hAnsi="Arial" w:cs="Arial"/>
                      <w:sz w:val="24"/>
                      <w:szCs w:val="24"/>
                      <w:lang w:val="fr-FR"/>
                    </w:rPr>
                    <w:t xml:space="preserve">. Mais il est également possible de </w:t>
                  </w:r>
                  <w:r w:rsidR="00095F9B" w:rsidRPr="00095F9B">
                    <w:rPr>
                      <w:rFonts w:ascii="Arial" w:hAnsi="Arial" w:cs="Arial"/>
                      <w:sz w:val="24"/>
                      <w:szCs w:val="24"/>
                      <w:lang w:val="fr-FR"/>
                    </w:rPr>
                    <w:t>déclarer</w:t>
                  </w:r>
                  <w:r w:rsidRPr="00095F9B">
                    <w:rPr>
                      <w:rFonts w:ascii="Arial" w:hAnsi="Arial" w:cs="Arial"/>
                      <w:sz w:val="24"/>
                      <w:szCs w:val="24"/>
                      <w:lang w:val="fr-FR"/>
                    </w:rPr>
                    <w:t xml:space="preserve"> le StarRatingComponent dans un autre module et </w:t>
                  </w:r>
                  <w:r w:rsidR="00095F9B" w:rsidRPr="00095F9B">
                    <w:rPr>
                      <w:rFonts w:ascii="Arial" w:hAnsi="Arial" w:cs="Arial"/>
                      <w:sz w:val="24"/>
                      <w:szCs w:val="24"/>
                      <w:lang w:val="fr-FR"/>
                    </w:rPr>
                    <w:t>que nous allons importer dans notre module.</w:t>
                  </w:r>
                </w:p>
                <w:p w14:paraId="49B8D24D" w14:textId="73C1DBFA" w:rsidR="00095F9B" w:rsidRPr="00095F9B" w:rsidRDefault="00095F9B">
                  <w:pPr>
                    <w:rPr>
                      <w:rFonts w:ascii="Arial" w:hAnsi="Arial" w:cs="Arial"/>
                      <w:sz w:val="24"/>
                      <w:szCs w:val="24"/>
                      <w:lang w:val="fr-FR"/>
                    </w:rPr>
                  </w:pPr>
                  <w:r w:rsidRPr="00095F9B">
                    <w:rPr>
                      <w:rFonts w:ascii="Arial" w:hAnsi="Arial" w:cs="Arial"/>
                      <w:sz w:val="24"/>
                      <w:szCs w:val="24"/>
                      <w:lang w:val="fr-FR"/>
                    </w:rPr>
                    <w:t xml:space="preserve">Ce module doit tout d’abord </w:t>
                  </w:r>
                  <w:r w:rsidRPr="00095F9B">
                    <w:rPr>
                      <w:rFonts w:ascii="Arial" w:hAnsi="Arial" w:cs="Arial"/>
                      <w:b/>
                      <w:bCs/>
                      <w:sz w:val="24"/>
                      <w:szCs w:val="24"/>
                      <w:lang w:val="fr-FR"/>
                    </w:rPr>
                    <w:t xml:space="preserve">exporter </w:t>
                  </w:r>
                  <w:r w:rsidRPr="00095F9B">
                    <w:rPr>
                      <w:rFonts w:ascii="Arial" w:hAnsi="Arial" w:cs="Arial"/>
                      <w:sz w:val="24"/>
                      <w:szCs w:val="24"/>
                      <w:lang w:val="fr-FR"/>
                    </w:rPr>
                    <w:t>le StarRatingComponent enfin qu’ il soit vu dans le Module mais aussi dans le HotelListComponent</w:t>
                  </w:r>
                </w:p>
              </w:txbxContent>
            </v:textbox>
          </v:shape>
        </w:pict>
      </w:r>
    </w:p>
    <w:p w14:paraId="614CE1C9" w14:textId="5D7ED208" w:rsidR="00095F9B" w:rsidRPr="00095F9B" w:rsidRDefault="00095F9B" w:rsidP="00095F9B">
      <w:pPr>
        <w:rPr>
          <w:lang w:val="fr-FR"/>
        </w:rPr>
      </w:pPr>
    </w:p>
    <w:p w14:paraId="654C59F7" w14:textId="3D24497F" w:rsidR="00095F9B" w:rsidRPr="00095F9B" w:rsidRDefault="00095F9B" w:rsidP="00095F9B">
      <w:pPr>
        <w:rPr>
          <w:lang w:val="fr-FR"/>
        </w:rPr>
      </w:pPr>
    </w:p>
    <w:p w14:paraId="34247523" w14:textId="75AE9E0C" w:rsidR="00095F9B" w:rsidRPr="00095F9B" w:rsidRDefault="00095F9B" w:rsidP="00095F9B">
      <w:pPr>
        <w:rPr>
          <w:lang w:val="fr-FR"/>
        </w:rPr>
      </w:pPr>
    </w:p>
    <w:p w14:paraId="46F22680" w14:textId="52BBC4F4" w:rsidR="00095F9B" w:rsidRPr="00095F9B" w:rsidRDefault="00095F9B" w:rsidP="00095F9B">
      <w:pPr>
        <w:rPr>
          <w:lang w:val="fr-FR"/>
        </w:rPr>
      </w:pPr>
    </w:p>
    <w:p w14:paraId="087FB749" w14:textId="26A71B8D" w:rsidR="00095F9B" w:rsidRPr="00095F9B" w:rsidRDefault="00095F9B" w:rsidP="00095F9B">
      <w:pPr>
        <w:rPr>
          <w:lang w:val="fr-FR"/>
        </w:rPr>
      </w:pPr>
    </w:p>
    <w:p w14:paraId="73D8B441" w14:textId="5B881F1E" w:rsidR="00095F9B" w:rsidRPr="00095F9B" w:rsidRDefault="00095F9B" w:rsidP="00095F9B">
      <w:pPr>
        <w:rPr>
          <w:lang w:val="fr-FR"/>
        </w:rPr>
      </w:pPr>
    </w:p>
    <w:p w14:paraId="101EA555" w14:textId="02B962C8" w:rsidR="00095F9B" w:rsidRPr="00095F9B" w:rsidRDefault="00095F9B" w:rsidP="00095F9B">
      <w:pPr>
        <w:rPr>
          <w:lang w:val="fr-FR"/>
        </w:rPr>
      </w:pPr>
    </w:p>
    <w:p w14:paraId="1D0F4F47" w14:textId="6F61083F" w:rsidR="00095F9B" w:rsidRPr="00095F9B" w:rsidRDefault="00095F9B" w:rsidP="00095F9B">
      <w:pPr>
        <w:rPr>
          <w:lang w:val="fr-FR"/>
        </w:rPr>
      </w:pPr>
    </w:p>
    <w:p w14:paraId="7886453B" w14:textId="521ADB73" w:rsidR="00095F9B" w:rsidRDefault="00095F9B" w:rsidP="00095F9B">
      <w:pPr>
        <w:rPr>
          <w:lang w:val="fr-FR"/>
        </w:rPr>
      </w:pPr>
    </w:p>
    <w:p w14:paraId="6B619DB8" w14:textId="1AEC9EF9" w:rsidR="00095F9B" w:rsidRDefault="00095F9B" w:rsidP="00095F9B">
      <w:pPr>
        <w:rPr>
          <w:lang w:val="fr-FR"/>
        </w:rPr>
      </w:pPr>
    </w:p>
    <w:p w14:paraId="029B6524" w14:textId="1E83CFC6" w:rsidR="00095F9B" w:rsidRDefault="00095F9B" w:rsidP="00095F9B">
      <w:pPr>
        <w:rPr>
          <w:lang w:val="fr-FR"/>
        </w:rPr>
      </w:pPr>
    </w:p>
    <w:p w14:paraId="41C6B387" w14:textId="7EE20F4A" w:rsidR="00095F9B" w:rsidRDefault="00095F9B" w:rsidP="00095F9B">
      <w:pPr>
        <w:rPr>
          <w:lang w:val="fr-FR"/>
        </w:rPr>
      </w:pPr>
    </w:p>
    <w:p w14:paraId="41719480" w14:textId="75B395F5" w:rsidR="00095F9B" w:rsidRDefault="004F3CBB" w:rsidP="004F3CBB">
      <w:pPr>
        <w:pStyle w:val="Paragraphedeliste"/>
        <w:numPr>
          <w:ilvl w:val="0"/>
          <w:numId w:val="65"/>
        </w:numPr>
        <w:rPr>
          <w:rFonts w:ascii="Arial" w:hAnsi="Arial" w:cs="Arial"/>
          <w:b/>
          <w:bCs/>
          <w:sz w:val="28"/>
          <w:szCs w:val="28"/>
          <w:lang w:val="fr-FR"/>
        </w:rPr>
      </w:pPr>
      <w:r w:rsidRPr="004F3CBB">
        <w:rPr>
          <w:rFonts w:ascii="Arial" w:hAnsi="Arial" w:cs="Arial"/>
          <w:b/>
          <w:bCs/>
          <w:sz w:val="28"/>
          <w:szCs w:val="28"/>
          <w:lang w:val="fr-FR"/>
        </w:rPr>
        <w:t>Explication des différent champs du module @NgModule</w:t>
      </w:r>
    </w:p>
    <w:p w14:paraId="700F5805" w14:textId="155AA250" w:rsidR="004F3CBB" w:rsidRDefault="004F3CBB">
      <w:pPr>
        <w:pStyle w:val="Paragraphedeliste"/>
        <w:numPr>
          <w:ilvl w:val="0"/>
          <w:numId w:val="92"/>
        </w:numPr>
        <w:rPr>
          <w:rFonts w:ascii="Arial" w:hAnsi="Arial" w:cs="Arial"/>
          <w:b/>
          <w:bCs/>
          <w:sz w:val="28"/>
          <w:szCs w:val="28"/>
          <w:lang w:val="fr-FR"/>
        </w:rPr>
      </w:pPr>
      <w:r>
        <w:rPr>
          <w:rFonts w:ascii="Arial" w:hAnsi="Arial" w:cs="Arial"/>
          <w:b/>
          <w:bCs/>
          <w:sz w:val="28"/>
          <w:szCs w:val="28"/>
          <w:lang w:val="fr-FR"/>
        </w:rPr>
        <w:t xml:space="preserve">Bootstrap[…] : </w:t>
      </w:r>
    </w:p>
    <w:p w14:paraId="51119A46" w14:textId="1D094AF9" w:rsidR="004F3CBB" w:rsidRDefault="004F3CBB" w:rsidP="004C1D42">
      <w:pPr>
        <w:spacing w:after="0"/>
        <w:rPr>
          <w:rFonts w:ascii="Arial" w:hAnsi="Arial" w:cs="Arial"/>
          <w:sz w:val="28"/>
          <w:szCs w:val="28"/>
          <w:lang w:val="fr-FR"/>
        </w:rPr>
      </w:pPr>
      <w:r>
        <w:rPr>
          <w:rFonts w:ascii="Arial" w:hAnsi="Arial" w:cs="Arial"/>
          <w:sz w:val="28"/>
          <w:szCs w:val="28"/>
          <w:lang w:val="fr-FR"/>
        </w:rPr>
        <w:t>Chaque module Angule possède au moin</w:t>
      </w:r>
      <w:r w:rsidR="004C1D42">
        <w:rPr>
          <w:rFonts w:ascii="Arial" w:hAnsi="Arial" w:cs="Arial"/>
          <w:sz w:val="28"/>
          <w:szCs w:val="28"/>
          <w:lang w:val="fr-FR"/>
        </w:rPr>
        <w:t>s</w:t>
      </w:r>
      <w:r>
        <w:rPr>
          <w:rFonts w:ascii="Arial" w:hAnsi="Arial" w:cs="Arial"/>
          <w:sz w:val="28"/>
          <w:szCs w:val="28"/>
          <w:lang w:val="fr-FR"/>
        </w:rPr>
        <w:t xml:space="preserve"> un module qui est par convention le </w:t>
      </w:r>
      <w:r>
        <w:rPr>
          <w:rFonts w:ascii="Arial" w:hAnsi="Arial" w:cs="Arial"/>
          <w:b/>
          <w:bCs/>
          <w:sz w:val="28"/>
          <w:szCs w:val="28"/>
          <w:lang w:val="fr-FR"/>
        </w:rPr>
        <w:t>AppModule</w:t>
      </w:r>
      <w:r w:rsidR="004C1D42">
        <w:rPr>
          <w:rFonts w:ascii="Arial" w:hAnsi="Arial" w:cs="Arial"/>
          <w:b/>
          <w:bCs/>
          <w:sz w:val="28"/>
          <w:szCs w:val="28"/>
          <w:lang w:val="fr-FR"/>
        </w:rPr>
        <w:t xml:space="preserve"> </w:t>
      </w:r>
      <w:r w:rsidR="004C1D42">
        <w:rPr>
          <w:rFonts w:ascii="Arial" w:hAnsi="Arial" w:cs="Arial"/>
          <w:sz w:val="28"/>
          <w:szCs w:val="28"/>
          <w:lang w:val="fr-FR"/>
        </w:rPr>
        <w:t xml:space="preserve"> et possède également au moins un composant qui est </w:t>
      </w:r>
      <w:r w:rsidR="004C1D42">
        <w:rPr>
          <w:rFonts w:ascii="Arial" w:hAnsi="Arial" w:cs="Arial"/>
          <w:b/>
          <w:bCs/>
          <w:sz w:val="28"/>
          <w:szCs w:val="28"/>
          <w:lang w:val="fr-FR"/>
        </w:rPr>
        <w:t>AppComponent</w:t>
      </w:r>
      <w:r w:rsidR="004C1D42">
        <w:rPr>
          <w:rFonts w:ascii="Arial" w:hAnsi="Arial" w:cs="Arial"/>
          <w:sz w:val="28"/>
          <w:szCs w:val="28"/>
          <w:lang w:val="fr-FR"/>
        </w:rPr>
        <w:t>.</w:t>
      </w:r>
    </w:p>
    <w:p w14:paraId="088DE8EF" w14:textId="2AC534E2" w:rsidR="004C1D42" w:rsidRDefault="004C1D42" w:rsidP="004C1D42">
      <w:pPr>
        <w:spacing w:after="0"/>
        <w:rPr>
          <w:rFonts w:ascii="Arial" w:hAnsi="Arial" w:cs="Arial"/>
          <w:sz w:val="28"/>
          <w:szCs w:val="28"/>
          <w:lang w:val="fr-FR"/>
        </w:rPr>
      </w:pPr>
      <w:r>
        <w:rPr>
          <w:rFonts w:ascii="Arial" w:hAnsi="Arial" w:cs="Arial"/>
          <w:b/>
          <w:bCs/>
          <w:sz w:val="28"/>
          <w:szCs w:val="28"/>
          <w:lang w:val="fr-FR"/>
        </w:rPr>
        <w:t>AppModule</w:t>
      </w:r>
      <w:r>
        <w:rPr>
          <w:rFonts w:ascii="Arial" w:hAnsi="Arial" w:cs="Arial"/>
          <w:sz w:val="28"/>
          <w:szCs w:val="28"/>
          <w:lang w:val="fr-FR"/>
        </w:rPr>
        <w:t xml:space="preserve"> a travers le </w:t>
      </w:r>
      <w:r>
        <w:rPr>
          <w:rFonts w:ascii="Arial" w:hAnsi="Arial" w:cs="Arial"/>
          <w:b/>
          <w:bCs/>
          <w:sz w:val="28"/>
          <w:szCs w:val="28"/>
          <w:lang w:val="fr-FR"/>
        </w:rPr>
        <w:t xml:space="preserve">bootstrap[…] </w:t>
      </w:r>
      <w:r>
        <w:rPr>
          <w:rFonts w:ascii="Arial" w:hAnsi="Arial" w:cs="Arial"/>
          <w:sz w:val="28"/>
          <w:szCs w:val="28"/>
          <w:lang w:val="fr-FR"/>
        </w:rPr>
        <w:t xml:space="preserve">Array va ajouter le </w:t>
      </w:r>
      <w:r>
        <w:rPr>
          <w:rFonts w:ascii="Arial" w:hAnsi="Arial" w:cs="Arial"/>
          <w:b/>
          <w:bCs/>
          <w:sz w:val="28"/>
          <w:szCs w:val="28"/>
          <w:lang w:val="fr-FR"/>
        </w:rPr>
        <w:t xml:space="preserve">AppComponent </w:t>
      </w:r>
      <w:r>
        <w:rPr>
          <w:rFonts w:ascii="Arial" w:hAnsi="Arial" w:cs="Arial"/>
          <w:sz w:val="28"/>
          <w:szCs w:val="28"/>
          <w:lang w:val="fr-FR"/>
        </w:rPr>
        <w:t xml:space="preserve"> au processus de démarrage ou le processus de démarrage.</w:t>
      </w:r>
    </w:p>
    <w:p w14:paraId="6A8A816A" w14:textId="57349DD0" w:rsidR="004C1D42" w:rsidRDefault="004C1D42" w:rsidP="004C1D42">
      <w:pPr>
        <w:spacing w:after="0"/>
        <w:rPr>
          <w:rFonts w:ascii="Arial" w:hAnsi="Arial" w:cs="Arial"/>
          <w:b/>
          <w:bCs/>
          <w:sz w:val="28"/>
          <w:szCs w:val="28"/>
          <w:lang w:val="fr-FR"/>
        </w:rPr>
      </w:pPr>
      <w:r>
        <w:rPr>
          <w:rFonts w:ascii="Arial" w:hAnsi="Arial" w:cs="Arial"/>
          <w:sz w:val="28"/>
          <w:szCs w:val="28"/>
          <w:lang w:val="fr-FR"/>
        </w:rPr>
        <w:t xml:space="preserve">Ce </w:t>
      </w:r>
      <w:r>
        <w:rPr>
          <w:rFonts w:ascii="Arial" w:hAnsi="Arial" w:cs="Arial"/>
          <w:b/>
          <w:bCs/>
          <w:sz w:val="28"/>
          <w:szCs w:val="28"/>
          <w:lang w:val="fr-FR"/>
        </w:rPr>
        <w:t xml:space="preserve">AppComponent </w:t>
      </w:r>
      <w:r>
        <w:rPr>
          <w:rFonts w:ascii="Arial" w:hAnsi="Arial" w:cs="Arial"/>
          <w:sz w:val="28"/>
          <w:szCs w:val="28"/>
          <w:lang w:val="fr-FR"/>
        </w:rPr>
        <w:t xml:space="preserve"> va être ajouter dans </w:t>
      </w:r>
      <w:r>
        <w:rPr>
          <w:rFonts w:ascii="Arial" w:hAnsi="Arial" w:cs="Arial"/>
          <w:b/>
          <w:bCs/>
          <w:sz w:val="28"/>
          <w:szCs w:val="28"/>
          <w:lang w:val="fr-FR"/>
        </w:rPr>
        <w:t xml:space="preserve"> index.html </w:t>
      </w:r>
      <w:r>
        <w:rPr>
          <w:rFonts w:ascii="Arial" w:hAnsi="Arial" w:cs="Arial"/>
          <w:sz w:val="28"/>
          <w:szCs w:val="28"/>
          <w:lang w:val="fr-FR"/>
        </w:rPr>
        <w:t xml:space="preserve"> </w:t>
      </w:r>
      <w:r w:rsidR="005A45A9">
        <w:rPr>
          <w:rFonts w:ascii="Arial" w:hAnsi="Arial" w:cs="Arial"/>
          <w:sz w:val="28"/>
          <w:szCs w:val="28"/>
          <w:lang w:val="fr-FR"/>
        </w:rPr>
        <w:t>à</w:t>
      </w:r>
      <w:r>
        <w:rPr>
          <w:rFonts w:ascii="Arial" w:hAnsi="Arial" w:cs="Arial"/>
          <w:sz w:val="28"/>
          <w:szCs w:val="28"/>
          <w:lang w:val="fr-FR"/>
        </w:rPr>
        <w:t xml:space="preserve"> travers son </w:t>
      </w:r>
      <w:r>
        <w:rPr>
          <w:rFonts w:ascii="Arial" w:hAnsi="Arial" w:cs="Arial"/>
          <w:b/>
          <w:bCs/>
          <w:sz w:val="28"/>
          <w:szCs w:val="28"/>
          <w:lang w:val="fr-FR"/>
        </w:rPr>
        <w:t>sélecteur</w:t>
      </w:r>
      <w:r w:rsidR="005A45A9">
        <w:rPr>
          <w:rFonts w:ascii="Arial" w:hAnsi="Arial" w:cs="Arial"/>
          <w:b/>
          <w:bCs/>
          <w:sz w:val="28"/>
          <w:szCs w:val="28"/>
          <w:lang w:val="fr-FR"/>
        </w:rPr>
        <w:t>.</w:t>
      </w:r>
    </w:p>
    <w:p w14:paraId="1345C558" w14:textId="7C0E4B14" w:rsidR="005A45A9" w:rsidRDefault="005A45A9">
      <w:pPr>
        <w:pStyle w:val="Paragraphedeliste"/>
        <w:numPr>
          <w:ilvl w:val="0"/>
          <w:numId w:val="93"/>
        </w:numPr>
        <w:spacing w:after="0"/>
        <w:rPr>
          <w:rFonts w:ascii="Arial" w:hAnsi="Arial" w:cs="Arial"/>
          <w:sz w:val="28"/>
          <w:szCs w:val="28"/>
          <w:lang w:val="fr-FR"/>
        </w:rPr>
      </w:pPr>
      <w:r w:rsidRPr="005A45A9">
        <w:rPr>
          <w:rFonts w:ascii="Arial" w:hAnsi="Arial" w:cs="Arial"/>
          <w:sz w:val="28"/>
          <w:szCs w:val="28"/>
          <w:lang w:val="fr-FR"/>
        </w:rPr>
        <w:t xml:space="preserve">Utilisation du bootstrap demande </w:t>
      </w:r>
      <w:r w:rsidRPr="005A45A9">
        <w:rPr>
          <w:rFonts w:ascii="Arial" w:hAnsi="Arial" w:cs="Arial"/>
          <w:b/>
          <w:bCs/>
          <w:sz w:val="28"/>
          <w:szCs w:val="28"/>
          <w:lang w:val="fr-FR"/>
        </w:rPr>
        <w:t xml:space="preserve"> </w:t>
      </w:r>
      <w:r w:rsidRPr="005A45A9">
        <w:rPr>
          <w:rFonts w:ascii="Arial" w:hAnsi="Arial" w:cs="Arial"/>
          <w:b/>
          <w:bCs/>
          <w:color w:val="FF0000"/>
          <w:sz w:val="28"/>
          <w:szCs w:val="28"/>
          <w:lang w:val="fr-FR"/>
        </w:rPr>
        <w:t xml:space="preserve">d’ajouter au moins un composant dans Array de bootstrap[…] </w:t>
      </w:r>
      <w:r w:rsidRPr="005A45A9">
        <w:rPr>
          <w:rFonts w:ascii="Arial" w:hAnsi="Arial" w:cs="Arial"/>
          <w:sz w:val="28"/>
          <w:szCs w:val="28"/>
          <w:lang w:val="fr-FR"/>
        </w:rPr>
        <w:t>pour avoir une page au démarrage de l’application.</w:t>
      </w:r>
    </w:p>
    <w:p w14:paraId="4B633B19" w14:textId="1CCF0362" w:rsidR="005A45A9" w:rsidRPr="005A45A9" w:rsidRDefault="00401C28">
      <w:pPr>
        <w:pStyle w:val="Paragraphedeliste"/>
        <w:numPr>
          <w:ilvl w:val="0"/>
          <w:numId w:val="93"/>
        </w:numPr>
        <w:spacing w:after="0"/>
        <w:rPr>
          <w:rFonts w:ascii="Arial" w:hAnsi="Arial" w:cs="Arial"/>
          <w:sz w:val="28"/>
          <w:szCs w:val="28"/>
          <w:lang w:val="fr-FR"/>
        </w:rPr>
      </w:pPr>
      <w:r>
        <w:rPr>
          <w:noProof/>
        </w:rPr>
        <w:pict w14:anchorId="344A2DE2">
          <v:shape id="Zone de texte 114" o:spid="_x0000_s1083" type="#_x0000_t202" style="position:absolute;left:0;text-align:left;margin-left:-12.85pt;margin-top:21.05pt;width:473.5pt;height:143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" stroked="f" strokeweight=".5pt">
            <v:fill r:id="rId56" o:title="" recolor="t" rotate="t" type="frame"/>
            <v:textbox>
              <w:txbxContent>
                <w:p w14:paraId="389A4DE9" w14:textId="77777777" w:rsidR="00354500" w:rsidRDefault="00354500"/>
              </w:txbxContent>
            </v:textbox>
          </v:shape>
        </w:pict>
      </w:r>
      <w:r w:rsidR="005A45A9">
        <w:rPr>
          <w:rFonts w:ascii="Arial" w:hAnsi="Arial" w:cs="Arial"/>
          <w:sz w:val="28"/>
          <w:szCs w:val="28"/>
          <w:lang w:val="fr-FR"/>
        </w:rPr>
        <w:t xml:space="preserve">Seul le module principale doit contenir le </w:t>
      </w:r>
      <w:r w:rsidR="005A45A9">
        <w:rPr>
          <w:rFonts w:ascii="Arial" w:hAnsi="Arial" w:cs="Arial"/>
          <w:b/>
          <w:bCs/>
          <w:sz w:val="28"/>
          <w:szCs w:val="28"/>
          <w:lang w:val="fr-FR"/>
        </w:rPr>
        <w:t>bootstrap[…]</w:t>
      </w:r>
    </w:p>
    <w:p w14:paraId="444A5BD8" w14:textId="71322CDB" w:rsidR="004C1D42" w:rsidRDefault="004C1D42" w:rsidP="004F3CBB">
      <w:pPr>
        <w:rPr>
          <w:rFonts w:ascii="Arial" w:hAnsi="Arial" w:cs="Arial"/>
          <w:sz w:val="28"/>
          <w:szCs w:val="28"/>
          <w:lang w:val="fr-FR"/>
        </w:rPr>
      </w:pPr>
    </w:p>
    <w:p w14:paraId="2CEFC30C" w14:textId="79EC7221" w:rsidR="00354500" w:rsidRPr="00354500" w:rsidRDefault="00354500" w:rsidP="00354500">
      <w:pPr>
        <w:rPr>
          <w:rFonts w:ascii="Arial" w:hAnsi="Arial" w:cs="Arial"/>
          <w:sz w:val="28"/>
          <w:szCs w:val="28"/>
          <w:lang w:val="fr-FR"/>
        </w:rPr>
      </w:pPr>
    </w:p>
    <w:p w14:paraId="7EE346E8" w14:textId="70243A46" w:rsidR="00354500" w:rsidRPr="00354500" w:rsidRDefault="00354500" w:rsidP="00354500">
      <w:pPr>
        <w:rPr>
          <w:rFonts w:ascii="Arial" w:hAnsi="Arial" w:cs="Arial"/>
          <w:sz w:val="28"/>
          <w:szCs w:val="28"/>
          <w:lang w:val="fr-FR"/>
        </w:rPr>
      </w:pPr>
    </w:p>
    <w:p w14:paraId="38DC8358" w14:textId="7EA7A0CE" w:rsidR="00354500" w:rsidRPr="00354500" w:rsidRDefault="00354500" w:rsidP="00354500">
      <w:pPr>
        <w:rPr>
          <w:rFonts w:ascii="Arial" w:hAnsi="Arial" w:cs="Arial"/>
          <w:sz w:val="28"/>
          <w:szCs w:val="28"/>
          <w:lang w:val="fr-FR"/>
        </w:rPr>
      </w:pPr>
    </w:p>
    <w:p w14:paraId="7FD0F6DE" w14:textId="0E9BA28E" w:rsidR="00354500" w:rsidRPr="00354500" w:rsidRDefault="00354500" w:rsidP="00354500">
      <w:pPr>
        <w:rPr>
          <w:rFonts w:ascii="Arial" w:hAnsi="Arial" w:cs="Arial"/>
          <w:sz w:val="28"/>
          <w:szCs w:val="28"/>
          <w:lang w:val="fr-FR"/>
        </w:rPr>
      </w:pPr>
    </w:p>
    <w:p w14:paraId="0934E2F1" w14:textId="3CAC51D3" w:rsidR="00354500" w:rsidRDefault="00354500" w:rsidP="00354500">
      <w:pPr>
        <w:tabs>
          <w:tab w:val="left" w:pos="960"/>
        </w:tabs>
        <w:rPr>
          <w:rFonts w:ascii="Arial" w:hAnsi="Arial" w:cs="Arial"/>
          <w:sz w:val="28"/>
          <w:szCs w:val="28"/>
          <w:lang w:val="fr-FR"/>
        </w:rPr>
      </w:pPr>
    </w:p>
    <w:p w14:paraId="39CBDBC0" w14:textId="10A742E9" w:rsidR="00354500" w:rsidRPr="00354500" w:rsidRDefault="00354500">
      <w:pPr>
        <w:pStyle w:val="Paragraphedeliste"/>
        <w:numPr>
          <w:ilvl w:val="0"/>
          <w:numId w:val="92"/>
        </w:numPr>
        <w:tabs>
          <w:tab w:val="left" w:pos="960"/>
        </w:tabs>
        <w:rPr>
          <w:rFonts w:ascii="Arial" w:hAnsi="Arial" w:cs="Arial"/>
          <w:sz w:val="28"/>
          <w:szCs w:val="28"/>
          <w:lang w:val="fr-FR"/>
        </w:rPr>
      </w:pPr>
      <w:r>
        <w:rPr>
          <w:rFonts w:ascii="Arial" w:hAnsi="Arial" w:cs="Arial"/>
          <w:b/>
          <w:bCs/>
          <w:sz w:val="28"/>
          <w:szCs w:val="28"/>
          <w:lang w:val="fr-FR"/>
        </w:rPr>
        <w:t>Declaration[…]</w:t>
      </w:r>
    </w:p>
    <w:p w14:paraId="7BBEA8D3" w14:textId="49531CDF" w:rsidR="00354500" w:rsidRDefault="00354500" w:rsidP="002C11D7">
      <w:pPr>
        <w:tabs>
          <w:tab w:val="left" w:pos="960"/>
        </w:tabs>
        <w:spacing w:after="0"/>
        <w:rPr>
          <w:rFonts w:ascii="Arial" w:hAnsi="Arial" w:cs="Arial"/>
          <w:sz w:val="28"/>
          <w:szCs w:val="28"/>
          <w:lang w:val="fr-FR"/>
        </w:rPr>
      </w:pPr>
      <w:r>
        <w:rPr>
          <w:rFonts w:ascii="Arial" w:hAnsi="Arial" w:cs="Arial"/>
          <w:sz w:val="28"/>
          <w:szCs w:val="28"/>
          <w:lang w:val="fr-FR"/>
        </w:rPr>
        <w:t>Lorsqu’ un composant est créé il doit être déclaré dans un module avant d’être utilise.</w:t>
      </w:r>
      <w:r w:rsidR="002C11D7">
        <w:rPr>
          <w:rFonts w:ascii="Arial" w:hAnsi="Arial" w:cs="Arial"/>
          <w:sz w:val="28"/>
          <w:szCs w:val="28"/>
          <w:lang w:val="fr-FR"/>
        </w:rPr>
        <w:t xml:space="preserve"> </w:t>
      </w:r>
    </w:p>
    <w:p w14:paraId="1487665D" w14:textId="6A9F1137" w:rsidR="002C11D7" w:rsidRDefault="002C11D7" w:rsidP="002C11D7">
      <w:pPr>
        <w:tabs>
          <w:tab w:val="left" w:pos="960"/>
        </w:tabs>
        <w:spacing w:after="0"/>
        <w:rPr>
          <w:rFonts w:ascii="Arial" w:hAnsi="Arial" w:cs="Arial"/>
          <w:sz w:val="28"/>
          <w:szCs w:val="28"/>
          <w:lang w:val="fr-FR"/>
        </w:rPr>
      </w:pPr>
      <w:r>
        <w:rPr>
          <w:rFonts w:ascii="Arial" w:hAnsi="Arial" w:cs="Arial"/>
          <w:sz w:val="28"/>
          <w:szCs w:val="28"/>
          <w:lang w:val="fr-FR"/>
        </w:rPr>
        <w:t xml:space="preserve">Le module de Array </w:t>
      </w:r>
      <w:r>
        <w:rPr>
          <w:rFonts w:ascii="Arial" w:hAnsi="Arial" w:cs="Arial"/>
          <w:b/>
          <w:bCs/>
          <w:sz w:val="28"/>
          <w:szCs w:val="28"/>
          <w:lang w:val="fr-FR"/>
        </w:rPr>
        <w:t>declaration[…]</w:t>
      </w:r>
      <w:r w:rsidR="007A1174">
        <w:rPr>
          <w:rFonts w:ascii="Arial" w:hAnsi="Arial" w:cs="Arial"/>
          <w:b/>
          <w:bCs/>
          <w:sz w:val="28"/>
          <w:szCs w:val="28"/>
          <w:lang w:val="fr-FR"/>
        </w:rPr>
        <w:t xml:space="preserve"> </w:t>
      </w:r>
      <w:r w:rsidR="007A1174">
        <w:rPr>
          <w:rFonts w:ascii="Arial" w:hAnsi="Arial" w:cs="Arial"/>
          <w:sz w:val="28"/>
          <w:szCs w:val="28"/>
          <w:lang w:val="fr-FR"/>
        </w:rPr>
        <w:t xml:space="preserve"> enregistre les </w:t>
      </w:r>
      <w:r w:rsidR="007A1174">
        <w:rPr>
          <w:rFonts w:ascii="Arial" w:hAnsi="Arial" w:cs="Arial"/>
          <w:b/>
          <w:bCs/>
          <w:sz w:val="28"/>
          <w:szCs w:val="28"/>
          <w:lang w:val="fr-FR"/>
        </w:rPr>
        <w:t xml:space="preserve">classe typeScript, des composants, des directives et des Pipes. </w:t>
      </w:r>
      <w:r w:rsidR="007A1174">
        <w:rPr>
          <w:rFonts w:ascii="Arial" w:hAnsi="Arial" w:cs="Arial"/>
          <w:sz w:val="28"/>
          <w:szCs w:val="28"/>
          <w:lang w:val="fr-FR"/>
        </w:rPr>
        <w:t xml:space="preserve"> Ces éléments peuvent donc être utilisés dans d’autre composants qui se trouvent dans le même module.</w:t>
      </w:r>
    </w:p>
    <w:p w14:paraId="73646DA7" w14:textId="669465F1" w:rsidR="007A1174" w:rsidRDefault="007A1174">
      <w:pPr>
        <w:pStyle w:val="Paragraphedeliste"/>
        <w:numPr>
          <w:ilvl w:val="0"/>
          <w:numId w:val="94"/>
        </w:numPr>
        <w:tabs>
          <w:tab w:val="left" w:pos="960"/>
        </w:tabs>
        <w:spacing w:after="0"/>
        <w:rPr>
          <w:rFonts w:ascii="Arial" w:hAnsi="Arial" w:cs="Arial"/>
          <w:sz w:val="28"/>
          <w:szCs w:val="28"/>
          <w:lang w:val="fr-FR"/>
        </w:rPr>
      </w:pPr>
      <w:r>
        <w:rPr>
          <w:rFonts w:ascii="Arial" w:hAnsi="Arial" w:cs="Arial"/>
          <w:sz w:val="28"/>
          <w:szCs w:val="28"/>
          <w:lang w:val="fr-FR"/>
        </w:rPr>
        <w:t>Chaque component, Pipe, directive,  ne doit appartenir qu a un seul module</w:t>
      </w:r>
    </w:p>
    <w:p w14:paraId="6617B56D" w14:textId="0393B6F2" w:rsidR="007A1174" w:rsidRPr="00D71950" w:rsidRDefault="007A1174">
      <w:pPr>
        <w:pStyle w:val="Paragraphedeliste"/>
        <w:numPr>
          <w:ilvl w:val="0"/>
          <w:numId w:val="94"/>
        </w:numPr>
        <w:tabs>
          <w:tab w:val="left" w:pos="960"/>
        </w:tabs>
        <w:spacing w:after="0"/>
        <w:rPr>
          <w:rFonts w:ascii="Arial" w:hAnsi="Arial" w:cs="Arial"/>
          <w:sz w:val="28"/>
          <w:szCs w:val="28"/>
          <w:lang w:val="fr-FR"/>
        </w:rPr>
      </w:pPr>
      <w:r>
        <w:rPr>
          <w:rFonts w:ascii="Arial" w:hAnsi="Arial" w:cs="Arial"/>
          <w:sz w:val="28"/>
          <w:szCs w:val="28"/>
          <w:lang w:val="fr-FR"/>
        </w:rPr>
        <w:t>Déclarer uniquement les composants, Pipes</w:t>
      </w:r>
      <w:r w:rsidR="00D71950">
        <w:rPr>
          <w:rFonts w:ascii="Arial" w:hAnsi="Arial" w:cs="Arial"/>
          <w:sz w:val="28"/>
          <w:szCs w:val="28"/>
          <w:lang w:val="fr-FR"/>
        </w:rPr>
        <w:t xml:space="preserve">, directives dans </w:t>
      </w:r>
      <w:r w:rsidR="00D71950">
        <w:rPr>
          <w:rFonts w:ascii="Arial" w:hAnsi="Arial" w:cs="Arial"/>
          <w:b/>
          <w:bCs/>
          <w:sz w:val="28"/>
          <w:szCs w:val="28"/>
          <w:lang w:val="fr-FR"/>
        </w:rPr>
        <w:t>Array declaration[…]</w:t>
      </w:r>
      <w:r w:rsidR="00D71950">
        <w:rPr>
          <w:rFonts w:ascii="Arial" w:hAnsi="Arial" w:cs="Arial"/>
          <w:sz w:val="28"/>
          <w:szCs w:val="28"/>
          <w:lang w:val="fr-FR"/>
        </w:rPr>
        <w:t xml:space="preserve"> mais jamais  </w:t>
      </w:r>
      <w:r w:rsidR="00D71950">
        <w:rPr>
          <w:rFonts w:ascii="Arial" w:hAnsi="Arial" w:cs="Arial"/>
          <w:b/>
          <w:bCs/>
          <w:sz w:val="28"/>
          <w:szCs w:val="28"/>
          <w:lang w:val="fr-FR"/>
        </w:rPr>
        <w:t xml:space="preserve"> d’autres classes que nous avons créé nous-même.</w:t>
      </w:r>
    </w:p>
    <w:p w14:paraId="54DE1696" w14:textId="0573FA05" w:rsidR="00D71950" w:rsidRDefault="00D71950">
      <w:pPr>
        <w:pStyle w:val="Paragraphedeliste"/>
        <w:numPr>
          <w:ilvl w:val="0"/>
          <w:numId w:val="94"/>
        </w:numPr>
        <w:tabs>
          <w:tab w:val="left" w:pos="960"/>
        </w:tabs>
        <w:spacing w:after="0"/>
        <w:rPr>
          <w:rFonts w:ascii="Arial" w:hAnsi="Arial" w:cs="Arial"/>
          <w:sz w:val="28"/>
          <w:szCs w:val="28"/>
          <w:lang w:val="fr-FR"/>
        </w:rPr>
      </w:pPr>
      <w:r>
        <w:rPr>
          <w:rFonts w:ascii="Arial" w:hAnsi="Arial" w:cs="Arial"/>
          <w:sz w:val="28"/>
          <w:szCs w:val="28"/>
          <w:lang w:val="fr-FR"/>
        </w:rPr>
        <w:t>Jamais redéclaré un composant, Pipe, directive qui a déjà été déclaré dans un module utilisé par le module actuel.</w:t>
      </w:r>
    </w:p>
    <w:p w14:paraId="4D4B44B1" w14:textId="708EAD9C" w:rsidR="00D71950" w:rsidRDefault="00D71950">
      <w:pPr>
        <w:pStyle w:val="Paragraphedeliste"/>
        <w:numPr>
          <w:ilvl w:val="0"/>
          <w:numId w:val="94"/>
        </w:numPr>
        <w:tabs>
          <w:tab w:val="left" w:pos="960"/>
        </w:tabs>
        <w:spacing w:after="0"/>
        <w:rPr>
          <w:rFonts w:ascii="Arial" w:hAnsi="Arial" w:cs="Arial"/>
          <w:sz w:val="28"/>
          <w:szCs w:val="28"/>
          <w:lang w:val="fr-FR"/>
        </w:rPr>
      </w:pPr>
      <w:r>
        <w:rPr>
          <w:rFonts w:ascii="Arial" w:hAnsi="Arial" w:cs="Arial"/>
          <w:sz w:val="28"/>
          <w:szCs w:val="28"/>
          <w:lang w:val="fr-FR"/>
        </w:rPr>
        <w:t xml:space="preserve">Chaque composant, Pipe, </w:t>
      </w:r>
      <w:r w:rsidR="00155FA7">
        <w:rPr>
          <w:rFonts w:ascii="Arial" w:hAnsi="Arial" w:cs="Arial"/>
          <w:sz w:val="28"/>
          <w:szCs w:val="28"/>
          <w:lang w:val="fr-FR"/>
        </w:rPr>
        <w:t>directive est par défaut prive et ne peut qu’ être utilise dans les composant de même module.</w:t>
      </w:r>
    </w:p>
    <w:p w14:paraId="2CA72353" w14:textId="5BC42CAF" w:rsidR="00155FA7" w:rsidRPr="007A1174" w:rsidRDefault="00401C28" w:rsidP="00155FA7">
      <w:pPr>
        <w:pStyle w:val="Paragraphedeliste"/>
        <w:tabs>
          <w:tab w:val="left" w:pos="960"/>
        </w:tabs>
        <w:spacing w:after="0"/>
        <w:rPr>
          <w:rFonts w:ascii="Arial" w:hAnsi="Arial" w:cs="Arial"/>
          <w:sz w:val="28"/>
          <w:szCs w:val="28"/>
          <w:lang w:val="fr-FR"/>
        </w:rPr>
      </w:pPr>
      <w:r>
        <w:rPr>
          <w:noProof/>
        </w:rPr>
        <w:pict w14:anchorId="104FAD9D">
          <v:shape id="Zone de texte 115" o:spid="_x0000_s1082" type="#_x0000_t202" style="position:absolute;left:0;text-align:left;margin-left:1.15pt;margin-top:9.7pt;width:431pt;height:250.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" stroked="f" strokeweight=".5pt">
            <v:fill r:id="rId57" o:title="" recolor="t" rotate="t" type="frame"/>
            <v:textbox>
              <w:txbxContent>
                <w:p w14:paraId="51F44671" w14:textId="77777777" w:rsidR="00155FA7" w:rsidRDefault="00155FA7"/>
              </w:txbxContent>
            </v:textbox>
          </v:shape>
        </w:pict>
      </w:r>
    </w:p>
    <w:p w14:paraId="61DBB0F1" w14:textId="77777777" w:rsidR="002C11D7" w:rsidRPr="00354500" w:rsidRDefault="002C11D7" w:rsidP="00354500">
      <w:pPr>
        <w:tabs>
          <w:tab w:val="left" w:pos="960"/>
        </w:tabs>
        <w:rPr>
          <w:rFonts w:ascii="Arial" w:hAnsi="Arial" w:cs="Arial"/>
          <w:sz w:val="28"/>
          <w:szCs w:val="28"/>
          <w:lang w:val="fr-FR"/>
        </w:rPr>
      </w:pPr>
    </w:p>
    <w:p w14:paraId="202B7C31" w14:textId="4F41C96B" w:rsidR="00354500" w:rsidRDefault="00354500" w:rsidP="00354500">
      <w:pPr>
        <w:tabs>
          <w:tab w:val="left" w:pos="960"/>
        </w:tabs>
        <w:rPr>
          <w:rFonts w:ascii="Arial" w:hAnsi="Arial" w:cs="Arial"/>
          <w:sz w:val="28"/>
          <w:szCs w:val="28"/>
          <w:lang w:val="fr-FR"/>
        </w:rPr>
      </w:pPr>
    </w:p>
    <w:p w14:paraId="29D8E072" w14:textId="00272F56" w:rsidR="00155FA7" w:rsidRPr="00155FA7" w:rsidRDefault="00155FA7" w:rsidP="00155FA7">
      <w:pPr>
        <w:rPr>
          <w:rFonts w:ascii="Arial" w:hAnsi="Arial" w:cs="Arial"/>
          <w:sz w:val="28"/>
          <w:szCs w:val="28"/>
          <w:lang w:val="fr-FR"/>
        </w:rPr>
      </w:pPr>
    </w:p>
    <w:p w14:paraId="7A4FB960" w14:textId="5F878E7D" w:rsidR="00155FA7" w:rsidRPr="00155FA7" w:rsidRDefault="00155FA7" w:rsidP="00155FA7">
      <w:pPr>
        <w:rPr>
          <w:rFonts w:ascii="Arial" w:hAnsi="Arial" w:cs="Arial"/>
          <w:sz w:val="28"/>
          <w:szCs w:val="28"/>
          <w:lang w:val="fr-FR"/>
        </w:rPr>
      </w:pPr>
    </w:p>
    <w:p w14:paraId="6E7227F3" w14:textId="2C738D9D" w:rsidR="00155FA7" w:rsidRPr="00155FA7" w:rsidRDefault="00155FA7" w:rsidP="00155FA7">
      <w:pPr>
        <w:rPr>
          <w:rFonts w:ascii="Arial" w:hAnsi="Arial" w:cs="Arial"/>
          <w:sz w:val="28"/>
          <w:szCs w:val="28"/>
          <w:lang w:val="fr-FR"/>
        </w:rPr>
      </w:pPr>
    </w:p>
    <w:p w14:paraId="680C8F15" w14:textId="44DA0AAB" w:rsidR="00155FA7" w:rsidRPr="00155FA7" w:rsidRDefault="00155FA7" w:rsidP="00155FA7">
      <w:pPr>
        <w:rPr>
          <w:rFonts w:ascii="Arial" w:hAnsi="Arial" w:cs="Arial"/>
          <w:sz w:val="28"/>
          <w:szCs w:val="28"/>
          <w:lang w:val="fr-FR"/>
        </w:rPr>
      </w:pPr>
    </w:p>
    <w:p w14:paraId="7BD82D7D" w14:textId="2F561FC7" w:rsidR="00155FA7" w:rsidRPr="00155FA7" w:rsidRDefault="00155FA7" w:rsidP="00155FA7">
      <w:pPr>
        <w:rPr>
          <w:rFonts w:ascii="Arial" w:hAnsi="Arial" w:cs="Arial"/>
          <w:sz w:val="28"/>
          <w:szCs w:val="28"/>
          <w:lang w:val="fr-FR"/>
        </w:rPr>
      </w:pPr>
    </w:p>
    <w:p w14:paraId="160DE971" w14:textId="2EC146DB" w:rsidR="00155FA7" w:rsidRPr="00155FA7" w:rsidRDefault="00155FA7" w:rsidP="00155FA7">
      <w:pPr>
        <w:rPr>
          <w:rFonts w:ascii="Arial" w:hAnsi="Arial" w:cs="Arial"/>
          <w:sz w:val="28"/>
          <w:szCs w:val="28"/>
          <w:lang w:val="fr-FR"/>
        </w:rPr>
      </w:pPr>
    </w:p>
    <w:p w14:paraId="13D0A02D" w14:textId="459D9425" w:rsidR="00155FA7" w:rsidRDefault="00155FA7" w:rsidP="00155FA7">
      <w:pPr>
        <w:tabs>
          <w:tab w:val="left" w:pos="1190"/>
        </w:tabs>
        <w:rPr>
          <w:rFonts w:ascii="Arial" w:hAnsi="Arial" w:cs="Arial"/>
          <w:sz w:val="28"/>
          <w:szCs w:val="28"/>
          <w:lang w:val="fr-FR"/>
        </w:rPr>
      </w:pPr>
    </w:p>
    <w:p w14:paraId="49493951" w14:textId="1928A528" w:rsidR="00155FA7" w:rsidRDefault="00155FA7" w:rsidP="00155FA7">
      <w:pPr>
        <w:tabs>
          <w:tab w:val="left" w:pos="1190"/>
        </w:tabs>
        <w:rPr>
          <w:rFonts w:ascii="Arial" w:hAnsi="Arial" w:cs="Arial"/>
          <w:sz w:val="28"/>
          <w:szCs w:val="28"/>
          <w:lang w:val="fr-FR"/>
        </w:rPr>
      </w:pPr>
    </w:p>
    <w:p w14:paraId="78C936CF" w14:textId="6C5E3173" w:rsidR="000917E0" w:rsidRPr="000917E0" w:rsidRDefault="000917E0">
      <w:pPr>
        <w:pStyle w:val="Paragraphedeliste"/>
        <w:numPr>
          <w:ilvl w:val="0"/>
          <w:numId w:val="92"/>
        </w:numPr>
        <w:tabs>
          <w:tab w:val="left" w:pos="1190"/>
        </w:tabs>
        <w:rPr>
          <w:rFonts w:ascii="Arial" w:hAnsi="Arial" w:cs="Arial"/>
          <w:sz w:val="28"/>
          <w:szCs w:val="28"/>
          <w:lang w:val="fr-FR"/>
        </w:rPr>
      </w:pPr>
      <w:r>
        <w:rPr>
          <w:rFonts w:ascii="Arial" w:hAnsi="Arial" w:cs="Arial"/>
          <w:b/>
          <w:bCs/>
          <w:sz w:val="28"/>
          <w:szCs w:val="28"/>
          <w:lang w:val="fr-FR"/>
        </w:rPr>
        <w:t>Exports[…]</w:t>
      </w:r>
    </w:p>
    <w:p w14:paraId="749BF904" w14:textId="0286B18C" w:rsidR="000917E0" w:rsidRDefault="000917E0" w:rsidP="00F97C08">
      <w:pPr>
        <w:tabs>
          <w:tab w:val="left" w:pos="1190"/>
        </w:tabs>
        <w:spacing w:after="0"/>
        <w:rPr>
          <w:rFonts w:ascii="Arial" w:hAnsi="Arial" w:cs="Arial"/>
          <w:sz w:val="28"/>
          <w:szCs w:val="28"/>
          <w:lang w:val="fr-FR"/>
        </w:rPr>
      </w:pPr>
      <w:r>
        <w:rPr>
          <w:rFonts w:ascii="Arial" w:hAnsi="Arial" w:cs="Arial"/>
          <w:sz w:val="28"/>
          <w:szCs w:val="28"/>
          <w:lang w:val="fr-FR"/>
        </w:rPr>
        <w:lastRenderedPageBreak/>
        <w:t xml:space="preserve">Avec les exports[…] on peut exporter les </w:t>
      </w:r>
      <w:r>
        <w:rPr>
          <w:rFonts w:ascii="Arial" w:hAnsi="Arial" w:cs="Arial"/>
          <w:b/>
          <w:bCs/>
          <w:sz w:val="28"/>
          <w:szCs w:val="28"/>
          <w:lang w:val="fr-FR"/>
        </w:rPr>
        <w:t xml:space="preserve">modules internes d Angular </w:t>
      </w:r>
      <w:r>
        <w:rPr>
          <w:rFonts w:ascii="Arial" w:hAnsi="Arial" w:cs="Arial"/>
          <w:sz w:val="28"/>
          <w:szCs w:val="28"/>
          <w:lang w:val="fr-FR"/>
        </w:rPr>
        <w:t xml:space="preserve">tel que les </w:t>
      </w:r>
      <w:r>
        <w:rPr>
          <w:rFonts w:ascii="Arial" w:hAnsi="Arial" w:cs="Arial"/>
          <w:b/>
          <w:bCs/>
          <w:sz w:val="28"/>
          <w:szCs w:val="28"/>
          <w:lang w:val="fr-FR"/>
        </w:rPr>
        <w:t xml:space="preserve">FormsModule, </w:t>
      </w:r>
      <w:r>
        <w:rPr>
          <w:rFonts w:ascii="Arial" w:hAnsi="Arial" w:cs="Arial"/>
          <w:sz w:val="28"/>
          <w:szCs w:val="28"/>
          <w:lang w:val="fr-FR"/>
        </w:rPr>
        <w:t xml:space="preserve">enfin que ceci soit visible à travers </w:t>
      </w:r>
      <w:r>
        <w:rPr>
          <w:rFonts w:ascii="Arial" w:hAnsi="Arial" w:cs="Arial"/>
          <w:b/>
          <w:bCs/>
          <w:sz w:val="28"/>
          <w:szCs w:val="28"/>
          <w:lang w:val="fr-FR"/>
        </w:rPr>
        <w:t xml:space="preserve"> d’autres modules </w:t>
      </w:r>
      <w:r>
        <w:rPr>
          <w:rFonts w:ascii="Arial" w:hAnsi="Arial" w:cs="Arial"/>
          <w:sz w:val="28"/>
          <w:szCs w:val="28"/>
          <w:lang w:val="fr-FR"/>
        </w:rPr>
        <w:t xml:space="preserve"> qui utiliserons nos modules.</w:t>
      </w:r>
    </w:p>
    <w:p w14:paraId="045605FB" w14:textId="27288632" w:rsidR="00F97C08" w:rsidRDefault="00F97C08">
      <w:pPr>
        <w:pStyle w:val="Paragraphedeliste"/>
        <w:numPr>
          <w:ilvl w:val="0"/>
          <w:numId w:val="95"/>
        </w:numPr>
        <w:tabs>
          <w:tab w:val="left" w:pos="1190"/>
        </w:tabs>
        <w:spacing w:after="0"/>
        <w:rPr>
          <w:rFonts w:ascii="Arial" w:hAnsi="Arial" w:cs="Arial"/>
          <w:sz w:val="28"/>
          <w:szCs w:val="28"/>
          <w:lang w:val="fr-FR"/>
        </w:rPr>
      </w:pPr>
      <w:r>
        <w:rPr>
          <w:rFonts w:ascii="Arial" w:hAnsi="Arial" w:cs="Arial"/>
          <w:sz w:val="28"/>
          <w:szCs w:val="28"/>
          <w:lang w:val="fr-FR"/>
        </w:rPr>
        <w:t>Un module peut exporter les composants, Pipes, directives pour d’autres composants</w:t>
      </w:r>
    </w:p>
    <w:p w14:paraId="58B0FECF" w14:textId="374CC23F" w:rsidR="00F97C08" w:rsidRDefault="00F97C08">
      <w:pPr>
        <w:pStyle w:val="Paragraphedeliste"/>
        <w:numPr>
          <w:ilvl w:val="0"/>
          <w:numId w:val="95"/>
        </w:numPr>
        <w:tabs>
          <w:tab w:val="left" w:pos="1190"/>
        </w:tabs>
        <w:spacing w:after="0"/>
        <w:rPr>
          <w:rFonts w:ascii="Arial" w:hAnsi="Arial" w:cs="Arial"/>
          <w:sz w:val="28"/>
          <w:szCs w:val="28"/>
          <w:lang w:val="fr-FR"/>
        </w:rPr>
      </w:pPr>
      <w:r>
        <w:rPr>
          <w:rFonts w:ascii="Arial" w:hAnsi="Arial" w:cs="Arial"/>
          <w:sz w:val="28"/>
          <w:szCs w:val="28"/>
          <w:lang w:val="fr-FR"/>
        </w:rPr>
        <w:t>Il peut réexporter un module pour exporter ses composants, directives et Pipes</w:t>
      </w:r>
    </w:p>
    <w:p w14:paraId="16C4CA6C" w14:textId="2CCFDAA8" w:rsidR="00F97C08" w:rsidRPr="005803F8" w:rsidRDefault="00401C28">
      <w:pPr>
        <w:pStyle w:val="Paragraphedeliste"/>
        <w:numPr>
          <w:ilvl w:val="0"/>
          <w:numId w:val="95"/>
        </w:numPr>
        <w:tabs>
          <w:tab w:val="left" w:pos="1190"/>
        </w:tabs>
        <w:spacing w:after="0"/>
        <w:rPr>
          <w:rFonts w:ascii="Arial" w:hAnsi="Arial" w:cs="Arial"/>
          <w:sz w:val="28"/>
          <w:szCs w:val="28"/>
          <w:lang w:val="fr-FR"/>
        </w:rPr>
      </w:pPr>
      <w:r>
        <w:rPr>
          <w:noProof/>
        </w:rPr>
        <w:pict w14:anchorId="2546EBC6">
          <v:group id="Groupe 122" o:spid="_x0000_s1079" style="position:absolute;left:0;text-align:left;margin-left:-34.85pt;margin-top:25.05pt;width:519.5pt;height:134pt;z-index:251770880" coordsize="65976,1701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">
            <v:shape id="Zone de texte 116" o:spid="_x0000_s1080" type="#_x0000_t202" style="position:absolute;top:63;width:24320;height:14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" stroked="f" strokeweight=".5pt">
              <v:fill r:id="rId58" o:title="" recolor="t" rotate="t" type="frame"/>
              <v:textbox>
                <w:txbxContent>
                  <w:p w14:paraId="2B9428EF" w14:textId="77777777" w:rsidR="005803F8" w:rsidRDefault="005803F8"/>
                </w:txbxContent>
              </v:textbox>
            </v:shape>
            <v:shape id="Zone de texte 117" o:spid="_x0000_s1081" type="#_x0000_t202" style="position:absolute;left:30480;width:35496;height:1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" fillcolor="white [3201]" stroked="f" strokeweight=".5pt">
              <v:textbox>
                <w:txbxContent>
                  <w:p w14:paraId="57146C73" w14:textId="179A62A5" w:rsidR="005803F8" w:rsidRPr="009B224A" w:rsidRDefault="005803F8">
                    <w:pPr>
                      <w:rPr>
                        <w:rFonts w:ascii="Arial" w:hAnsi="Arial" w:cs="Arial"/>
                        <w:sz w:val="24"/>
                        <w:szCs w:val="24"/>
                        <w:lang w:val="fr-FR"/>
                      </w:rPr>
                    </w:pPr>
                    <w:r w:rsidRPr="009B224A">
                      <w:rPr>
                        <w:rFonts w:ascii="Arial" w:hAnsi="Arial" w:cs="Arial"/>
                        <w:sz w:val="24"/>
                        <w:szCs w:val="24"/>
                        <w:lang w:val="fr-FR"/>
                      </w:rPr>
                      <w:t xml:space="preserve">Par exemple si on utilise les </w:t>
                    </w:r>
                    <w:r w:rsidRPr="009B224A">
                      <w:rPr>
                        <w:rFonts w:ascii="Arial" w:hAnsi="Arial" w:cs="Arial"/>
                        <w:b/>
                        <w:bCs/>
                        <w:sz w:val="24"/>
                        <w:szCs w:val="24"/>
                        <w:lang w:val="fr-FR"/>
                      </w:rPr>
                      <w:t xml:space="preserve">SharedModule </w:t>
                    </w:r>
                    <w:r w:rsidRPr="009B224A">
                      <w:rPr>
                        <w:rFonts w:ascii="Arial" w:hAnsi="Arial" w:cs="Arial"/>
                        <w:sz w:val="24"/>
                        <w:szCs w:val="24"/>
                        <w:lang w:val="fr-FR"/>
                      </w:rPr>
                      <w:t xml:space="preserve"> </w:t>
                    </w:r>
                    <w:r w:rsidR="009B224A" w:rsidRPr="009B224A">
                      <w:rPr>
                        <w:rFonts w:ascii="Arial" w:hAnsi="Arial" w:cs="Arial"/>
                        <w:sz w:val="24"/>
                        <w:szCs w:val="24"/>
                        <w:lang w:val="fr-FR"/>
                      </w:rPr>
                      <w:t>auquel</w:t>
                    </w:r>
                    <w:r w:rsidRPr="009B224A">
                      <w:rPr>
                        <w:rFonts w:ascii="Arial" w:hAnsi="Arial" w:cs="Arial"/>
                        <w:sz w:val="24"/>
                        <w:szCs w:val="24"/>
                        <w:lang w:val="fr-FR"/>
                      </w:rPr>
                      <w:t xml:space="preserve"> on veut exposer les </w:t>
                    </w:r>
                    <w:r w:rsidRPr="009B224A">
                      <w:rPr>
                        <w:rFonts w:ascii="Arial" w:hAnsi="Arial" w:cs="Arial"/>
                        <w:b/>
                        <w:bCs/>
                        <w:sz w:val="24"/>
                        <w:szCs w:val="24"/>
                        <w:lang w:val="fr-FR"/>
                      </w:rPr>
                      <w:t>FormsModule</w:t>
                    </w:r>
                    <w:r w:rsidRPr="009B224A">
                      <w:rPr>
                        <w:rFonts w:ascii="Arial" w:hAnsi="Arial" w:cs="Arial"/>
                        <w:sz w:val="24"/>
                        <w:szCs w:val="24"/>
                        <w:lang w:val="fr-FR"/>
                      </w:rPr>
                      <w:t xml:space="preserve"> </w:t>
                    </w:r>
                    <w:r w:rsidR="009B224A" w:rsidRPr="009B224A">
                      <w:rPr>
                        <w:rFonts w:ascii="Arial" w:hAnsi="Arial" w:cs="Arial"/>
                        <w:sz w:val="24"/>
                        <w:szCs w:val="24"/>
                        <w:lang w:val="fr-FR"/>
                      </w:rPr>
                      <w:t>on n’est pas</w:t>
                    </w:r>
                    <w:r w:rsidR="00B81700" w:rsidRPr="009B224A">
                      <w:rPr>
                        <w:rFonts w:ascii="Arial" w:hAnsi="Arial" w:cs="Arial"/>
                        <w:sz w:val="24"/>
                        <w:szCs w:val="24"/>
                        <w:lang w:val="fr-FR"/>
                      </w:rPr>
                      <w:t xml:space="preserve"> oblige au préalable  </w:t>
                    </w:r>
                    <w:r w:rsidR="00B81700" w:rsidRPr="009B224A">
                      <w:rPr>
                        <w:rFonts w:ascii="Arial" w:hAnsi="Arial" w:cs="Arial"/>
                        <w:b/>
                        <w:bCs/>
                        <w:sz w:val="24"/>
                        <w:szCs w:val="24"/>
                        <w:lang w:val="fr-FR"/>
                      </w:rPr>
                      <w:t xml:space="preserve">  d’importer les FormsModule. </w:t>
                    </w:r>
                    <w:r w:rsidR="009B224A" w:rsidRPr="009B224A">
                      <w:rPr>
                        <w:rFonts w:ascii="Arial" w:hAnsi="Arial" w:cs="Arial"/>
                        <w:sz w:val="24"/>
                        <w:szCs w:val="24"/>
                        <w:lang w:val="fr-FR"/>
                      </w:rPr>
                      <w:t xml:space="preserve">On ne peut </w:t>
                    </w:r>
                    <w:r w:rsidR="00B046A6" w:rsidRPr="009B224A">
                      <w:rPr>
                        <w:rFonts w:ascii="Arial" w:hAnsi="Arial" w:cs="Arial"/>
                        <w:sz w:val="24"/>
                        <w:szCs w:val="24"/>
                        <w:lang w:val="fr-FR"/>
                      </w:rPr>
                      <w:t>cependant</w:t>
                    </w:r>
                    <w:r w:rsidR="00B81700" w:rsidRPr="009B224A">
                      <w:rPr>
                        <w:rFonts w:ascii="Arial" w:hAnsi="Arial" w:cs="Arial"/>
                        <w:sz w:val="24"/>
                        <w:szCs w:val="24"/>
                        <w:lang w:val="fr-FR"/>
                      </w:rPr>
                      <w:t xml:space="preserve"> directement </w:t>
                    </w:r>
                    <w:r w:rsidR="00B81700" w:rsidRPr="009B224A">
                      <w:rPr>
                        <w:rFonts w:ascii="Arial" w:hAnsi="Arial" w:cs="Arial"/>
                        <w:b/>
                        <w:bCs/>
                        <w:sz w:val="24"/>
                        <w:szCs w:val="24"/>
                        <w:lang w:val="fr-FR"/>
                      </w:rPr>
                      <w:t xml:space="preserve"> exporter les </w:t>
                    </w:r>
                    <w:r w:rsidR="009B224A" w:rsidRPr="009B224A">
                      <w:rPr>
                        <w:rFonts w:ascii="Arial" w:hAnsi="Arial" w:cs="Arial"/>
                        <w:b/>
                        <w:bCs/>
                        <w:sz w:val="24"/>
                        <w:szCs w:val="24"/>
                        <w:lang w:val="fr-FR"/>
                      </w:rPr>
                      <w:t>FormsModule</w:t>
                    </w:r>
                    <w:r w:rsidR="00B81700" w:rsidRPr="009B224A">
                      <w:rPr>
                        <w:rFonts w:ascii="Arial" w:hAnsi="Arial" w:cs="Arial"/>
                        <w:b/>
                        <w:bCs/>
                        <w:sz w:val="24"/>
                        <w:szCs w:val="24"/>
                        <w:lang w:val="fr-FR"/>
                      </w:rPr>
                      <w:t xml:space="preserve"> </w:t>
                    </w:r>
                    <w:r w:rsidR="00B81700" w:rsidRPr="009B224A">
                      <w:rPr>
                        <w:rFonts w:ascii="Arial" w:hAnsi="Arial" w:cs="Arial"/>
                        <w:sz w:val="24"/>
                        <w:szCs w:val="24"/>
                        <w:lang w:val="fr-FR"/>
                      </w:rPr>
                      <w:t xml:space="preserve">et ainsi, ils seront </w:t>
                    </w:r>
                    <w:r w:rsidR="009B224A" w:rsidRPr="009B224A">
                      <w:rPr>
                        <w:rFonts w:ascii="Arial" w:hAnsi="Arial" w:cs="Arial"/>
                        <w:sz w:val="24"/>
                        <w:szCs w:val="24"/>
                        <w:lang w:val="fr-FR"/>
                      </w:rPr>
                      <w:t>disponibles</w:t>
                    </w:r>
                    <w:r w:rsidR="00B81700" w:rsidRPr="009B224A">
                      <w:rPr>
                        <w:rFonts w:ascii="Arial" w:hAnsi="Arial" w:cs="Arial"/>
                        <w:sz w:val="24"/>
                        <w:szCs w:val="24"/>
                        <w:lang w:val="fr-FR"/>
                      </w:rPr>
                      <w:t xml:space="preserve"> dans chaque composant qui va </w:t>
                    </w:r>
                    <w:r w:rsidR="00B81700" w:rsidRPr="009B224A">
                      <w:rPr>
                        <w:rFonts w:ascii="Arial" w:hAnsi="Arial" w:cs="Arial"/>
                        <w:b/>
                        <w:bCs/>
                        <w:sz w:val="24"/>
                        <w:szCs w:val="24"/>
                        <w:lang w:val="fr-FR"/>
                      </w:rPr>
                      <w:t xml:space="preserve">importer le SharedModule </w:t>
                    </w:r>
                    <w:r w:rsidR="00B81700" w:rsidRPr="009B224A">
                      <w:rPr>
                        <w:rFonts w:ascii="Arial" w:hAnsi="Arial" w:cs="Arial"/>
                        <w:sz w:val="24"/>
                        <w:szCs w:val="24"/>
                        <w:lang w:val="fr-FR"/>
                      </w:rPr>
                      <w:t xml:space="preserve"> pour chaque Module du moins qui importera ce SharedModule</w:t>
                    </w:r>
                  </w:p>
                </w:txbxContent>
              </v:textbox>
            </v:shape>
          </v:group>
        </w:pict>
      </w:r>
      <w:r w:rsidR="00F97C08">
        <w:rPr>
          <w:rFonts w:ascii="Arial" w:hAnsi="Arial" w:cs="Arial"/>
          <w:sz w:val="28"/>
          <w:szCs w:val="28"/>
          <w:lang w:val="fr-FR"/>
        </w:rPr>
        <w:t xml:space="preserve">On peut </w:t>
      </w:r>
      <w:r w:rsidR="00F97C08">
        <w:rPr>
          <w:rFonts w:ascii="Arial" w:hAnsi="Arial" w:cs="Arial"/>
          <w:b/>
          <w:bCs/>
          <w:sz w:val="28"/>
          <w:szCs w:val="28"/>
          <w:lang w:val="fr-FR"/>
        </w:rPr>
        <w:t xml:space="preserve"> réexporter un module sans avoir besoin de l’importer</w:t>
      </w:r>
    </w:p>
    <w:p w14:paraId="01A3EEAA" w14:textId="33E2B203" w:rsidR="005803F8" w:rsidRDefault="005803F8" w:rsidP="005803F8">
      <w:pPr>
        <w:pStyle w:val="Paragraphedeliste"/>
        <w:tabs>
          <w:tab w:val="left" w:pos="1190"/>
        </w:tabs>
        <w:spacing w:after="0"/>
        <w:rPr>
          <w:rFonts w:ascii="Arial" w:hAnsi="Arial" w:cs="Arial"/>
          <w:sz w:val="28"/>
          <w:szCs w:val="28"/>
          <w:lang w:val="fr-FR"/>
        </w:rPr>
      </w:pPr>
    </w:p>
    <w:p w14:paraId="3B7A448B" w14:textId="5CA44F27" w:rsidR="005803F8" w:rsidRDefault="005803F8" w:rsidP="005803F8">
      <w:pPr>
        <w:pStyle w:val="Paragraphedeliste"/>
        <w:tabs>
          <w:tab w:val="left" w:pos="1190"/>
        </w:tabs>
        <w:spacing w:after="0"/>
        <w:rPr>
          <w:rFonts w:ascii="Arial" w:hAnsi="Arial" w:cs="Arial"/>
          <w:sz w:val="28"/>
          <w:szCs w:val="28"/>
          <w:lang w:val="fr-FR"/>
        </w:rPr>
      </w:pPr>
    </w:p>
    <w:p w14:paraId="267D7006" w14:textId="353F5C63" w:rsidR="005803F8" w:rsidRDefault="005803F8" w:rsidP="005803F8">
      <w:pPr>
        <w:pStyle w:val="Paragraphedeliste"/>
        <w:tabs>
          <w:tab w:val="left" w:pos="1190"/>
        </w:tabs>
        <w:spacing w:after="0"/>
        <w:rPr>
          <w:rFonts w:ascii="Arial" w:hAnsi="Arial" w:cs="Arial"/>
          <w:sz w:val="28"/>
          <w:szCs w:val="28"/>
          <w:lang w:val="fr-FR"/>
        </w:rPr>
      </w:pPr>
    </w:p>
    <w:p w14:paraId="5AC8235F" w14:textId="4B01D272" w:rsidR="005803F8" w:rsidRDefault="005803F8" w:rsidP="005803F8">
      <w:pPr>
        <w:pStyle w:val="Paragraphedeliste"/>
        <w:tabs>
          <w:tab w:val="left" w:pos="1190"/>
        </w:tabs>
        <w:spacing w:after="0"/>
        <w:rPr>
          <w:rFonts w:ascii="Arial" w:hAnsi="Arial" w:cs="Arial"/>
          <w:sz w:val="28"/>
          <w:szCs w:val="28"/>
          <w:lang w:val="fr-FR"/>
        </w:rPr>
      </w:pPr>
    </w:p>
    <w:p w14:paraId="1FF33E93" w14:textId="51B45B1A" w:rsidR="005803F8" w:rsidRDefault="005803F8" w:rsidP="005803F8">
      <w:pPr>
        <w:pStyle w:val="Paragraphedeliste"/>
        <w:tabs>
          <w:tab w:val="left" w:pos="1190"/>
        </w:tabs>
        <w:spacing w:after="0"/>
        <w:rPr>
          <w:rFonts w:ascii="Arial" w:hAnsi="Arial" w:cs="Arial"/>
          <w:sz w:val="28"/>
          <w:szCs w:val="28"/>
          <w:lang w:val="fr-FR"/>
        </w:rPr>
      </w:pPr>
    </w:p>
    <w:p w14:paraId="0F17DC26" w14:textId="21656045" w:rsidR="005803F8" w:rsidRDefault="005803F8" w:rsidP="005803F8">
      <w:pPr>
        <w:pStyle w:val="Paragraphedeliste"/>
        <w:tabs>
          <w:tab w:val="left" w:pos="1190"/>
        </w:tabs>
        <w:spacing w:after="0"/>
        <w:rPr>
          <w:rFonts w:ascii="Arial" w:hAnsi="Arial" w:cs="Arial"/>
          <w:sz w:val="28"/>
          <w:szCs w:val="28"/>
          <w:lang w:val="fr-FR"/>
        </w:rPr>
      </w:pPr>
    </w:p>
    <w:p w14:paraId="492AEEF6" w14:textId="77777777" w:rsidR="005803F8" w:rsidRDefault="005803F8" w:rsidP="005803F8">
      <w:pPr>
        <w:pStyle w:val="Paragraphedeliste"/>
        <w:tabs>
          <w:tab w:val="left" w:pos="1190"/>
        </w:tabs>
        <w:spacing w:after="0"/>
        <w:rPr>
          <w:rFonts w:ascii="Arial" w:hAnsi="Arial" w:cs="Arial"/>
          <w:sz w:val="28"/>
          <w:szCs w:val="28"/>
          <w:lang w:val="fr-FR"/>
        </w:rPr>
      </w:pPr>
    </w:p>
    <w:p w14:paraId="0778F0DB" w14:textId="77777777" w:rsidR="005803F8" w:rsidRDefault="005803F8" w:rsidP="005803F8">
      <w:pPr>
        <w:pStyle w:val="Paragraphedeliste"/>
        <w:tabs>
          <w:tab w:val="left" w:pos="1190"/>
        </w:tabs>
        <w:spacing w:after="0"/>
        <w:rPr>
          <w:rFonts w:ascii="Arial" w:hAnsi="Arial" w:cs="Arial"/>
          <w:sz w:val="28"/>
          <w:szCs w:val="28"/>
          <w:lang w:val="fr-FR"/>
        </w:rPr>
      </w:pPr>
    </w:p>
    <w:p w14:paraId="392AC050" w14:textId="415F9EE0" w:rsidR="005803F8" w:rsidRDefault="005803F8" w:rsidP="00B95C23">
      <w:pPr>
        <w:pStyle w:val="Paragraphedeliste"/>
        <w:tabs>
          <w:tab w:val="left" w:pos="1190"/>
        </w:tabs>
        <w:spacing w:after="0"/>
        <w:rPr>
          <w:rFonts w:ascii="Arial" w:hAnsi="Arial" w:cs="Arial"/>
          <w:sz w:val="28"/>
          <w:szCs w:val="28"/>
          <w:lang w:val="fr-FR"/>
        </w:rPr>
      </w:pPr>
    </w:p>
    <w:p w14:paraId="6A20AE9D" w14:textId="1BE20BEC" w:rsidR="005803F8" w:rsidRPr="009B1C8A" w:rsidRDefault="00B95C23">
      <w:pPr>
        <w:pStyle w:val="Paragraphedeliste"/>
        <w:numPr>
          <w:ilvl w:val="0"/>
          <w:numId w:val="95"/>
        </w:numPr>
        <w:tabs>
          <w:tab w:val="left" w:pos="1190"/>
        </w:tabs>
        <w:spacing w:after="0"/>
        <w:rPr>
          <w:rFonts w:ascii="Arial" w:hAnsi="Arial" w:cs="Arial"/>
          <w:sz w:val="28"/>
          <w:szCs w:val="28"/>
          <w:lang w:val="fr-FR"/>
        </w:rPr>
      </w:pPr>
      <w:r>
        <w:rPr>
          <w:rFonts w:ascii="Arial" w:hAnsi="Arial" w:cs="Arial"/>
          <w:b/>
          <w:bCs/>
          <w:sz w:val="28"/>
          <w:szCs w:val="28"/>
          <w:lang w:val="fr-FR"/>
        </w:rPr>
        <w:t>Ne jamais utiliser Array exports[…] pour exporter un service</w:t>
      </w:r>
    </w:p>
    <w:p w14:paraId="49F018D4" w14:textId="294405D2" w:rsidR="009B1C8A" w:rsidRPr="00F97C08" w:rsidRDefault="00401C28" w:rsidP="009B1C8A">
      <w:pPr>
        <w:pStyle w:val="Paragraphedeliste"/>
        <w:tabs>
          <w:tab w:val="left" w:pos="1190"/>
        </w:tabs>
        <w:spacing w:after="0"/>
        <w:rPr>
          <w:rFonts w:ascii="Arial" w:hAnsi="Arial" w:cs="Arial"/>
          <w:sz w:val="28"/>
          <w:szCs w:val="28"/>
          <w:lang w:val="fr-FR"/>
        </w:rPr>
      </w:pPr>
      <w:r>
        <w:rPr>
          <w:noProof/>
        </w:rPr>
        <w:pict w14:anchorId="055F04B3">
          <v:shape id="Zone de texte 118" o:spid="_x0000_s1078" type="#_x0000_t202" style="position:absolute;left:0;text-align:left;margin-left:-1.35pt;margin-top:-36.85pt;width:428pt;height:22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" stroked="f" strokeweight=".5pt">
            <v:fill r:id="rId59" o:title="" recolor="t" rotate="t" type="frame"/>
            <v:textbox>
              <w:txbxContent>
                <w:p w14:paraId="2FD0CF48" w14:textId="77777777" w:rsidR="009B1C8A" w:rsidRDefault="009B1C8A"/>
              </w:txbxContent>
            </v:textbox>
          </v:shape>
        </w:pict>
      </w:r>
    </w:p>
    <w:p w14:paraId="4516EC87" w14:textId="0C7C71AF" w:rsidR="000917E0" w:rsidRDefault="000917E0" w:rsidP="000917E0">
      <w:pPr>
        <w:tabs>
          <w:tab w:val="left" w:pos="1190"/>
        </w:tabs>
        <w:rPr>
          <w:rFonts w:ascii="Arial" w:hAnsi="Arial" w:cs="Arial"/>
          <w:sz w:val="28"/>
          <w:szCs w:val="28"/>
          <w:lang w:val="fr-FR"/>
        </w:rPr>
      </w:pPr>
    </w:p>
    <w:p w14:paraId="1D220E0F" w14:textId="3E8213DD" w:rsidR="009B1C8A" w:rsidRPr="009B1C8A" w:rsidRDefault="009B1C8A" w:rsidP="009B1C8A">
      <w:pPr>
        <w:rPr>
          <w:rFonts w:ascii="Arial" w:hAnsi="Arial" w:cs="Arial"/>
          <w:sz w:val="28"/>
          <w:szCs w:val="28"/>
          <w:lang w:val="fr-FR"/>
        </w:rPr>
      </w:pPr>
    </w:p>
    <w:p w14:paraId="1F40EAE4" w14:textId="187FEBFF" w:rsidR="009B1C8A" w:rsidRPr="009B1C8A" w:rsidRDefault="009B1C8A" w:rsidP="009B1C8A">
      <w:pPr>
        <w:rPr>
          <w:rFonts w:ascii="Arial" w:hAnsi="Arial" w:cs="Arial"/>
          <w:sz w:val="28"/>
          <w:szCs w:val="28"/>
          <w:lang w:val="fr-FR"/>
        </w:rPr>
      </w:pPr>
    </w:p>
    <w:p w14:paraId="7E8D4DD4" w14:textId="0DEFC710" w:rsidR="009B1C8A" w:rsidRPr="009B1C8A" w:rsidRDefault="009B1C8A" w:rsidP="009B1C8A">
      <w:pPr>
        <w:rPr>
          <w:rFonts w:ascii="Arial" w:hAnsi="Arial" w:cs="Arial"/>
          <w:sz w:val="28"/>
          <w:szCs w:val="28"/>
          <w:lang w:val="fr-FR"/>
        </w:rPr>
      </w:pPr>
    </w:p>
    <w:p w14:paraId="42B46CD5" w14:textId="1EBFEDD0" w:rsidR="009B1C8A" w:rsidRPr="009B1C8A" w:rsidRDefault="009B1C8A" w:rsidP="009B1C8A">
      <w:pPr>
        <w:rPr>
          <w:rFonts w:ascii="Arial" w:hAnsi="Arial" w:cs="Arial"/>
          <w:sz w:val="28"/>
          <w:szCs w:val="28"/>
          <w:lang w:val="fr-FR"/>
        </w:rPr>
      </w:pPr>
    </w:p>
    <w:p w14:paraId="44131483" w14:textId="2B06B82A" w:rsidR="009B1C8A" w:rsidRPr="009B1C8A" w:rsidRDefault="009B1C8A" w:rsidP="009B1C8A">
      <w:pPr>
        <w:rPr>
          <w:rFonts w:ascii="Arial" w:hAnsi="Arial" w:cs="Arial"/>
          <w:sz w:val="28"/>
          <w:szCs w:val="28"/>
          <w:lang w:val="fr-FR"/>
        </w:rPr>
      </w:pPr>
    </w:p>
    <w:p w14:paraId="3BD3DD2E" w14:textId="49D8F0D9" w:rsidR="009B1C8A" w:rsidRPr="009B1C8A" w:rsidRDefault="009B1C8A" w:rsidP="009B1C8A">
      <w:pPr>
        <w:rPr>
          <w:rFonts w:ascii="Arial" w:hAnsi="Arial" w:cs="Arial"/>
          <w:sz w:val="28"/>
          <w:szCs w:val="28"/>
          <w:lang w:val="fr-FR"/>
        </w:rPr>
      </w:pPr>
    </w:p>
    <w:p w14:paraId="43349BEA" w14:textId="32E5ACE1" w:rsidR="009B1C8A" w:rsidRPr="009B1C8A" w:rsidRDefault="00401C28">
      <w:pPr>
        <w:pStyle w:val="Paragraphedeliste"/>
        <w:numPr>
          <w:ilvl w:val="0"/>
          <w:numId w:val="92"/>
        </w:numPr>
        <w:tabs>
          <w:tab w:val="left" w:pos="990"/>
        </w:tabs>
        <w:rPr>
          <w:rFonts w:ascii="Arial" w:hAnsi="Arial" w:cs="Arial"/>
          <w:sz w:val="28"/>
          <w:szCs w:val="28"/>
          <w:lang w:val="fr-FR"/>
        </w:rPr>
      </w:pPr>
      <w:r>
        <w:rPr>
          <w:noProof/>
        </w:rPr>
        <w:pict w14:anchorId="1D49CA61">
          <v:shape id="Zone de texte 119" o:spid="_x0000_s1077" type="#_x0000_t202" style="position:absolute;left:0;text-align:left;margin-left:-26.35pt;margin-top:26.05pt;width:447pt;height:22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" strokecolor="#4bacc6 [3208]" strokeweight="2pt">
            <v:fill r:id="rId60" o:title="" recolor="t" rotate="t" type="frame"/>
            <v:textbox>
              <w:txbxContent>
                <w:p w14:paraId="1F0C324B" w14:textId="77777777" w:rsidR="009B1C8A" w:rsidRDefault="009B1C8A"/>
              </w:txbxContent>
            </v:textbox>
            <w10:wrap anchorx="margin"/>
          </v:shape>
        </w:pict>
      </w:r>
      <w:r w:rsidR="009B1C8A">
        <w:rPr>
          <w:rFonts w:ascii="Arial" w:hAnsi="Arial" w:cs="Arial"/>
          <w:b/>
          <w:bCs/>
          <w:sz w:val="28"/>
          <w:szCs w:val="28"/>
          <w:lang w:val="fr-FR"/>
        </w:rPr>
        <w:t>Imports[…]</w:t>
      </w:r>
    </w:p>
    <w:p w14:paraId="2A700260" w14:textId="6ABC0D13" w:rsidR="009B1C8A" w:rsidRDefault="009B1C8A" w:rsidP="009B1C8A">
      <w:pPr>
        <w:tabs>
          <w:tab w:val="left" w:pos="990"/>
        </w:tabs>
        <w:rPr>
          <w:rFonts w:ascii="Arial" w:hAnsi="Arial" w:cs="Arial"/>
          <w:sz w:val="28"/>
          <w:szCs w:val="28"/>
          <w:lang w:val="fr-FR"/>
        </w:rPr>
      </w:pPr>
    </w:p>
    <w:p w14:paraId="4B4E8FA2" w14:textId="3666B091" w:rsidR="00691869" w:rsidRPr="00691869" w:rsidRDefault="00691869" w:rsidP="00691869">
      <w:pPr>
        <w:rPr>
          <w:rFonts w:ascii="Arial" w:hAnsi="Arial" w:cs="Arial"/>
          <w:sz w:val="28"/>
          <w:szCs w:val="28"/>
          <w:lang w:val="fr-FR"/>
        </w:rPr>
      </w:pPr>
    </w:p>
    <w:p w14:paraId="1C906C3E" w14:textId="6B953786" w:rsidR="00691869" w:rsidRPr="00691869" w:rsidRDefault="00691869" w:rsidP="00691869">
      <w:pPr>
        <w:rPr>
          <w:rFonts w:ascii="Arial" w:hAnsi="Arial" w:cs="Arial"/>
          <w:sz w:val="28"/>
          <w:szCs w:val="28"/>
          <w:lang w:val="fr-FR"/>
        </w:rPr>
      </w:pPr>
    </w:p>
    <w:p w14:paraId="568007F0" w14:textId="08BD7090" w:rsidR="00691869" w:rsidRPr="00691869" w:rsidRDefault="00691869" w:rsidP="00691869">
      <w:pPr>
        <w:rPr>
          <w:rFonts w:ascii="Arial" w:hAnsi="Arial" w:cs="Arial"/>
          <w:sz w:val="28"/>
          <w:szCs w:val="28"/>
          <w:lang w:val="fr-FR"/>
        </w:rPr>
      </w:pPr>
    </w:p>
    <w:p w14:paraId="6693E6C7" w14:textId="53094F69" w:rsidR="00691869" w:rsidRPr="00691869" w:rsidRDefault="00691869" w:rsidP="00691869">
      <w:pPr>
        <w:rPr>
          <w:rFonts w:ascii="Arial" w:hAnsi="Arial" w:cs="Arial"/>
          <w:sz w:val="28"/>
          <w:szCs w:val="28"/>
          <w:lang w:val="fr-FR"/>
        </w:rPr>
      </w:pPr>
    </w:p>
    <w:p w14:paraId="2738574C" w14:textId="3779C485" w:rsidR="00691869" w:rsidRPr="00691869" w:rsidRDefault="00691869" w:rsidP="00691869">
      <w:pPr>
        <w:rPr>
          <w:rFonts w:ascii="Arial" w:hAnsi="Arial" w:cs="Arial"/>
          <w:sz w:val="28"/>
          <w:szCs w:val="28"/>
          <w:lang w:val="fr-FR"/>
        </w:rPr>
      </w:pPr>
    </w:p>
    <w:p w14:paraId="5574E7D9" w14:textId="00EF5F41" w:rsidR="00691869" w:rsidRPr="00691869" w:rsidRDefault="00691869" w:rsidP="00691869">
      <w:pPr>
        <w:rPr>
          <w:rFonts w:ascii="Arial" w:hAnsi="Arial" w:cs="Arial"/>
          <w:sz w:val="28"/>
          <w:szCs w:val="28"/>
          <w:lang w:val="fr-FR"/>
        </w:rPr>
      </w:pPr>
    </w:p>
    <w:p w14:paraId="7A25F7E8" w14:textId="1DA4816F" w:rsidR="00691869" w:rsidRDefault="00691869" w:rsidP="00691869">
      <w:pPr>
        <w:rPr>
          <w:rFonts w:ascii="Arial" w:hAnsi="Arial" w:cs="Arial"/>
          <w:sz w:val="28"/>
          <w:szCs w:val="28"/>
          <w:lang w:val="fr-FR"/>
        </w:rPr>
      </w:pPr>
    </w:p>
    <w:p w14:paraId="1C523C91" w14:textId="09610E9E" w:rsidR="00691869" w:rsidRDefault="00691869" w:rsidP="00691869">
      <w:pPr>
        <w:rPr>
          <w:rFonts w:ascii="Arial" w:hAnsi="Arial" w:cs="Arial"/>
          <w:sz w:val="28"/>
          <w:szCs w:val="28"/>
          <w:lang w:val="fr-FR"/>
        </w:rPr>
      </w:pPr>
    </w:p>
    <w:p w14:paraId="6B7A6F14" w14:textId="1320A54A" w:rsidR="00691869" w:rsidRDefault="00691869">
      <w:pPr>
        <w:pStyle w:val="Paragraphedeliste"/>
        <w:numPr>
          <w:ilvl w:val="0"/>
          <w:numId w:val="95"/>
        </w:numPr>
        <w:rPr>
          <w:rFonts w:ascii="Arial" w:hAnsi="Arial" w:cs="Arial"/>
          <w:sz w:val="28"/>
          <w:szCs w:val="28"/>
          <w:lang w:val="fr-FR"/>
        </w:rPr>
      </w:pPr>
      <w:r>
        <w:rPr>
          <w:rFonts w:ascii="Arial" w:hAnsi="Arial" w:cs="Arial"/>
          <w:sz w:val="28"/>
          <w:szCs w:val="28"/>
          <w:lang w:val="fr-FR"/>
        </w:rPr>
        <w:t>Un module import</w:t>
      </w:r>
      <w:r w:rsidR="00996020">
        <w:rPr>
          <w:rFonts w:ascii="Arial" w:hAnsi="Arial" w:cs="Arial"/>
          <w:sz w:val="28"/>
          <w:szCs w:val="28"/>
          <w:lang w:val="fr-FR"/>
        </w:rPr>
        <w:t>é</w:t>
      </w:r>
      <w:r>
        <w:rPr>
          <w:rFonts w:ascii="Arial" w:hAnsi="Arial" w:cs="Arial"/>
          <w:sz w:val="28"/>
          <w:szCs w:val="28"/>
          <w:lang w:val="fr-FR"/>
        </w:rPr>
        <w:t xml:space="preserve"> met  a disposition toute directive, Pipe, component qui sont exportes par ce module.</w:t>
      </w:r>
    </w:p>
    <w:p w14:paraId="78CBEDF1" w14:textId="4E441961" w:rsidR="00691869" w:rsidRDefault="00691869">
      <w:pPr>
        <w:pStyle w:val="Paragraphedeliste"/>
        <w:numPr>
          <w:ilvl w:val="0"/>
          <w:numId w:val="95"/>
        </w:numPr>
        <w:rPr>
          <w:rFonts w:ascii="Arial" w:hAnsi="Arial" w:cs="Arial"/>
          <w:sz w:val="28"/>
          <w:szCs w:val="28"/>
          <w:lang w:val="fr-FR"/>
        </w:rPr>
      </w:pPr>
      <w:r>
        <w:rPr>
          <w:rFonts w:ascii="Arial" w:hAnsi="Arial" w:cs="Arial"/>
          <w:sz w:val="28"/>
          <w:szCs w:val="28"/>
          <w:lang w:val="fr-FR"/>
        </w:rPr>
        <w:t xml:space="preserve">Toujours importer uniquement ce dont nous avons </w:t>
      </w:r>
      <w:r w:rsidR="00565A06">
        <w:rPr>
          <w:rFonts w:ascii="Arial" w:hAnsi="Arial" w:cs="Arial"/>
          <w:sz w:val="28"/>
          <w:szCs w:val="28"/>
          <w:lang w:val="fr-FR"/>
        </w:rPr>
        <w:t>besoin</w:t>
      </w:r>
    </w:p>
    <w:p w14:paraId="5277DAEF" w14:textId="5BEBB732" w:rsidR="00691869" w:rsidRDefault="00691869">
      <w:pPr>
        <w:pStyle w:val="Paragraphedeliste"/>
        <w:numPr>
          <w:ilvl w:val="0"/>
          <w:numId w:val="95"/>
        </w:numPr>
        <w:rPr>
          <w:rFonts w:ascii="Arial" w:hAnsi="Arial" w:cs="Arial"/>
          <w:sz w:val="28"/>
          <w:szCs w:val="28"/>
          <w:lang w:val="fr-FR"/>
        </w:rPr>
      </w:pPr>
      <w:r>
        <w:rPr>
          <w:rFonts w:ascii="Arial" w:hAnsi="Arial" w:cs="Arial"/>
          <w:sz w:val="28"/>
          <w:szCs w:val="28"/>
          <w:lang w:val="fr-FR"/>
        </w:rPr>
        <w:t xml:space="preserve">Un module importe ne donne pas </w:t>
      </w:r>
      <w:r w:rsidR="00565A06">
        <w:rPr>
          <w:rFonts w:ascii="Arial" w:hAnsi="Arial" w:cs="Arial"/>
          <w:sz w:val="28"/>
          <w:szCs w:val="28"/>
          <w:lang w:val="fr-FR"/>
        </w:rPr>
        <w:t>accès</w:t>
      </w:r>
      <w:r>
        <w:rPr>
          <w:rFonts w:ascii="Arial" w:hAnsi="Arial" w:cs="Arial"/>
          <w:sz w:val="28"/>
          <w:szCs w:val="28"/>
          <w:lang w:val="fr-FR"/>
        </w:rPr>
        <w:t xml:space="preserve"> aux modules qui y sont </w:t>
      </w:r>
      <w:r w:rsidR="00565A06">
        <w:rPr>
          <w:rFonts w:ascii="Arial" w:hAnsi="Arial" w:cs="Arial"/>
          <w:sz w:val="28"/>
          <w:szCs w:val="28"/>
          <w:lang w:val="fr-FR"/>
        </w:rPr>
        <w:t>importés, mais seulement  ceux exportés</w:t>
      </w:r>
    </w:p>
    <w:p w14:paraId="0DF8C77F" w14:textId="12EFCBA7" w:rsidR="00565A06" w:rsidRDefault="00401C28" w:rsidP="00565A06">
      <w:pPr>
        <w:pStyle w:val="Paragraphedeliste"/>
        <w:rPr>
          <w:rFonts w:ascii="Arial" w:hAnsi="Arial" w:cs="Arial"/>
          <w:sz w:val="28"/>
          <w:szCs w:val="28"/>
          <w:lang w:val="fr-FR"/>
        </w:rPr>
      </w:pPr>
      <w:r>
        <w:rPr>
          <w:noProof/>
        </w:rPr>
        <w:pict w14:anchorId="46890E20">
          <v:shape id="Zone de texte 120" o:spid="_x0000_s1076" type="#_x0000_t202" style="position:absolute;left:0;text-align:left;margin-left:-23.85pt;margin-top:9.5pt;width:495.5pt;height:14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" stroked="f" strokeweight=".5pt">
            <v:fill r:id="rId61" o:title="" recolor="t" rotate="t" type="frame"/>
            <v:textbox>
              <w:txbxContent>
                <w:p w14:paraId="0B8B577B" w14:textId="77777777" w:rsidR="00AF02C1" w:rsidRDefault="00AF02C1"/>
              </w:txbxContent>
            </v:textbox>
          </v:shape>
        </w:pict>
      </w:r>
    </w:p>
    <w:p w14:paraId="323898D4" w14:textId="25C5A141" w:rsidR="00565A06" w:rsidRDefault="00565A06" w:rsidP="00565A06">
      <w:pPr>
        <w:pStyle w:val="Paragraphedeliste"/>
        <w:rPr>
          <w:rFonts w:ascii="Arial" w:hAnsi="Arial" w:cs="Arial"/>
          <w:sz w:val="28"/>
          <w:szCs w:val="28"/>
          <w:lang w:val="fr-FR"/>
        </w:rPr>
      </w:pPr>
    </w:p>
    <w:p w14:paraId="378CEC18" w14:textId="30BA50B8" w:rsidR="00565A06" w:rsidRDefault="00565A06" w:rsidP="00565A06">
      <w:pPr>
        <w:pStyle w:val="Paragraphedeliste"/>
        <w:rPr>
          <w:rFonts w:ascii="Arial" w:hAnsi="Arial" w:cs="Arial"/>
          <w:sz w:val="28"/>
          <w:szCs w:val="28"/>
          <w:lang w:val="fr-FR"/>
        </w:rPr>
      </w:pPr>
    </w:p>
    <w:p w14:paraId="1CFA34D9" w14:textId="2C1B33A6" w:rsidR="00565A06" w:rsidRDefault="00565A06" w:rsidP="00565A06">
      <w:pPr>
        <w:pStyle w:val="Paragraphedeliste"/>
        <w:rPr>
          <w:rFonts w:ascii="Arial" w:hAnsi="Arial" w:cs="Arial"/>
          <w:sz w:val="28"/>
          <w:szCs w:val="28"/>
          <w:lang w:val="fr-FR"/>
        </w:rPr>
      </w:pPr>
    </w:p>
    <w:p w14:paraId="77A6BD9B" w14:textId="3FED224A" w:rsidR="00565A06" w:rsidRDefault="00565A06" w:rsidP="00565A06">
      <w:pPr>
        <w:pStyle w:val="Paragraphedeliste"/>
        <w:rPr>
          <w:rFonts w:ascii="Arial" w:hAnsi="Arial" w:cs="Arial"/>
          <w:sz w:val="28"/>
          <w:szCs w:val="28"/>
          <w:lang w:val="fr-FR"/>
        </w:rPr>
      </w:pPr>
    </w:p>
    <w:p w14:paraId="66D1A4E7" w14:textId="65A850D4" w:rsidR="00565A06" w:rsidRDefault="00565A06" w:rsidP="00565A06">
      <w:pPr>
        <w:pStyle w:val="Paragraphedeliste"/>
        <w:rPr>
          <w:rFonts w:ascii="Arial" w:hAnsi="Arial" w:cs="Arial"/>
          <w:sz w:val="28"/>
          <w:szCs w:val="28"/>
          <w:lang w:val="fr-FR"/>
        </w:rPr>
      </w:pPr>
    </w:p>
    <w:p w14:paraId="67889790" w14:textId="131D2E01" w:rsidR="00565A06" w:rsidRDefault="00401C28" w:rsidP="00565A06">
      <w:pPr>
        <w:pStyle w:val="Paragraphedeliste"/>
        <w:rPr>
          <w:rFonts w:ascii="Arial" w:hAnsi="Arial" w:cs="Arial"/>
          <w:sz w:val="28"/>
          <w:szCs w:val="28"/>
          <w:lang w:val="fr-FR"/>
        </w:rPr>
      </w:pPr>
      <w:r>
        <w:rPr>
          <w:noProof/>
        </w:rPr>
        <w:pict w14:anchorId="759292F8">
          <v:shape id="Zone de texte 121" o:spid="_x0000_s1075" type="#_x0000_t202" style="position:absolute;left:0;text-align:left;margin-left:-54.35pt;margin-top:-48.35pt;width:553pt;height:23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" fillcolor="white [3201]" stroked="f" strokeweight=".5pt">
            <v:textbox>
              <w:txbxContent>
                <w:p w14:paraId="335E9FB8" w14:textId="02B1D1C3" w:rsidR="00AF02C1" w:rsidRPr="009217FA" w:rsidRDefault="00AF02C1" w:rsidP="00AF02C1">
                  <w:pPr>
                    <w:spacing w:after="0"/>
                    <w:rPr>
                      <w:rFonts w:ascii="Arial" w:hAnsi="Arial" w:cs="Arial"/>
                      <w:sz w:val="24"/>
                      <w:szCs w:val="24"/>
                      <w:lang w:val="fr-FR"/>
                    </w:rPr>
                  </w:pPr>
                  <w:r w:rsidRPr="009217FA">
                    <w:rPr>
                      <w:rFonts w:ascii="Arial" w:hAnsi="Arial" w:cs="Arial"/>
                      <w:sz w:val="24"/>
                      <w:szCs w:val="24"/>
                      <w:lang w:val="fr-FR"/>
                    </w:rPr>
                    <w:t xml:space="preserve">Imaginons que nous ayons </w:t>
                  </w:r>
                  <w:r w:rsidRPr="009217FA">
                    <w:rPr>
                      <w:rFonts w:ascii="Arial" w:hAnsi="Arial" w:cs="Arial"/>
                      <w:b/>
                      <w:bCs/>
                      <w:sz w:val="24"/>
                      <w:szCs w:val="24"/>
                      <w:lang w:val="fr-FR"/>
                    </w:rPr>
                    <w:t>AppModule</w:t>
                  </w:r>
                  <w:r w:rsidRPr="009217FA">
                    <w:rPr>
                      <w:rFonts w:ascii="Arial" w:hAnsi="Arial" w:cs="Arial"/>
                      <w:sz w:val="24"/>
                      <w:szCs w:val="24"/>
                      <w:lang w:val="fr-FR"/>
                    </w:rPr>
                    <w:t xml:space="preserve"> qui </w:t>
                  </w:r>
                  <w:r w:rsidR="009217FA" w:rsidRPr="009217FA">
                    <w:rPr>
                      <w:rFonts w:ascii="Arial" w:hAnsi="Arial" w:cs="Arial"/>
                      <w:sz w:val="24"/>
                      <w:szCs w:val="24"/>
                      <w:lang w:val="fr-FR"/>
                    </w:rPr>
                    <w:t>déclaré</w:t>
                  </w:r>
                  <w:r w:rsidRPr="009217FA">
                    <w:rPr>
                      <w:rFonts w:ascii="Arial" w:hAnsi="Arial" w:cs="Arial"/>
                      <w:sz w:val="24"/>
                      <w:szCs w:val="24"/>
                      <w:lang w:val="fr-FR"/>
                    </w:rPr>
                    <w:t xml:space="preserve"> </w:t>
                  </w:r>
                  <w:r w:rsidRPr="009217FA">
                    <w:rPr>
                      <w:rFonts w:ascii="Arial" w:hAnsi="Arial" w:cs="Arial"/>
                      <w:b/>
                      <w:bCs/>
                      <w:sz w:val="24"/>
                      <w:szCs w:val="24"/>
                      <w:lang w:val="fr-FR"/>
                    </w:rPr>
                    <w:t xml:space="preserve">HotelListComponent </w:t>
                  </w:r>
                  <w:r w:rsidRPr="009217FA">
                    <w:rPr>
                      <w:rFonts w:ascii="Arial" w:hAnsi="Arial" w:cs="Arial"/>
                      <w:sz w:val="24"/>
                      <w:szCs w:val="24"/>
                      <w:lang w:val="fr-FR"/>
                    </w:rPr>
                    <w:t xml:space="preserve">et ainsi on peut afficher HotelListComponent a nos utilisateurs. </w:t>
                  </w:r>
                </w:p>
                <w:p w14:paraId="10EABB25" w14:textId="4EBF94D8" w:rsidR="00AF02C1" w:rsidRPr="009217FA" w:rsidRDefault="00AF02C1" w:rsidP="00AF02C1">
                  <w:pPr>
                    <w:spacing w:after="0"/>
                    <w:rPr>
                      <w:rFonts w:ascii="Arial" w:hAnsi="Arial" w:cs="Arial"/>
                      <w:sz w:val="24"/>
                      <w:szCs w:val="24"/>
                      <w:lang w:val="fr-FR"/>
                    </w:rPr>
                  </w:pPr>
                  <w:r w:rsidRPr="009217FA">
                    <w:rPr>
                      <w:rFonts w:ascii="Arial" w:hAnsi="Arial" w:cs="Arial"/>
                      <w:sz w:val="24"/>
                      <w:szCs w:val="24"/>
                      <w:lang w:val="fr-FR"/>
                    </w:rPr>
                    <w:t xml:space="preserve">Si on veut utiliser le </w:t>
                  </w:r>
                  <w:r w:rsidRPr="009217FA">
                    <w:rPr>
                      <w:rFonts w:ascii="Arial" w:hAnsi="Arial" w:cs="Arial"/>
                      <w:b/>
                      <w:bCs/>
                      <w:sz w:val="24"/>
                      <w:szCs w:val="24"/>
                      <w:lang w:val="fr-FR"/>
                    </w:rPr>
                    <w:t xml:space="preserve">StarRatingComponent, </w:t>
                  </w:r>
                  <w:r w:rsidRPr="009217FA">
                    <w:rPr>
                      <w:rFonts w:ascii="Arial" w:hAnsi="Arial" w:cs="Arial"/>
                      <w:sz w:val="24"/>
                      <w:szCs w:val="24"/>
                      <w:lang w:val="fr-FR"/>
                    </w:rPr>
                    <w:t xml:space="preserve"> on doit créer un </w:t>
                  </w:r>
                  <w:r w:rsidR="00DB2476" w:rsidRPr="009217FA">
                    <w:rPr>
                      <w:rFonts w:ascii="Arial" w:hAnsi="Arial" w:cs="Arial"/>
                      <w:sz w:val="24"/>
                      <w:szCs w:val="24"/>
                      <w:lang w:val="fr-FR"/>
                    </w:rPr>
                    <w:t xml:space="preserve">module par exemple </w:t>
                  </w:r>
                  <w:r w:rsidR="00DB2476" w:rsidRPr="009217FA">
                    <w:rPr>
                      <w:rFonts w:ascii="Arial" w:hAnsi="Arial" w:cs="Arial"/>
                      <w:b/>
                      <w:bCs/>
                      <w:sz w:val="24"/>
                      <w:szCs w:val="24"/>
                      <w:lang w:val="fr-FR"/>
                    </w:rPr>
                    <w:t xml:space="preserve"> SharedModule</w:t>
                  </w:r>
                  <w:r w:rsidR="00DB2476" w:rsidRPr="009217FA">
                    <w:rPr>
                      <w:rFonts w:ascii="Arial" w:hAnsi="Arial" w:cs="Arial"/>
                      <w:sz w:val="24"/>
                      <w:szCs w:val="24"/>
                      <w:lang w:val="fr-FR"/>
                    </w:rPr>
                    <w:t xml:space="preserve">. Ce SharedModule doit déclarer le StarRatingComponent et nous allons </w:t>
                  </w:r>
                  <w:r w:rsidR="00DB2476" w:rsidRPr="009217FA">
                    <w:rPr>
                      <w:rFonts w:ascii="Arial" w:hAnsi="Arial" w:cs="Arial"/>
                      <w:b/>
                      <w:bCs/>
                      <w:sz w:val="24"/>
                      <w:szCs w:val="24"/>
                      <w:lang w:val="fr-FR"/>
                    </w:rPr>
                    <w:t>importer</w:t>
                  </w:r>
                  <w:r w:rsidR="00DB2476" w:rsidRPr="009217FA">
                    <w:rPr>
                      <w:rFonts w:ascii="Arial" w:hAnsi="Arial" w:cs="Arial"/>
                      <w:sz w:val="24"/>
                      <w:szCs w:val="24"/>
                      <w:lang w:val="fr-FR"/>
                    </w:rPr>
                    <w:t xml:space="preserve"> le SharedModule dans notre </w:t>
                  </w:r>
                  <w:r w:rsidR="00DB2476" w:rsidRPr="009217FA">
                    <w:rPr>
                      <w:rFonts w:ascii="Arial" w:hAnsi="Arial" w:cs="Arial"/>
                      <w:b/>
                      <w:bCs/>
                      <w:sz w:val="24"/>
                      <w:szCs w:val="24"/>
                      <w:lang w:val="fr-FR"/>
                    </w:rPr>
                    <w:t>AppModule</w:t>
                  </w:r>
                  <w:r w:rsidR="00DB2476" w:rsidRPr="009217FA">
                    <w:rPr>
                      <w:rFonts w:ascii="Arial" w:hAnsi="Arial" w:cs="Arial"/>
                      <w:sz w:val="24"/>
                      <w:szCs w:val="24"/>
                      <w:lang w:val="fr-FR"/>
                    </w:rPr>
                    <w:t xml:space="preserve">. Mais le StarRatingComponent </w:t>
                  </w:r>
                  <w:r w:rsidR="009217FA" w:rsidRPr="009217FA">
                    <w:rPr>
                      <w:rFonts w:ascii="Arial" w:hAnsi="Arial" w:cs="Arial"/>
                      <w:sz w:val="24"/>
                      <w:szCs w:val="24"/>
                      <w:lang w:val="fr-FR"/>
                    </w:rPr>
                    <w:t>n’est</w:t>
                  </w:r>
                  <w:r w:rsidR="00DB2476" w:rsidRPr="009217FA">
                    <w:rPr>
                      <w:rFonts w:ascii="Arial" w:hAnsi="Arial" w:cs="Arial"/>
                      <w:sz w:val="24"/>
                      <w:szCs w:val="24"/>
                      <w:lang w:val="fr-FR"/>
                    </w:rPr>
                    <w:t xml:space="preserve"> pas encore visible pour notre HotelListComponent. Pour </w:t>
                  </w:r>
                  <w:r w:rsidR="009217FA" w:rsidRPr="009217FA">
                    <w:rPr>
                      <w:rFonts w:ascii="Arial" w:hAnsi="Arial" w:cs="Arial"/>
                      <w:b/>
                      <w:bCs/>
                      <w:sz w:val="24"/>
                      <w:szCs w:val="24"/>
                      <w:lang w:val="fr-FR"/>
                    </w:rPr>
                    <w:t>résoudre</w:t>
                  </w:r>
                  <w:r w:rsidR="00DB2476" w:rsidRPr="009217FA">
                    <w:rPr>
                      <w:rFonts w:ascii="Arial" w:hAnsi="Arial" w:cs="Arial"/>
                      <w:b/>
                      <w:bCs/>
                      <w:sz w:val="24"/>
                      <w:szCs w:val="24"/>
                      <w:lang w:val="fr-FR"/>
                    </w:rPr>
                    <w:t xml:space="preserve"> </w:t>
                  </w:r>
                  <w:r w:rsidR="00DB2476" w:rsidRPr="009217FA">
                    <w:rPr>
                      <w:rFonts w:ascii="Arial" w:hAnsi="Arial" w:cs="Arial"/>
                      <w:sz w:val="24"/>
                      <w:szCs w:val="24"/>
                      <w:lang w:val="fr-FR"/>
                    </w:rPr>
                    <w:t xml:space="preserve">cela, nous devons </w:t>
                  </w:r>
                  <w:r w:rsidR="00DB2476" w:rsidRPr="009217FA">
                    <w:rPr>
                      <w:rFonts w:ascii="Arial" w:hAnsi="Arial" w:cs="Arial"/>
                      <w:b/>
                      <w:bCs/>
                      <w:sz w:val="24"/>
                      <w:szCs w:val="24"/>
                      <w:lang w:val="fr-FR"/>
                    </w:rPr>
                    <w:t xml:space="preserve"> exporter </w:t>
                  </w:r>
                  <w:r w:rsidR="00DB2476" w:rsidRPr="009217FA">
                    <w:rPr>
                      <w:rFonts w:ascii="Arial" w:hAnsi="Arial" w:cs="Arial"/>
                      <w:sz w:val="24"/>
                      <w:szCs w:val="24"/>
                      <w:lang w:val="fr-FR"/>
                    </w:rPr>
                    <w:t xml:space="preserve"> dans notre SharedModule le StarRating</w:t>
                  </w:r>
                  <w:r w:rsidR="008C797D" w:rsidRPr="009217FA">
                    <w:rPr>
                      <w:rFonts w:ascii="Arial" w:hAnsi="Arial" w:cs="Arial"/>
                      <w:sz w:val="24"/>
                      <w:szCs w:val="24"/>
                      <w:lang w:val="fr-FR"/>
                    </w:rPr>
                    <w:t>Component.</w:t>
                  </w:r>
                </w:p>
                <w:p w14:paraId="05077105" w14:textId="54F99883" w:rsidR="008C797D" w:rsidRPr="009217FA" w:rsidRDefault="008C797D" w:rsidP="00AF02C1">
                  <w:pPr>
                    <w:spacing w:after="0"/>
                    <w:rPr>
                      <w:rFonts w:ascii="Arial" w:hAnsi="Arial" w:cs="Arial"/>
                      <w:sz w:val="24"/>
                      <w:szCs w:val="24"/>
                      <w:lang w:val="fr-FR"/>
                    </w:rPr>
                  </w:pPr>
                  <w:r w:rsidRPr="009217FA">
                    <w:rPr>
                      <w:rFonts w:ascii="Arial" w:hAnsi="Arial" w:cs="Arial"/>
                      <w:sz w:val="24"/>
                      <w:szCs w:val="24"/>
                      <w:lang w:val="fr-FR"/>
                    </w:rPr>
                    <w:t xml:space="preserve">Imaginons maintenant que nous voudrions utiliser le </w:t>
                  </w:r>
                  <w:r w:rsidRPr="009217FA">
                    <w:rPr>
                      <w:rFonts w:ascii="Arial" w:hAnsi="Arial" w:cs="Arial"/>
                      <w:b/>
                      <w:bCs/>
                      <w:sz w:val="24"/>
                      <w:szCs w:val="24"/>
                      <w:lang w:val="fr-FR"/>
                    </w:rPr>
                    <w:t>ngModel</w:t>
                  </w:r>
                  <w:r w:rsidRPr="009217FA">
                    <w:rPr>
                      <w:rFonts w:ascii="Arial" w:hAnsi="Arial" w:cs="Arial"/>
                      <w:sz w:val="24"/>
                      <w:szCs w:val="24"/>
                      <w:lang w:val="fr-FR"/>
                    </w:rPr>
                    <w:t xml:space="preserve"> dans toute notre application, mais nous voulons </w:t>
                  </w:r>
                  <w:r w:rsidR="009217FA" w:rsidRPr="009217FA">
                    <w:rPr>
                      <w:rFonts w:ascii="Arial" w:hAnsi="Arial" w:cs="Arial"/>
                      <w:sz w:val="24"/>
                      <w:szCs w:val="24"/>
                      <w:lang w:val="fr-FR"/>
                    </w:rPr>
                    <w:t>l’ajouter</w:t>
                  </w:r>
                  <w:r w:rsidRPr="009217FA">
                    <w:rPr>
                      <w:rFonts w:ascii="Arial" w:hAnsi="Arial" w:cs="Arial"/>
                      <w:sz w:val="24"/>
                      <w:szCs w:val="24"/>
                      <w:lang w:val="fr-FR"/>
                    </w:rPr>
                    <w:t xml:space="preserve"> </w:t>
                  </w:r>
                  <w:r w:rsidR="009217FA" w:rsidRPr="009217FA">
                    <w:rPr>
                      <w:rFonts w:ascii="Arial" w:hAnsi="Arial" w:cs="Arial"/>
                      <w:sz w:val="24"/>
                      <w:szCs w:val="24"/>
                      <w:lang w:val="fr-FR"/>
                    </w:rPr>
                    <w:t>à</w:t>
                  </w:r>
                  <w:r w:rsidRPr="009217FA">
                    <w:rPr>
                      <w:rFonts w:ascii="Arial" w:hAnsi="Arial" w:cs="Arial"/>
                      <w:sz w:val="24"/>
                      <w:szCs w:val="24"/>
                      <w:lang w:val="fr-FR"/>
                    </w:rPr>
                    <w:t xml:space="preserve"> notre SharedModule.</w:t>
                  </w:r>
                </w:p>
                <w:p w14:paraId="0CF8A8F1" w14:textId="610043DF" w:rsidR="008C797D" w:rsidRPr="009217FA" w:rsidRDefault="008C797D" w:rsidP="00AF02C1">
                  <w:pPr>
                    <w:spacing w:after="0"/>
                    <w:rPr>
                      <w:rFonts w:ascii="Arial" w:hAnsi="Arial" w:cs="Arial"/>
                      <w:sz w:val="24"/>
                      <w:szCs w:val="24"/>
                      <w:lang w:val="fr-FR"/>
                    </w:rPr>
                  </w:pPr>
                  <w:r w:rsidRPr="009217FA">
                    <w:rPr>
                      <w:rFonts w:ascii="Arial" w:hAnsi="Arial" w:cs="Arial"/>
                      <w:b/>
                      <w:bCs/>
                      <w:sz w:val="24"/>
                      <w:szCs w:val="24"/>
                      <w:lang w:val="fr-FR"/>
                    </w:rPr>
                    <w:t xml:space="preserve">Si </w:t>
                  </w:r>
                  <w:r w:rsidRPr="009217FA">
                    <w:rPr>
                      <w:rFonts w:ascii="Arial" w:hAnsi="Arial" w:cs="Arial"/>
                      <w:sz w:val="24"/>
                      <w:szCs w:val="24"/>
                      <w:lang w:val="fr-FR"/>
                    </w:rPr>
                    <w:t xml:space="preserve"> on importe seulement le </w:t>
                  </w:r>
                  <w:r w:rsidRPr="009217FA">
                    <w:rPr>
                      <w:rFonts w:ascii="Arial" w:hAnsi="Arial" w:cs="Arial"/>
                      <w:b/>
                      <w:bCs/>
                      <w:sz w:val="24"/>
                      <w:szCs w:val="24"/>
                      <w:lang w:val="fr-FR"/>
                    </w:rPr>
                    <w:t xml:space="preserve">FormsModule </w:t>
                  </w:r>
                  <w:r w:rsidRPr="009217FA">
                    <w:rPr>
                      <w:rFonts w:ascii="Arial" w:hAnsi="Arial" w:cs="Arial"/>
                      <w:sz w:val="24"/>
                      <w:szCs w:val="24"/>
                      <w:lang w:val="fr-FR"/>
                    </w:rPr>
                    <w:t xml:space="preserve"> dans notre SharedModul</w:t>
                  </w:r>
                  <w:r w:rsidR="000C61E0" w:rsidRPr="009217FA">
                    <w:rPr>
                      <w:rFonts w:ascii="Arial" w:hAnsi="Arial" w:cs="Arial"/>
                      <w:sz w:val="24"/>
                      <w:szCs w:val="24"/>
                      <w:lang w:val="fr-FR"/>
                    </w:rPr>
                    <w:t xml:space="preserve">e, cela va ajouter le </w:t>
                  </w:r>
                  <w:r w:rsidR="000C61E0" w:rsidRPr="009217FA">
                    <w:rPr>
                      <w:rFonts w:ascii="Arial" w:hAnsi="Arial" w:cs="Arial"/>
                      <w:b/>
                      <w:bCs/>
                      <w:sz w:val="24"/>
                      <w:szCs w:val="24"/>
                      <w:lang w:val="fr-FR"/>
                    </w:rPr>
                    <w:t xml:space="preserve">ngModel </w:t>
                  </w:r>
                  <w:r w:rsidR="000C61E0" w:rsidRPr="009217FA">
                    <w:rPr>
                      <w:rFonts w:ascii="Arial" w:hAnsi="Arial" w:cs="Arial"/>
                      <w:sz w:val="24"/>
                      <w:szCs w:val="24"/>
                      <w:lang w:val="fr-FR"/>
                    </w:rPr>
                    <w:t xml:space="preserve">pour le StarRatingComponent mais pas pour </w:t>
                  </w:r>
                  <w:r w:rsidR="000C61E0" w:rsidRPr="009217FA">
                    <w:rPr>
                      <w:rFonts w:ascii="Arial" w:hAnsi="Arial" w:cs="Arial"/>
                      <w:b/>
                      <w:bCs/>
                      <w:sz w:val="24"/>
                      <w:szCs w:val="24"/>
                      <w:lang w:val="fr-FR"/>
                    </w:rPr>
                    <w:t xml:space="preserve">HotelListComponent </w:t>
                  </w:r>
                </w:p>
                <w:p w14:paraId="6238B64C" w14:textId="090897B0" w:rsidR="000C61E0" w:rsidRPr="009217FA" w:rsidRDefault="000C61E0" w:rsidP="00AF02C1">
                  <w:pPr>
                    <w:spacing w:after="0"/>
                    <w:rPr>
                      <w:rFonts w:ascii="Arial" w:hAnsi="Arial" w:cs="Arial"/>
                      <w:b/>
                      <w:bCs/>
                      <w:sz w:val="24"/>
                      <w:szCs w:val="24"/>
                      <w:lang w:val="fr-FR"/>
                    </w:rPr>
                  </w:pPr>
                  <w:r w:rsidRPr="009217FA">
                    <w:rPr>
                      <w:rFonts w:ascii="Arial" w:hAnsi="Arial" w:cs="Arial"/>
                      <w:b/>
                      <w:bCs/>
                      <w:sz w:val="24"/>
                      <w:szCs w:val="24"/>
                      <w:lang w:val="fr-FR"/>
                    </w:rPr>
                    <w:t>Que faire pour avoir le ngModel dans notre HotelListComponent ?</w:t>
                  </w:r>
                </w:p>
                <w:p w14:paraId="29AFDFBB" w14:textId="1AC1BC83" w:rsidR="000C61E0" w:rsidRPr="009217FA" w:rsidRDefault="000C61E0" w:rsidP="00AF02C1">
                  <w:pPr>
                    <w:spacing w:after="0"/>
                    <w:rPr>
                      <w:rFonts w:ascii="Arial" w:hAnsi="Arial" w:cs="Arial"/>
                      <w:sz w:val="24"/>
                      <w:szCs w:val="24"/>
                      <w:lang w:val="fr-FR"/>
                    </w:rPr>
                  </w:pPr>
                  <w:r w:rsidRPr="009217FA">
                    <w:rPr>
                      <w:rFonts w:ascii="Arial" w:hAnsi="Arial" w:cs="Arial"/>
                      <w:sz w:val="24"/>
                      <w:szCs w:val="24"/>
                      <w:lang w:val="fr-FR"/>
                    </w:rPr>
                    <w:t xml:space="preserve">Il faudra que le SharedModule puisse </w:t>
                  </w:r>
                  <w:r w:rsidRPr="009217FA">
                    <w:rPr>
                      <w:rFonts w:ascii="Arial" w:hAnsi="Arial" w:cs="Arial"/>
                      <w:b/>
                      <w:bCs/>
                      <w:sz w:val="24"/>
                      <w:szCs w:val="24"/>
                      <w:lang w:val="fr-FR"/>
                    </w:rPr>
                    <w:t xml:space="preserve">exporter </w:t>
                  </w:r>
                  <w:r w:rsidRPr="009217FA">
                    <w:rPr>
                      <w:rFonts w:ascii="Arial" w:hAnsi="Arial" w:cs="Arial"/>
                      <w:sz w:val="24"/>
                      <w:szCs w:val="24"/>
                      <w:lang w:val="fr-FR"/>
                    </w:rPr>
                    <w:t xml:space="preserve"> le FormsModule en plus de </w:t>
                  </w:r>
                  <w:r w:rsidR="009217FA" w:rsidRPr="009217FA">
                    <w:rPr>
                      <w:rFonts w:ascii="Arial" w:hAnsi="Arial" w:cs="Arial"/>
                      <w:sz w:val="24"/>
                      <w:szCs w:val="24"/>
                      <w:lang w:val="fr-FR"/>
                    </w:rPr>
                    <w:t>l’avoir</w:t>
                  </w:r>
                  <w:r w:rsidRPr="009217FA">
                    <w:rPr>
                      <w:rFonts w:ascii="Arial" w:hAnsi="Arial" w:cs="Arial"/>
                      <w:sz w:val="24"/>
                      <w:szCs w:val="24"/>
                      <w:lang w:val="fr-FR"/>
                    </w:rPr>
                    <w:t xml:space="preserve"> </w:t>
                  </w:r>
                  <w:r w:rsidRPr="009217FA">
                    <w:rPr>
                      <w:rFonts w:ascii="Arial" w:hAnsi="Arial" w:cs="Arial"/>
                      <w:b/>
                      <w:bCs/>
                      <w:sz w:val="24"/>
                      <w:szCs w:val="24"/>
                      <w:lang w:val="fr-FR"/>
                    </w:rPr>
                    <w:t xml:space="preserve"> importer</w:t>
                  </w:r>
                  <w:r w:rsidR="009217FA" w:rsidRPr="009217FA">
                    <w:rPr>
                      <w:rFonts w:ascii="Arial" w:hAnsi="Arial" w:cs="Arial"/>
                      <w:sz w:val="24"/>
                      <w:szCs w:val="24"/>
                      <w:lang w:val="fr-FR"/>
                    </w:rPr>
                    <w:t>, ainsi le ngModel sera disponible pour le StarRatingComponent et HotelListComponent.</w:t>
                  </w:r>
                </w:p>
                <w:p w14:paraId="27A1B808" w14:textId="77777777" w:rsidR="009217FA" w:rsidRPr="000C61E0" w:rsidRDefault="009217FA" w:rsidP="00AF02C1">
                  <w:pPr>
                    <w:spacing w:after="0"/>
                    <w:rPr>
                      <w:lang w:val="fr-FR"/>
                    </w:rPr>
                  </w:pPr>
                </w:p>
                <w:p w14:paraId="44E31D7D" w14:textId="77777777" w:rsidR="00AF02C1" w:rsidRPr="00AF02C1" w:rsidRDefault="00AF02C1">
                  <w:pPr>
                    <w:rPr>
                      <w:lang w:val="fr-FR"/>
                    </w:rPr>
                  </w:pPr>
                </w:p>
              </w:txbxContent>
            </v:textbox>
          </v:shape>
        </w:pict>
      </w:r>
    </w:p>
    <w:p w14:paraId="62289AB8" w14:textId="254436CD" w:rsidR="00565A06" w:rsidRDefault="00565A06" w:rsidP="00565A06">
      <w:pPr>
        <w:pStyle w:val="Paragraphedeliste"/>
        <w:rPr>
          <w:rFonts w:ascii="Arial" w:hAnsi="Arial" w:cs="Arial"/>
          <w:sz w:val="28"/>
          <w:szCs w:val="28"/>
          <w:lang w:val="fr-FR"/>
        </w:rPr>
      </w:pPr>
    </w:p>
    <w:p w14:paraId="44F7182F" w14:textId="5667A860" w:rsidR="00263380" w:rsidRPr="00263380" w:rsidRDefault="00263380" w:rsidP="00263380">
      <w:pPr>
        <w:rPr>
          <w:lang w:val="fr-FR"/>
        </w:rPr>
      </w:pPr>
    </w:p>
    <w:p w14:paraId="61B35AE4" w14:textId="38B2CBDF" w:rsidR="00263380" w:rsidRPr="00263380" w:rsidRDefault="00263380" w:rsidP="00263380">
      <w:pPr>
        <w:rPr>
          <w:lang w:val="fr-FR"/>
        </w:rPr>
      </w:pPr>
    </w:p>
    <w:p w14:paraId="3E440B32" w14:textId="536E4731" w:rsidR="00263380" w:rsidRPr="00263380" w:rsidRDefault="00263380" w:rsidP="00263380">
      <w:pPr>
        <w:rPr>
          <w:lang w:val="fr-FR"/>
        </w:rPr>
      </w:pPr>
    </w:p>
    <w:p w14:paraId="48AE0E53" w14:textId="586852BA" w:rsidR="00263380" w:rsidRPr="00263380" w:rsidRDefault="00263380" w:rsidP="00263380">
      <w:pPr>
        <w:rPr>
          <w:lang w:val="fr-FR"/>
        </w:rPr>
      </w:pPr>
    </w:p>
    <w:p w14:paraId="353A9BD6" w14:textId="24793AA8" w:rsidR="00263380" w:rsidRPr="00263380" w:rsidRDefault="00263380" w:rsidP="00263380">
      <w:pPr>
        <w:rPr>
          <w:lang w:val="fr-FR"/>
        </w:rPr>
      </w:pPr>
    </w:p>
    <w:p w14:paraId="1748DFDB" w14:textId="28E039EE" w:rsidR="00263380" w:rsidRDefault="00263380" w:rsidP="00263380">
      <w:pPr>
        <w:tabs>
          <w:tab w:val="left" w:pos="1240"/>
        </w:tabs>
        <w:rPr>
          <w:lang w:val="fr-FR"/>
        </w:rPr>
      </w:pPr>
    </w:p>
    <w:p w14:paraId="3D1B33E8" w14:textId="580E2683" w:rsidR="00263380" w:rsidRDefault="00401C28">
      <w:pPr>
        <w:pStyle w:val="Paragraphedeliste"/>
        <w:numPr>
          <w:ilvl w:val="0"/>
          <w:numId w:val="92"/>
        </w:numPr>
        <w:tabs>
          <w:tab w:val="left" w:pos="990"/>
        </w:tabs>
        <w:rPr>
          <w:rFonts w:ascii="Arial" w:hAnsi="Arial" w:cs="Arial"/>
          <w:b/>
          <w:bCs/>
          <w:sz w:val="28"/>
          <w:szCs w:val="28"/>
          <w:lang w:val="fr-FR"/>
        </w:rPr>
      </w:pPr>
      <w:r>
        <w:rPr>
          <w:noProof/>
        </w:rPr>
        <w:pict w14:anchorId="6200E997">
          <v:group id="Groupe 128" o:spid="_x0000_s1069" style="position:absolute;left:0;text-align:left;margin-left:-57.35pt;margin-top:23.45pt;width:570pt;height:267pt;z-index:251782144;mso-height-relative:margin" coordsize="72390,354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">
            <v:shape id="Zone de texte 123" o:spid="_x0000_s1070" type="#_x0000_t202" style="position:absolute;top:4064;width:50355;height:3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" strokecolor="#4bacc6 [3208]" strokeweight="2pt">
              <v:fill r:id="rId62" o:title="" recolor="t" rotate="t" type="frame"/>
              <v:textbox>
                <w:txbxContent>
                  <w:p w14:paraId="596835EE" w14:textId="77777777" w:rsidR="00263380" w:rsidRDefault="00263380"/>
                </w:txbxContent>
              </v:textbox>
            </v:shape>
            <v:shape id="Zone de texte 124" o:spid="_x0000_s1071" type="#_x0000_t202" style="position:absolute;left:56642;width:15621;height:1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" fillcolor="white [3201]" strokecolor="black [3200]" strokeweight="2pt">
              <v:textbox>
                <w:txbxContent>
                  <w:p w14:paraId="7C3B479B" w14:textId="450B768D" w:rsidR="00174CD5" w:rsidRPr="00174CD5" w:rsidRDefault="00174CD5" w:rsidP="00174CD5">
                    <w:pPr>
                      <w:spacing w:after="0"/>
                      <w:rPr>
                        <w:rFonts w:ascii="Arial" w:hAnsi="Arial" w:cs="Arial"/>
                        <w:b/>
                        <w:bCs/>
                        <w:sz w:val="24"/>
                        <w:szCs w:val="24"/>
                        <w:lang w:val="fr-FR"/>
                      </w:rPr>
                    </w:pPr>
                    <w:r w:rsidRPr="00174CD5">
                      <w:rPr>
                        <w:rFonts w:ascii="Arial" w:hAnsi="Arial" w:cs="Arial"/>
                        <w:b/>
                        <w:bCs/>
                        <w:sz w:val="24"/>
                        <w:szCs w:val="24"/>
                        <w:lang w:val="fr-FR"/>
                      </w:rPr>
                      <w:t>Ancienne façons d’injecter les services</w:t>
                    </w:r>
                  </w:p>
                  <w:p w14:paraId="055FE9A6" w14:textId="0A07FDA9" w:rsidR="00174CD5" w:rsidRPr="00174CD5" w:rsidRDefault="00174CD5" w:rsidP="00174CD5">
                    <w:pPr>
                      <w:spacing w:after="0"/>
                      <w:rPr>
                        <w:rFonts w:ascii="Arial" w:hAnsi="Arial" w:cs="Arial"/>
                        <w:b/>
                        <w:bCs/>
                        <w:sz w:val="24"/>
                        <w:szCs w:val="24"/>
                        <w:lang w:val="fr-FR"/>
                      </w:rPr>
                    </w:pPr>
                    <w:r w:rsidRPr="00174CD5">
                      <w:rPr>
                        <w:rFonts w:ascii="Arial" w:hAnsi="Arial" w:cs="Arial"/>
                        <w:b/>
                        <w:bCs/>
                        <w:sz w:val="24"/>
                        <w:szCs w:val="24"/>
                        <w:lang w:val="fr-FR"/>
                      </w:rPr>
                      <w:t xml:space="preserve">Ce dernier ne sera disponible que dans </w:t>
                    </w:r>
                  </w:p>
                  <w:p w14:paraId="3AD19E6D" w14:textId="56FDDA4D" w:rsidR="00174CD5" w:rsidRPr="00174CD5" w:rsidRDefault="00174CD5" w:rsidP="00174CD5">
                    <w:pPr>
                      <w:spacing w:after="0"/>
                      <w:rPr>
                        <w:rFonts w:ascii="Arial" w:hAnsi="Arial" w:cs="Arial"/>
                        <w:b/>
                        <w:bCs/>
                        <w:sz w:val="24"/>
                        <w:szCs w:val="24"/>
                        <w:lang w:val="fr-FR"/>
                      </w:rPr>
                    </w:pPr>
                    <w:r w:rsidRPr="00174CD5">
                      <w:rPr>
                        <w:rFonts w:ascii="Arial" w:hAnsi="Arial" w:cs="Arial"/>
                        <w:b/>
                        <w:bCs/>
                        <w:sz w:val="24"/>
                        <w:szCs w:val="24"/>
                        <w:lang w:val="fr-FR"/>
                      </w:rPr>
                      <w:t>Son module</w:t>
                    </w:r>
                  </w:p>
                </w:txbxContent>
              </v:textbox>
            </v:shape>
            <v:shape id="Zone de texte 125" o:spid="_x0000_s1072" type="#_x0000_t202" style="position:absolute;left:57086;top:19685;width:15304;height:1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" fillcolor="white [3201]" strokecolor="black [3200]" strokeweight="2pt">
              <v:textbox>
                <w:txbxContent>
                  <w:p w14:paraId="76D95015" w14:textId="70F12EB0" w:rsidR="00174CD5" w:rsidRPr="003D6E60" w:rsidRDefault="00174CD5" w:rsidP="00174CD5">
                    <w:pPr>
                      <w:spacing w:after="0"/>
                      <w:rPr>
                        <w:rFonts w:ascii="Arial" w:hAnsi="Arial" w:cs="Arial"/>
                        <w:sz w:val="24"/>
                        <w:szCs w:val="24"/>
                        <w:lang w:val="fr-FR"/>
                      </w:rPr>
                    </w:pPr>
                    <w:r w:rsidRPr="003D6E60">
                      <w:rPr>
                        <w:rFonts w:ascii="Arial" w:hAnsi="Arial" w:cs="Arial"/>
                        <w:sz w:val="24"/>
                        <w:szCs w:val="24"/>
                        <w:lang w:val="fr-FR"/>
                      </w:rPr>
                      <w:t>Nouvelle Façons</w:t>
                    </w:r>
                  </w:p>
                  <w:p w14:paraId="1ED74A13" w14:textId="3B609222" w:rsidR="00174CD5" w:rsidRPr="00174CD5" w:rsidRDefault="00174CD5" w:rsidP="00174CD5">
                    <w:pPr>
                      <w:spacing w:after="0"/>
                      <w:rPr>
                        <w:rFonts w:ascii="Arial" w:hAnsi="Arial" w:cs="Arial"/>
                        <w:b/>
                        <w:bCs/>
                        <w:sz w:val="24"/>
                        <w:szCs w:val="24"/>
                        <w:lang w:val="fr-FR"/>
                      </w:rPr>
                    </w:pPr>
                    <w:r w:rsidRPr="00174CD5">
                      <w:rPr>
                        <w:rFonts w:ascii="Arial" w:hAnsi="Arial" w:cs="Arial"/>
                        <w:b/>
                        <w:bCs/>
                        <w:sz w:val="24"/>
                        <w:szCs w:val="24"/>
                        <w:lang w:val="fr-FR"/>
                      </w:rPr>
                      <w:t>Service sera disponible partout dans l’application.</w:t>
                    </w:r>
                  </w:p>
                </w:txbxContent>
              </v:textbox>
            </v:shape>
            <v:shape id="Connecteur droit avec flèche 126" o:spid="_x0000_s1073" type="#_x0000_t32" style="position:absolute;left:49593;top:6794;width:7620;height:2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" strokecolor="#bc4542 [3045]">
              <v:stroke endarrow="block"/>
            </v:shape>
            <v:shape id="Connecteur droit avec flèche 127" o:spid="_x0000_s1074" type="#_x0000_t32" style="position:absolute;left:48831;top:18986;width:8573;height:3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" strokecolor="#bc4542 [3045]">
              <v:stroke endarrow="block"/>
            </v:shape>
          </v:group>
        </w:pict>
      </w:r>
      <w:r w:rsidR="00263380" w:rsidRPr="00263380">
        <w:rPr>
          <w:rFonts w:ascii="Arial" w:hAnsi="Arial" w:cs="Arial"/>
          <w:b/>
          <w:bCs/>
          <w:sz w:val="28"/>
          <w:szCs w:val="28"/>
          <w:lang w:val="fr-FR"/>
        </w:rPr>
        <w:t>Providers[…]</w:t>
      </w:r>
    </w:p>
    <w:p w14:paraId="764B4AF1" w14:textId="35438B3A" w:rsidR="00263380" w:rsidRPr="00263380" w:rsidRDefault="00263380" w:rsidP="00263380">
      <w:pPr>
        <w:tabs>
          <w:tab w:val="left" w:pos="990"/>
        </w:tabs>
        <w:rPr>
          <w:rFonts w:ascii="Arial" w:hAnsi="Arial" w:cs="Arial"/>
          <w:b/>
          <w:bCs/>
          <w:sz w:val="28"/>
          <w:szCs w:val="28"/>
          <w:lang w:val="fr-FR"/>
        </w:rPr>
      </w:pPr>
    </w:p>
    <w:p w14:paraId="51071A89" w14:textId="7A9FB38F" w:rsidR="00263380" w:rsidRDefault="00263380" w:rsidP="00263380">
      <w:pPr>
        <w:tabs>
          <w:tab w:val="left" w:pos="1240"/>
        </w:tabs>
        <w:rPr>
          <w:lang w:val="fr-FR"/>
        </w:rPr>
      </w:pPr>
    </w:p>
    <w:p w14:paraId="5BB88170" w14:textId="2A9CC882" w:rsidR="00E470A7" w:rsidRPr="00E470A7" w:rsidRDefault="00E470A7" w:rsidP="00E470A7">
      <w:pPr>
        <w:rPr>
          <w:lang w:val="fr-FR"/>
        </w:rPr>
      </w:pPr>
    </w:p>
    <w:p w14:paraId="5BC4ED41" w14:textId="2CCEC223" w:rsidR="00E470A7" w:rsidRPr="00E470A7" w:rsidRDefault="00E470A7" w:rsidP="00E470A7">
      <w:pPr>
        <w:rPr>
          <w:lang w:val="fr-FR"/>
        </w:rPr>
      </w:pPr>
    </w:p>
    <w:p w14:paraId="12FA854B" w14:textId="2FD85A26" w:rsidR="00E470A7" w:rsidRPr="00E470A7" w:rsidRDefault="00E470A7" w:rsidP="00E470A7">
      <w:pPr>
        <w:rPr>
          <w:lang w:val="fr-FR"/>
        </w:rPr>
      </w:pPr>
    </w:p>
    <w:p w14:paraId="1A073DB9" w14:textId="22D7947C" w:rsidR="00E470A7" w:rsidRPr="00E470A7" w:rsidRDefault="00E470A7" w:rsidP="00E470A7">
      <w:pPr>
        <w:rPr>
          <w:lang w:val="fr-FR"/>
        </w:rPr>
      </w:pPr>
    </w:p>
    <w:p w14:paraId="43682E51" w14:textId="0EC5A807" w:rsidR="00E470A7" w:rsidRPr="00E470A7" w:rsidRDefault="00E470A7" w:rsidP="00E470A7">
      <w:pPr>
        <w:rPr>
          <w:lang w:val="fr-FR"/>
        </w:rPr>
      </w:pPr>
    </w:p>
    <w:p w14:paraId="4FCBDCC6" w14:textId="5AE175AA" w:rsidR="00E470A7" w:rsidRPr="00E470A7" w:rsidRDefault="00E470A7" w:rsidP="00E470A7">
      <w:pPr>
        <w:rPr>
          <w:lang w:val="fr-FR"/>
        </w:rPr>
      </w:pPr>
    </w:p>
    <w:p w14:paraId="166BDD84" w14:textId="431DD3DD" w:rsidR="00E470A7" w:rsidRPr="00E470A7" w:rsidRDefault="00E470A7" w:rsidP="00E470A7">
      <w:pPr>
        <w:rPr>
          <w:lang w:val="fr-FR"/>
        </w:rPr>
      </w:pPr>
    </w:p>
    <w:p w14:paraId="6A55A6FD" w14:textId="72F432B7" w:rsidR="00E470A7" w:rsidRPr="00E470A7" w:rsidRDefault="00E470A7" w:rsidP="00E470A7">
      <w:pPr>
        <w:rPr>
          <w:lang w:val="fr-FR"/>
        </w:rPr>
      </w:pPr>
    </w:p>
    <w:p w14:paraId="1D4A8B85" w14:textId="4FD73CAA" w:rsidR="00E470A7" w:rsidRPr="00E470A7" w:rsidRDefault="00E470A7" w:rsidP="00E470A7">
      <w:pPr>
        <w:rPr>
          <w:lang w:val="fr-FR"/>
        </w:rPr>
      </w:pPr>
    </w:p>
    <w:p w14:paraId="4D2D9E22" w14:textId="3BD16DBE" w:rsidR="00E470A7" w:rsidRDefault="00E470A7" w:rsidP="00E470A7">
      <w:pPr>
        <w:rPr>
          <w:lang w:val="fr-FR"/>
        </w:rPr>
      </w:pPr>
    </w:p>
    <w:p w14:paraId="6C6BDA2E" w14:textId="1734E552" w:rsidR="00E470A7" w:rsidRDefault="00E470A7">
      <w:pPr>
        <w:pStyle w:val="Paragraphedeliste"/>
        <w:numPr>
          <w:ilvl w:val="0"/>
          <w:numId w:val="96"/>
        </w:numPr>
        <w:rPr>
          <w:rFonts w:ascii="Arial" w:hAnsi="Arial" w:cs="Arial"/>
          <w:sz w:val="28"/>
          <w:szCs w:val="28"/>
          <w:lang w:val="fr-FR"/>
        </w:rPr>
      </w:pPr>
      <w:r>
        <w:rPr>
          <w:rFonts w:ascii="Arial" w:hAnsi="Arial" w:cs="Arial"/>
          <w:sz w:val="28"/>
          <w:szCs w:val="28"/>
          <w:lang w:val="fr-FR"/>
        </w:rPr>
        <w:t xml:space="preserve">Tout service qui est enregistre dans Array des providers[…] est ajoute au root injector et disponible dans toute </w:t>
      </w:r>
      <w:r w:rsidR="009E2D5B">
        <w:rPr>
          <w:rFonts w:ascii="Arial" w:hAnsi="Arial" w:cs="Arial"/>
          <w:sz w:val="28"/>
          <w:szCs w:val="28"/>
          <w:lang w:val="fr-FR"/>
        </w:rPr>
        <w:t>l’application</w:t>
      </w:r>
    </w:p>
    <w:p w14:paraId="32A6E15C" w14:textId="4A4546C9" w:rsidR="00E470A7" w:rsidRDefault="00401C28" w:rsidP="00E470A7">
      <w:pPr>
        <w:rPr>
          <w:rFonts w:ascii="Arial" w:hAnsi="Arial" w:cs="Arial"/>
          <w:b/>
          <w:bCs/>
          <w:color w:val="FF0000"/>
          <w:sz w:val="28"/>
          <w:szCs w:val="28"/>
          <w:u w:val="single"/>
          <w:lang w:val="fr-FR"/>
        </w:rPr>
      </w:pPr>
      <w:r>
        <w:rPr>
          <w:noProof/>
        </w:rPr>
        <w:pict w14:anchorId="502F8670">
          <v:group id="Groupe 131" o:spid="_x0000_s1066" style="position:absolute;margin-left:-35.85pt;margin-top:12.6pt;width:537pt;height:139pt;z-index:251786240" coordsize="68199,176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">
            <v:shape id="Zone de texte 129" o:spid="_x0000_s1067" type="#_x0000_t202" style="position:absolute;top:1778;width:24320;height:15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" stroked="f" strokeweight=".5pt">
              <v:fill r:id="rId63" o:title="" recolor="t" rotate="t" type="frame"/>
              <v:textbox>
                <w:txbxContent>
                  <w:p w14:paraId="7E7B9E3A" w14:textId="77777777" w:rsidR="009E2D5B" w:rsidRDefault="009E2D5B"/>
                </w:txbxContent>
              </v:textbox>
            </v:shape>
            <v:shape id="Zone de texte 130" o:spid="_x0000_s1068" type="#_x0000_t202" style="position:absolute;left:24574;width:43625;height:17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w:txbxContent>
                  <w:p w14:paraId="0F3B4805" w14:textId="0210689D" w:rsidR="009E2D5B" w:rsidRPr="001E3266" w:rsidRDefault="009E2D5B">
                    <w:pPr>
                      <w:rPr>
                        <w:rFonts w:ascii="Arial" w:hAnsi="Arial" w:cs="Arial"/>
                        <w:sz w:val="24"/>
                        <w:szCs w:val="24"/>
                        <w:lang w:val="fr-FR"/>
                      </w:rPr>
                    </w:pPr>
                    <w:r w:rsidRPr="001E3266">
                      <w:rPr>
                        <w:rFonts w:ascii="Arial" w:hAnsi="Arial" w:cs="Arial"/>
                        <w:sz w:val="24"/>
                        <w:szCs w:val="24"/>
                        <w:lang w:val="fr-FR"/>
                      </w:rPr>
                      <w:t xml:space="preserve">Si on </w:t>
                    </w:r>
                    <w:r w:rsidR="001E3266" w:rsidRPr="001E3266">
                      <w:rPr>
                        <w:rFonts w:ascii="Arial" w:hAnsi="Arial" w:cs="Arial"/>
                        <w:sz w:val="24"/>
                        <w:szCs w:val="24"/>
                        <w:lang w:val="fr-FR"/>
                      </w:rPr>
                      <w:t>crée</w:t>
                    </w:r>
                    <w:r w:rsidRPr="001E3266">
                      <w:rPr>
                        <w:rFonts w:ascii="Arial" w:hAnsi="Arial" w:cs="Arial"/>
                        <w:sz w:val="24"/>
                        <w:szCs w:val="24"/>
                        <w:lang w:val="fr-FR"/>
                      </w:rPr>
                      <w:t xml:space="preserve"> un sous module </w:t>
                    </w:r>
                    <w:r w:rsidRPr="001E3266">
                      <w:rPr>
                        <w:rFonts w:ascii="Arial" w:hAnsi="Arial" w:cs="Arial"/>
                        <w:b/>
                        <w:bCs/>
                        <w:sz w:val="24"/>
                        <w:szCs w:val="24"/>
                        <w:lang w:val="fr-FR"/>
                      </w:rPr>
                      <w:t>HotelModule</w:t>
                    </w:r>
                    <w:r w:rsidRPr="001E3266">
                      <w:rPr>
                        <w:rFonts w:ascii="Arial" w:hAnsi="Arial" w:cs="Arial"/>
                        <w:sz w:val="24"/>
                        <w:szCs w:val="24"/>
                        <w:lang w:val="fr-FR"/>
                      </w:rPr>
                      <w:t xml:space="preserve"> </w:t>
                    </w:r>
                    <w:r w:rsidR="001E3266" w:rsidRPr="001E3266">
                      <w:rPr>
                        <w:rFonts w:ascii="Arial" w:hAnsi="Arial" w:cs="Arial"/>
                        <w:sz w:val="24"/>
                        <w:szCs w:val="24"/>
                        <w:lang w:val="fr-FR"/>
                      </w:rPr>
                      <w:t>différent</w:t>
                    </w:r>
                    <w:r w:rsidRPr="001E3266">
                      <w:rPr>
                        <w:rFonts w:ascii="Arial" w:hAnsi="Arial" w:cs="Arial"/>
                        <w:sz w:val="24"/>
                        <w:szCs w:val="24"/>
                        <w:lang w:val="fr-FR"/>
                      </w:rPr>
                      <w:t xml:space="preserve"> du module principale, et </w:t>
                    </w:r>
                    <w:r w:rsidR="001E3266" w:rsidRPr="001E3266">
                      <w:rPr>
                        <w:rFonts w:ascii="Arial" w:hAnsi="Arial" w:cs="Arial"/>
                        <w:sz w:val="24"/>
                        <w:szCs w:val="24"/>
                        <w:lang w:val="fr-FR"/>
                      </w:rPr>
                      <w:t>à</w:t>
                    </w:r>
                    <w:r w:rsidRPr="001E3266">
                      <w:rPr>
                        <w:rFonts w:ascii="Arial" w:hAnsi="Arial" w:cs="Arial"/>
                        <w:sz w:val="24"/>
                        <w:szCs w:val="24"/>
                        <w:lang w:val="fr-FR"/>
                      </w:rPr>
                      <w:t xml:space="preserve"> </w:t>
                    </w:r>
                    <w:r w:rsidR="001E3266" w:rsidRPr="001E3266">
                      <w:rPr>
                        <w:rFonts w:ascii="Arial" w:hAnsi="Arial" w:cs="Arial"/>
                        <w:sz w:val="24"/>
                        <w:szCs w:val="24"/>
                        <w:lang w:val="fr-FR"/>
                      </w:rPr>
                      <w:t>l’intérieur</w:t>
                    </w:r>
                    <w:r w:rsidRPr="001E3266">
                      <w:rPr>
                        <w:rFonts w:ascii="Arial" w:hAnsi="Arial" w:cs="Arial"/>
                        <w:sz w:val="24"/>
                        <w:szCs w:val="24"/>
                        <w:lang w:val="fr-FR"/>
                      </w:rPr>
                      <w:t xml:space="preserve"> on introduire un Array </w:t>
                    </w:r>
                    <w:r w:rsidRPr="001E3266">
                      <w:rPr>
                        <w:rFonts w:ascii="Arial" w:hAnsi="Arial" w:cs="Arial"/>
                        <w:b/>
                        <w:bCs/>
                        <w:sz w:val="24"/>
                        <w:szCs w:val="24"/>
                        <w:lang w:val="fr-FR"/>
                      </w:rPr>
                      <w:t xml:space="preserve">providers[…], </w:t>
                    </w:r>
                    <w:r w:rsidRPr="001E3266">
                      <w:rPr>
                        <w:rFonts w:ascii="Arial" w:hAnsi="Arial" w:cs="Arial"/>
                        <w:sz w:val="24"/>
                        <w:szCs w:val="24"/>
                        <w:lang w:val="fr-FR"/>
                      </w:rPr>
                      <w:t xml:space="preserve"> on ajoute par exemple </w:t>
                    </w:r>
                    <w:r w:rsidRPr="001E3266">
                      <w:rPr>
                        <w:rFonts w:ascii="Arial" w:hAnsi="Arial" w:cs="Arial"/>
                        <w:b/>
                        <w:bCs/>
                        <w:sz w:val="24"/>
                        <w:szCs w:val="24"/>
                        <w:lang w:val="fr-FR"/>
                      </w:rPr>
                      <w:t xml:space="preserve">HotelService </w:t>
                    </w:r>
                    <w:r w:rsidRPr="001E3266">
                      <w:rPr>
                        <w:rFonts w:ascii="Arial" w:hAnsi="Arial" w:cs="Arial"/>
                        <w:sz w:val="24"/>
                        <w:szCs w:val="24"/>
                        <w:lang w:val="fr-FR"/>
                      </w:rPr>
                      <w:t xml:space="preserve"> dans cet Array </w:t>
                    </w:r>
                    <w:r w:rsidR="001E3266" w:rsidRPr="001E3266">
                      <w:rPr>
                        <w:rFonts w:ascii="Arial" w:hAnsi="Arial" w:cs="Arial"/>
                        <w:sz w:val="24"/>
                        <w:szCs w:val="24"/>
                        <w:lang w:val="fr-FR"/>
                      </w:rPr>
                      <w:t>là</w:t>
                    </w:r>
                    <w:r w:rsidRPr="001E3266">
                      <w:rPr>
                        <w:rFonts w:ascii="Arial" w:hAnsi="Arial" w:cs="Arial"/>
                        <w:sz w:val="24"/>
                        <w:szCs w:val="24"/>
                        <w:lang w:val="fr-FR"/>
                      </w:rPr>
                      <w:t xml:space="preserve">. </w:t>
                    </w:r>
                    <w:r w:rsidR="001E3266" w:rsidRPr="001E3266">
                      <w:rPr>
                        <w:rFonts w:ascii="Arial" w:hAnsi="Arial" w:cs="Arial"/>
                        <w:sz w:val="24"/>
                        <w:szCs w:val="24"/>
                        <w:lang w:val="fr-FR"/>
                      </w:rPr>
                      <w:t xml:space="preserve">HotelService ne sera pas visible seulement dans HotelModule, mais il sera visible dans toute l’application parce que le </w:t>
                    </w:r>
                    <w:r w:rsidR="001E3266" w:rsidRPr="001E3266">
                      <w:rPr>
                        <w:rFonts w:ascii="Arial" w:hAnsi="Arial" w:cs="Arial"/>
                        <w:b/>
                        <w:bCs/>
                        <w:sz w:val="24"/>
                        <w:szCs w:val="24"/>
                        <w:lang w:val="fr-FR"/>
                      </w:rPr>
                      <w:t xml:space="preserve">providers[…] </w:t>
                    </w:r>
                    <w:r w:rsidR="001E3266" w:rsidRPr="001E3266">
                      <w:rPr>
                        <w:rFonts w:ascii="Arial" w:hAnsi="Arial" w:cs="Arial"/>
                        <w:sz w:val="24"/>
                        <w:szCs w:val="24"/>
                        <w:lang w:val="fr-FR"/>
                      </w:rPr>
                      <w:t xml:space="preserve"> ajoute cela au </w:t>
                    </w:r>
                    <w:r w:rsidR="001E3266" w:rsidRPr="001E3266">
                      <w:rPr>
                        <w:rFonts w:ascii="Arial" w:hAnsi="Arial" w:cs="Arial"/>
                        <w:b/>
                        <w:bCs/>
                        <w:sz w:val="24"/>
                        <w:szCs w:val="24"/>
                        <w:lang w:val="fr-FR"/>
                      </w:rPr>
                      <w:t xml:space="preserve">root injector. </w:t>
                    </w:r>
                    <w:r w:rsidR="001E3266" w:rsidRPr="001E3266">
                      <w:rPr>
                        <w:rFonts w:ascii="Arial" w:hAnsi="Arial" w:cs="Arial"/>
                        <w:b/>
                        <w:bCs/>
                        <w:color w:val="FF0000"/>
                        <w:sz w:val="24"/>
                        <w:szCs w:val="24"/>
                        <w:lang w:val="fr-FR"/>
                      </w:rPr>
                      <w:t>Nous devons faire attention à utilise les services dans Array des providers</w:t>
                    </w:r>
                  </w:p>
                </w:txbxContent>
              </v:textbox>
            </v:shape>
          </v:group>
        </w:pict>
      </w:r>
      <w:r w:rsidR="00E470A7" w:rsidRPr="00E470A7">
        <w:rPr>
          <w:rFonts w:ascii="Arial" w:hAnsi="Arial" w:cs="Arial"/>
          <w:b/>
          <w:bCs/>
          <w:color w:val="FF0000"/>
          <w:sz w:val="28"/>
          <w:szCs w:val="28"/>
          <w:u w:val="single"/>
          <w:lang w:val="fr-FR"/>
        </w:rPr>
        <w:t>Attention !!!</w:t>
      </w:r>
    </w:p>
    <w:p w14:paraId="1865B341" w14:textId="5C5B7DB5" w:rsidR="00E470A7" w:rsidRDefault="00E470A7" w:rsidP="00E470A7">
      <w:pPr>
        <w:rPr>
          <w:rFonts w:ascii="Arial" w:hAnsi="Arial" w:cs="Arial"/>
          <w:b/>
          <w:bCs/>
          <w:sz w:val="28"/>
          <w:szCs w:val="28"/>
          <w:u w:val="single"/>
          <w:lang w:val="fr-FR"/>
        </w:rPr>
      </w:pPr>
    </w:p>
    <w:p w14:paraId="1A49DBE6" w14:textId="1E85D143" w:rsidR="009E2D5B" w:rsidRDefault="009E2D5B" w:rsidP="00E470A7">
      <w:pPr>
        <w:rPr>
          <w:rFonts w:ascii="Arial" w:hAnsi="Arial" w:cs="Arial"/>
          <w:b/>
          <w:bCs/>
          <w:sz w:val="28"/>
          <w:szCs w:val="28"/>
          <w:u w:val="single"/>
          <w:lang w:val="fr-FR"/>
        </w:rPr>
      </w:pPr>
    </w:p>
    <w:p w14:paraId="0EB9AE7E" w14:textId="0467BF44" w:rsidR="009E2D5B" w:rsidRDefault="009E2D5B" w:rsidP="00E470A7">
      <w:pPr>
        <w:rPr>
          <w:rFonts w:ascii="Arial" w:hAnsi="Arial" w:cs="Arial"/>
          <w:b/>
          <w:bCs/>
          <w:sz w:val="28"/>
          <w:szCs w:val="28"/>
          <w:u w:val="single"/>
          <w:lang w:val="fr-FR"/>
        </w:rPr>
      </w:pPr>
    </w:p>
    <w:p w14:paraId="1B213C9E" w14:textId="38905AB7" w:rsidR="009E2D5B" w:rsidRPr="003B47A4" w:rsidRDefault="003B47A4">
      <w:pPr>
        <w:pStyle w:val="Paragraphedeliste"/>
        <w:numPr>
          <w:ilvl w:val="0"/>
          <w:numId w:val="96"/>
        </w:numPr>
        <w:rPr>
          <w:rFonts w:ascii="Arial" w:hAnsi="Arial" w:cs="Arial"/>
          <w:b/>
          <w:bCs/>
          <w:sz w:val="28"/>
          <w:szCs w:val="28"/>
          <w:u w:val="single"/>
          <w:lang w:val="fr-FR"/>
        </w:rPr>
      </w:pPr>
      <w:r>
        <w:rPr>
          <w:rFonts w:ascii="Arial" w:hAnsi="Arial" w:cs="Arial"/>
          <w:sz w:val="28"/>
          <w:szCs w:val="28"/>
          <w:lang w:val="fr-FR"/>
        </w:rPr>
        <w:t>Ne jamais ajouter des services  au providers[…] du SharedModule</w:t>
      </w:r>
    </w:p>
    <w:p w14:paraId="790C1368" w14:textId="034F9D30" w:rsidR="009E2D5B" w:rsidRDefault="009E2D5B" w:rsidP="00E470A7">
      <w:pPr>
        <w:rPr>
          <w:rFonts w:ascii="Arial" w:hAnsi="Arial" w:cs="Arial"/>
          <w:b/>
          <w:bCs/>
          <w:sz w:val="28"/>
          <w:szCs w:val="28"/>
          <w:u w:val="single"/>
          <w:lang w:val="fr-FR"/>
        </w:rPr>
      </w:pPr>
    </w:p>
    <w:p w14:paraId="204DE214" w14:textId="60B6100E" w:rsidR="00657D45" w:rsidRDefault="00657D45" w:rsidP="00657D45">
      <w:pPr>
        <w:pStyle w:val="Paragraphedeliste"/>
        <w:numPr>
          <w:ilvl w:val="0"/>
          <w:numId w:val="1"/>
        </w:numPr>
        <w:rPr>
          <w:rFonts w:ascii="Arial" w:hAnsi="Arial" w:cs="Arial"/>
          <w:b/>
          <w:bCs/>
          <w:sz w:val="28"/>
          <w:szCs w:val="28"/>
          <w:lang w:val="fr-FR"/>
        </w:rPr>
      </w:pPr>
      <w:r>
        <w:rPr>
          <w:rFonts w:ascii="Arial" w:hAnsi="Arial" w:cs="Arial"/>
          <w:b/>
          <w:bCs/>
          <w:sz w:val="28"/>
          <w:szCs w:val="28"/>
          <w:lang w:val="fr-FR"/>
        </w:rPr>
        <w:t>Structure l’application en module</w:t>
      </w:r>
    </w:p>
    <w:p w14:paraId="4392D236" w14:textId="71BFF1AD" w:rsidR="00657D45" w:rsidRDefault="00657D45" w:rsidP="00657D45">
      <w:pPr>
        <w:rPr>
          <w:rFonts w:ascii="Arial" w:hAnsi="Arial" w:cs="Arial"/>
          <w:b/>
          <w:bCs/>
          <w:sz w:val="28"/>
          <w:szCs w:val="28"/>
          <w:lang w:val="fr-FR"/>
        </w:rPr>
      </w:pPr>
    </w:p>
    <w:p w14:paraId="158CA85B" w14:textId="6E85B4BF" w:rsidR="00657D45" w:rsidRPr="00657D45" w:rsidRDefault="00657D45" w:rsidP="00657D45">
      <w:pPr>
        <w:pStyle w:val="Paragraphedeliste"/>
        <w:numPr>
          <w:ilvl w:val="0"/>
          <w:numId w:val="65"/>
        </w:numPr>
        <w:tabs>
          <w:tab w:val="left" w:pos="1270"/>
        </w:tabs>
        <w:rPr>
          <w:lang w:val="fr-FR"/>
        </w:rPr>
      </w:pPr>
      <w:r w:rsidRPr="00797064">
        <w:rPr>
          <w:rFonts w:ascii="Arial" w:hAnsi="Arial" w:cs="Arial"/>
          <w:b/>
          <w:bCs/>
          <w:sz w:val="28"/>
          <w:szCs w:val="28"/>
          <w:u w:val="single"/>
          <w:lang w:val="fr-FR"/>
        </w:rPr>
        <w:t>Proj</w:t>
      </w:r>
      <w:r w:rsidRPr="00797064">
        <w:rPr>
          <w:rFonts w:ascii="Arial" w:hAnsi="Arial" w:cs="Arial"/>
          <w:b/>
          <w:bCs/>
          <w:sz w:val="28"/>
          <w:szCs w:val="28"/>
          <w:lang w:val="fr-FR"/>
        </w:rPr>
        <w:t> :Continuions avec notre Proj</w:t>
      </w:r>
    </w:p>
    <w:p w14:paraId="1A73EFE3" w14:textId="7754F1FC" w:rsidR="00657D45" w:rsidRDefault="00657D45" w:rsidP="00657D45">
      <w:pPr>
        <w:tabs>
          <w:tab w:val="left" w:pos="1270"/>
        </w:tabs>
        <w:rPr>
          <w:lang w:val="fr-FR"/>
        </w:rPr>
      </w:pPr>
    </w:p>
    <w:p w14:paraId="1C445107" w14:textId="44707B5A" w:rsidR="00657D45" w:rsidRDefault="00657D45">
      <w:pPr>
        <w:pStyle w:val="Paragraphedeliste"/>
        <w:numPr>
          <w:ilvl w:val="0"/>
          <w:numId w:val="96"/>
        </w:numPr>
        <w:rPr>
          <w:rFonts w:ascii="Arial" w:hAnsi="Arial" w:cs="Arial"/>
          <w:sz w:val="28"/>
          <w:szCs w:val="28"/>
          <w:lang w:val="fr-FR"/>
        </w:rPr>
      </w:pPr>
      <w:r w:rsidRPr="00657D45">
        <w:rPr>
          <w:rFonts w:ascii="Arial" w:hAnsi="Arial" w:cs="Arial"/>
          <w:sz w:val="28"/>
          <w:szCs w:val="28"/>
          <w:lang w:val="fr-FR"/>
        </w:rPr>
        <w:t xml:space="preserve">Cree une dossier </w:t>
      </w:r>
      <w:r w:rsidRPr="000860ED">
        <w:rPr>
          <w:rFonts w:ascii="Arial" w:hAnsi="Arial" w:cs="Arial"/>
          <w:b/>
          <w:bCs/>
          <w:sz w:val="28"/>
          <w:szCs w:val="28"/>
          <w:lang w:val="fr-FR"/>
        </w:rPr>
        <w:t>hotels</w:t>
      </w:r>
      <w:r w:rsidRPr="00657D45">
        <w:rPr>
          <w:rFonts w:ascii="Arial" w:hAnsi="Arial" w:cs="Arial"/>
          <w:sz w:val="28"/>
          <w:szCs w:val="28"/>
          <w:lang w:val="fr-FR"/>
        </w:rPr>
        <w:t xml:space="preserve"> à l’intérieur de </w:t>
      </w:r>
      <w:r w:rsidRPr="000860ED">
        <w:rPr>
          <w:rFonts w:ascii="Arial" w:hAnsi="Arial" w:cs="Arial"/>
          <w:b/>
          <w:bCs/>
          <w:sz w:val="28"/>
          <w:szCs w:val="28"/>
          <w:lang w:val="fr-FR"/>
        </w:rPr>
        <w:t>app</w:t>
      </w:r>
    </w:p>
    <w:p w14:paraId="66BB6105" w14:textId="4FE297F7" w:rsidR="00657D45" w:rsidRPr="000860ED" w:rsidRDefault="000860ED">
      <w:pPr>
        <w:pStyle w:val="Paragraphedeliste"/>
        <w:numPr>
          <w:ilvl w:val="0"/>
          <w:numId w:val="96"/>
        </w:numPr>
        <w:rPr>
          <w:rFonts w:ascii="Arial" w:hAnsi="Arial" w:cs="Arial"/>
          <w:sz w:val="28"/>
          <w:szCs w:val="28"/>
          <w:lang w:val="fr-FR"/>
        </w:rPr>
      </w:pPr>
      <w:r>
        <w:rPr>
          <w:rFonts w:ascii="Arial" w:hAnsi="Arial" w:cs="Arial"/>
          <w:sz w:val="28"/>
          <w:szCs w:val="28"/>
          <w:lang w:val="fr-FR"/>
        </w:rPr>
        <w:t xml:space="preserve">Cree dans le dossier hotels le dossier </w:t>
      </w:r>
      <w:r>
        <w:rPr>
          <w:rFonts w:ascii="Arial" w:hAnsi="Arial" w:cs="Arial"/>
          <w:b/>
          <w:bCs/>
          <w:sz w:val="28"/>
          <w:szCs w:val="28"/>
          <w:lang w:val="fr-FR"/>
        </w:rPr>
        <w:t xml:space="preserve">hotel-list </w:t>
      </w:r>
      <w:r>
        <w:rPr>
          <w:rFonts w:ascii="Arial" w:hAnsi="Arial" w:cs="Arial"/>
          <w:sz w:val="28"/>
          <w:szCs w:val="28"/>
          <w:lang w:val="fr-FR"/>
        </w:rPr>
        <w:t xml:space="preserve"> et </w:t>
      </w:r>
      <w:r>
        <w:rPr>
          <w:rFonts w:ascii="Arial" w:hAnsi="Arial" w:cs="Arial"/>
          <w:b/>
          <w:bCs/>
          <w:sz w:val="28"/>
          <w:szCs w:val="28"/>
          <w:lang w:val="fr-FR"/>
        </w:rPr>
        <w:t>hotel-detail</w:t>
      </w:r>
    </w:p>
    <w:p w14:paraId="42ECC575" w14:textId="79E97DC7" w:rsidR="000860ED" w:rsidRDefault="000860ED">
      <w:pPr>
        <w:pStyle w:val="Paragraphedeliste"/>
        <w:numPr>
          <w:ilvl w:val="0"/>
          <w:numId w:val="96"/>
        </w:numPr>
        <w:rPr>
          <w:rFonts w:ascii="Arial" w:hAnsi="Arial" w:cs="Arial"/>
          <w:sz w:val="28"/>
          <w:szCs w:val="28"/>
          <w:lang w:val="fr-FR"/>
        </w:rPr>
      </w:pPr>
      <w:r>
        <w:rPr>
          <w:rFonts w:ascii="Arial" w:hAnsi="Arial" w:cs="Arial"/>
          <w:sz w:val="28"/>
          <w:szCs w:val="28"/>
          <w:lang w:val="fr-FR"/>
        </w:rPr>
        <w:t xml:space="preserve">Déplacer les fichiers </w:t>
      </w:r>
      <w:r>
        <w:rPr>
          <w:rFonts w:ascii="Arial" w:hAnsi="Arial" w:cs="Arial"/>
          <w:b/>
          <w:bCs/>
          <w:sz w:val="28"/>
          <w:szCs w:val="28"/>
          <w:lang w:val="fr-FR"/>
        </w:rPr>
        <w:t>.ts , .html et .css</w:t>
      </w:r>
      <w:r>
        <w:rPr>
          <w:rFonts w:ascii="Arial" w:hAnsi="Arial" w:cs="Arial"/>
          <w:sz w:val="28"/>
          <w:szCs w:val="28"/>
          <w:lang w:val="fr-FR"/>
        </w:rPr>
        <w:t xml:space="preserve"> de hotel-list et hotel-detail dans les nouveaux dossiers </w:t>
      </w:r>
      <w:r w:rsidR="00FD4899">
        <w:rPr>
          <w:rFonts w:ascii="Arial" w:hAnsi="Arial" w:cs="Arial"/>
          <w:sz w:val="28"/>
          <w:szCs w:val="28"/>
          <w:lang w:val="fr-FR"/>
        </w:rPr>
        <w:t>crées</w:t>
      </w:r>
      <w:r>
        <w:rPr>
          <w:rFonts w:ascii="Arial" w:hAnsi="Arial" w:cs="Arial"/>
          <w:sz w:val="28"/>
          <w:szCs w:val="28"/>
          <w:lang w:val="fr-FR"/>
        </w:rPr>
        <w:t xml:space="preserve"> respectifs</w:t>
      </w:r>
    </w:p>
    <w:p w14:paraId="04E504C5" w14:textId="2AACF173" w:rsidR="000860ED" w:rsidRDefault="000860ED">
      <w:pPr>
        <w:pStyle w:val="Paragraphedeliste"/>
        <w:numPr>
          <w:ilvl w:val="0"/>
          <w:numId w:val="96"/>
        </w:numPr>
        <w:rPr>
          <w:rFonts w:ascii="Arial" w:hAnsi="Arial" w:cs="Arial"/>
          <w:sz w:val="28"/>
          <w:szCs w:val="28"/>
          <w:lang w:val="fr-FR"/>
        </w:rPr>
      </w:pPr>
      <w:r>
        <w:rPr>
          <w:rFonts w:ascii="Arial" w:hAnsi="Arial" w:cs="Arial"/>
          <w:sz w:val="28"/>
          <w:szCs w:val="28"/>
          <w:lang w:val="fr-FR"/>
        </w:rPr>
        <w:t xml:space="preserve">Créer un dossier </w:t>
      </w:r>
      <w:r>
        <w:rPr>
          <w:rFonts w:ascii="Arial" w:hAnsi="Arial" w:cs="Arial"/>
          <w:b/>
          <w:bCs/>
          <w:sz w:val="28"/>
          <w:szCs w:val="28"/>
          <w:lang w:val="fr-FR"/>
        </w:rPr>
        <w:t>shared</w:t>
      </w:r>
      <w:r>
        <w:rPr>
          <w:rFonts w:ascii="Arial" w:hAnsi="Arial" w:cs="Arial"/>
          <w:sz w:val="28"/>
          <w:szCs w:val="28"/>
          <w:lang w:val="fr-FR"/>
        </w:rPr>
        <w:t xml:space="preserve"> a </w:t>
      </w:r>
      <w:r w:rsidR="00FD4899">
        <w:rPr>
          <w:rFonts w:ascii="Arial" w:hAnsi="Arial" w:cs="Arial"/>
          <w:sz w:val="28"/>
          <w:szCs w:val="28"/>
          <w:lang w:val="fr-FR"/>
        </w:rPr>
        <w:t>l’intérieur</w:t>
      </w:r>
      <w:r>
        <w:rPr>
          <w:rFonts w:ascii="Arial" w:hAnsi="Arial" w:cs="Arial"/>
          <w:sz w:val="28"/>
          <w:szCs w:val="28"/>
          <w:lang w:val="fr-FR"/>
        </w:rPr>
        <w:t xml:space="preserve"> de hotels</w:t>
      </w:r>
    </w:p>
    <w:p w14:paraId="2505A648" w14:textId="6956CB0B" w:rsidR="000860ED" w:rsidRPr="00FD4899" w:rsidRDefault="000860ED">
      <w:pPr>
        <w:pStyle w:val="Paragraphedeliste"/>
        <w:numPr>
          <w:ilvl w:val="0"/>
          <w:numId w:val="96"/>
        </w:numPr>
        <w:rPr>
          <w:rFonts w:ascii="Arial" w:hAnsi="Arial" w:cs="Arial"/>
          <w:sz w:val="28"/>
          <w:szCs w:val="28"/>
          <w:lang w:val="fr-FR"/>
        </w:rPr>
      </w:pPr>
      <w:r>
        <w:rPr>
          <w:rFonts w:ascii="Arial" w:hAnsi="Arial" w:cs="Arial"/>
          <w:sz w:val="28"/>
          <w:szCs w:val="28"/>
          <w:lang w:val="fr-FR"/>
        </w:rPr>
        <w:t xml:space="preserve">Dans shared </w:t>
      </w:r>
      <w:r w:rsidR="00FD4899">
        <w:rPr>
          <w:rFonts w:ascii="Arial" w:hAnsi="Arial" w:cs="Arial"/>
          <w:sz w:val="28"/>
          <w:szCs w:val="28"/>
          <w:lang w:val="fr-FR"/>
        </w:rPr>
        <w:t>crée</w:t>
      </w:r>
      <w:r>
        <w:rPr>
          <w:rFonts w:ascii="Arial" w:hAnsi="Arial" w:cs="Arial"/>
          <w:sz w:val="28"/>
          <w:szCs w:val="28"/>
          <w:lang w:val="fr-FR"/>
        </w:rPr>
        <w:t xml:space="preserve"> les dossiers : </w:t>
      </w:r>
      <w:r>
        <w:rPr>
          <w:rFonts w:ascii="Arial" w:hAnsi="Arial" w:cs="Arial"/>
          <w:b/>
          <w:bCs/>
          <w:sz w:val="28"/>
          <w:szCs w:val="28"/>
          <w:lang w:val="fr-FR"/>
        </w:rPr>
        <w:t>models, service</w:t>
      </w:r>
      <w:r w:rsidR="00FD4899">
        <w:rPr>
          <w:rFonts w:ascii="Arial" w:hAnsi="Arial" w:cs="Arial"/>
          <w:b/>
          <w:bCs/>
          <w:sz w:val="28"/>
          <w:szCs w:val="28"/>
          <w:lang w:val="fr-FR"/>
        </w:rPr>
        <w:t>s, guards</w:t>
      </w:r>
    </w:p>
    <w:p w14:paraId="3DBFEEEE" w14:textId="28A9A16F" w:rsidR="00FD4899" w:rsidRPr="00F7188A" w:rsidRDefault="00FD4899">
      <w:pPr>
        <w:pStyle w:val="Paragraphedeliste"/>
        <w:numPr>
          <w:ilvl w:val="0"/>
          <w:numId w:val="96"/>
        </w:numPr>
        <w:rPr>
          <w:rFonts w:ascii="Arial" w:hAnsi="Arial" w:cs="Arial"/>
          <w:sz w:val="28"/>
          <w:szCs w:val="28"/>
          <w:lang w:val="fr-FR"/>
        </w:rPr>
      </w:pPr>
      <w:r>
        <w:rPr>
          <w:rFonts w:ascii="Arial" w:hAnsi="Arial" w:cs="Arial"/>
          <w:sz w:val="28"/>
          <w:szCs w:val="28"/>
          <w:lang w:val="fr-FR"/>
        </w:rPr>
        <w:t xml:space="preserve">Déplaçons maintenant </w:t>
      </w:r>
      <w:r>
        <w:rPr>
          <w:rFonts w:ascii="Arial" w:hAnsi="Arial" w:cs="Arial"/>
          <w:b/>
          <w:bCs/>
          <w:sz w:val="28"/>
          <w:szCs w:val="28"/>
          <w:lang w:val="fr-FR"/>
        </w:rPr>
        <w:t>hotel.ts</w:t>
      </w:r>
      <w:r>
        <w:rPr>
          <w:rFonts w:ascii="Arial" w:hAnsi="Arial" w:cs="Arial"/>
          <w:sz w:val="28"/>
          <w:szCs w:val="28"/>
          <w:lang w:val="fr-FR"/>
        </w:rPr>
        <w:t>(qui est no</w:t>
      </w:r>
      <w:r w:rsidR="00F7188A">
        <w:rPr>
          <w:rFonts w:ascii="Arial" w:hAnsi="Arial" w:cs="Arial"/>
          <w:sz w:val="28"/>
          <w:szCs w:val="28"/>
          <w:lang w:val="fr-FR"/>
        </w:rPr>
        <w:t>tre interface</w:t>
      </w:r>
      <w:r>
        <w:rPr>
          <w:rFonts w:ascii="Arial" w:hAnsi="Arial" w:cs="Arial"/>
          <w:sz w:val="28"/>
          <w:szCs w:val="28"/>
          <w:lang w:val="fr-FR"/>
        </w:rPr>
        <w:t xml:space="preserve">) dans les </w:t>
      </w:r>
      <w:r>
        <w:rPr>
          <w:rFonts w:ascii="Arial" w:hAnsi="Arial" w:cs="Arial"/>
          <w:b/>
          <w:bCs/>
          <w:sz w:val="28"/>
          <w:szCs w:val="28"/>
          <w:lang w:val="fr-FR"/>
        </w:rPr>
        <w:t xml:space="preserve">models, .service.ts </w:t>
      </w:r>
      <w:r>
        <w:rPr>
          <w:rFonts w:ascii="Arial" w:hAnsi="Arial" w:cs="Arial"/>
          <w:sz w:val="28"/>
          <w:szCs w:val="28"/>
          <w:lang w:val="fr-FR"/>
        </w:rPr>
        <w:t xml:space="preserve">dans les </w:t>
      </w:r>
      <w:r>
        <w:rPr>
          <w:rFonts w:ascii="Arial" w:hAnsi="Arial" w:cs="Arial"/>
          <w:b/>
          <w:bCs/>
          <w:sz w:val="28"/>
          <w:szCs w:val="28"/>
          <w:lang w:val="fr-FR"/>
        </w:rPr>
        <w:t xml:space="preserve">services </w:t>
      </w:r>
      <w:r>
        <w:rPr>
          <w:rFonts w:ascii="Arial" w:hAnsi="Arial" w:cs="Arial"/>
          <w:sz w:val="28"/>
          <w:szCs w:val="28"/>
          <w:lang w:val="fr-FR"/>
        </w:rPr>
        <w:t xml:space="preserve"> et les </w:t>
      </w:r>
      <w:r>
        <w:rPr>
          <w:rFonts w:ascii="Arial" w:hAnsi="Arial" w:cs="Arial"/>
          <w:b/>
          <w:bCs/>
          <w:sz w:val="28"/>
          <w:szCs w:val="28"/>
          <w:lang w:val="fr-FR"/>
        </w:rPr>
        <w:t>.guard.ts</w:t>
      </w:r>
      <w:r>
        <w:rPr>
          <w:rFonts w:ascii="Arial" w:hAnsi="Arial" w:cs="Arial"/>
          <w:sz w:val="28"/>
          <w:szCs w:val="28"/>
          <w:lang w:val="fr-FR"/>
        </w:rPr>
        <w:t xml:space="preserve"> dans les </w:t>
      </w:r>
      <w:r>
        <w:rPr>
          <w:rFonts w:ascii="Arial" w:hAnsi="Arial" w:cs="Arial"/>
          <w:b/>
          <w:bCs/>
          <w:sz w:val="28"/>
          <w:szCs w:val="28"/>
          <w:lang w:val="fr-FR"/>
        </w:rPr>
        <w:t>guards.</w:t>
      </w:r>
    </w:p>
    <w:p w14:paraId="0EA2DEDE" w14:textId="48DABB49" w:rsidR="00F7188A" w:rsidRPr="00F7188A" w:rsidRDefault="00F7188A">
      <w:pPr>
        <w:pStyle w:val="Paragraphedeliste"/>
        <w:numPr>
          <w:ilvl w:val="0"/>
          <w:numId w:val="96"/>
        </w:numPr>
        <w:rPr>
          <w:rFonts w:ascii="Arial" w:hAnsi="Arial" w:cs="Arial"/>
          <w:sz w:val="28"/>
          <w:szCs w:val="28"/>
          <w:lang w:val="fr-FR"/>
        </w:rPr>
      </w:pPr>
      <w:r>
        <w:rPr>
          <w:rFonts w:ascii="Arial" w:hAnsi="Arial" w:cs="Arial"/>
          <w:sz w:val="28"/>
          <w:szCs w:val="28"/>
          <w:lang w:val="fr-FR"/>
        </w:rPr>
        <w:t xml:space="preserve">On doit maintenant modifier les références dans le fichier </w:t>
      </w:r>
      <w:r>
        <w:rPr>
          <w:rFonts w:ascii="Arial" w:hAnsi="Arial" w:cs="Arial"/>
          <w:b/>
          <w:bCs/>
          <w:sz w:val="28"/>
          <w:szCs w:val="28"/>
          <w:lang w:val="fr-FR"/>
        </w:rPr>
        <w:t>app.module.ts</w:t>
      </w:r>
    </w:p>
    <w:p w14:paraId="266BCB38" w14:textId="4494B8BB" w:rsidR="00F7188A" w:rsidRPr="00021672" w:rsidRDefault="00F7188A">
      <w:pPr>
        <w:pStyle w:val="Paragraphedeliste"/>
        <w:numPr>
          <w:ilvl w:val="0"/>
          <w:numId w:val="96"/>
        </w:numPr>
        <w:rPr>
          <w:rFonts w:ascii="Arial" w:hAnsi="Arial" w:cs="Arial"/>
          <w:sz w:val="28"/>
          <w:szCs w:val="28"/>
          <w:lang w:val="fr-FR"/>
        </w:rPr>
      </w:pPr>
      <w:r>
        <w:rPr>
          <w:rFonts w:ascii="Arial" w:hAnsi="Arial" w:cs="Arial"/>
          <w:sz w:val="28"/>
          <w:szCs w:val="28"/>
          <w:lang w:val="fr-FR"/>
        </w:rPr>
        <w:t>Cree un nouveau module</w:t>
      </w:r>
      <w:r w:rsidR="00834386">
        <w:rPr>
          <w:rFonts w:ascii="Arial" w:hAnsi="Arial" w:cs="Arial"/>
          <w:sz w:val="28"/>
          <w:szCs w:val="28"/>
          <w:lang w:val="fr-FR"/>
        </w:rPr>
        <w:t xml:space="preserve"> : </w:t>
      </w:r>
      <w:r w:rsidR="00834386" w:rsidRPr="00834386">
        <w:rPr>
          <w:rFonts w:ascii="Arial" w:hAnsi="Arial" w:cs="Arial"/>
          <w:b/>
          <w:bCs/>
          <w:color w:val="FF0000"/>
          <w:sz w:val="28"/>
          <w:szCs w:val="28"/>
          <w:lang w:val="fr-FR"/>
        </w:rPr>
        <w:t>ng g m hotels/hotel --flat -m app</w:t>
      </w:r>
    </w:p>
    <w:p w14:paraId="187FAB6A" w14:textId="1518B3DE" w:rsidR="00021672" w:rsidRDefault="00021672">
      <w:pPr>
        <w:pStyle w:val="Paragraphedeliste"/>
        <w:numPr>
          <w:ilvl w:val="1"/>
          <w:numId w:val="96"/>
        </w:numPr>
        <w:rPr>
          <w:rFonts w:ascii="Arial" w:hAnsi="Arial" w:cs="Arial"/>
          <w:sz w:val="28"/>
          <w:szCs w:val="28"/>
          <w:lang w:val="fr-FR"/>
        </w:rPr>
      </w:pPr>
      <w:r>
        <w:rPr>
          <w:rFonts w:ascii="Arial" w:hAnsi="Arial" w:cs="Arial"/>
          <w:b/>
          <w:bCs/>
          <w:sz w:val="28"/>
          <w:szCs w:val="28"/>
          <w:lang w:val="fr-FR"/>
        </w:rPr>
        <w:lastRenderedPageBreak/>
        <w:t xml:space="preserve">/hotel : </w:t>
      </w:r>
      <w:r>
        <w:rPr>
          <w:rFonts w:ascii="Arial" w:hAnsi="Arial" w:cs="Arial"/>
          <w:sz w:val="28"/>
          <w:szCs w:val="28"/>
          <w:lang w:val="fr-FR"/>
        </w:rPr>
        <w:t xml:space="preserve"> est le m´nom de notre module</w:t>
      </w:r>
    </w:p>
    <w:p w14:paraId="471B15B3" w14:textId="3840D103" w:rsidR="00834386" w:rsidRDefault="00021672">
      <w:pPr>
        <w:pStyle w:val="Paragraphedeliste"/>
        <w:numPr>
          <w:ilvl w:val="1"/>
          <w:numId w:val="96"/>
        </w:numPr>
        <w:rPr>
          <w:rFonts w:ascii="Arial" w:hAnsi="Arial" w:cs="Arial"/>
          <w:sz w:val="28"/>
          <w:szCs w:val="28"/>
          <w:lang w:val="fr-FR"/>
        </w:rPr>
      </w:pPr>
      <w:r>
        <w:rPr>
          <w:rFonts w:ascii="Arial" w:hAnsi="Arial" w:cs="Arial"/>
          <w:b/>
          <w:bCs/>
          <w:sz w:val="28"/>
          <w:szCs w:val="28"/>
          <w:lang w:val="fr-FR"/>
        </w:rPr>
        <w:t>--</w:t>
      </w:r>
      <w:r w:rsidR="00834386">
        <w:rPr>
          <w:rFonts w:ascii="Arial" w:hAnsi="Arial" w:cs="Arial"/>
          <w:b/>
          <w:bCs/>
          <w:sz w:val="28"/>
          <w:szCs w:val="28"/>
          <w:lang w:val="fr-FR"/>
        </w:rPr>
        <w:t xml:space="preserve">flat : </w:t>
      </w:r>
      <w:r w:rsidR="00834386">
        <w:rPr>
          <w:rFonts w:ascii="Arial" w:hAnsi="Arial" w:cs="Arial"/>
          <w:sz w:val="28"/>
          <w:szCs w:val="28"/>
          <w:lang w:val="fr-FR"/>
        </w:rPr>
        <w:t xml:space="preserve">signifie qu’on ne crée pas de sous dossier </w:t>
      </w:r>
    </w:p>
    <w:p w14:paraId="36D1A969" w14:textId="2BAA6FEE" w:rsidR="00834386" w:rsidRDefault="00834386">
      <w:pPr>
        <w:pStyle w:val="Paragraphedeliste"/>
        <w:numPr>
          <w:ilvl w:val="1"/>
          <w:numId w:val="96"/>
        </w:numPr>
        <w:rPr>
          <w:rFonts w:ascii="Arial" w:hAnsi="Arial" w:cs="Arial"/>
          <w:sz w:val="28"/>
          <w:szCs w:val="28"/>
          <w:lang w:val="fr-FR"/>
        </w:rPr>
      </w:pPr>
      <w:r>
        <w:rPr>
          <w:rFonts w:ascii="Arial" w:hAnsi="Arial" w:cs="Arial"/>
          <w:b/>
          <w:bCs/>
          <w:sz w:val="28"/>
          <w:szCs w:val="28"/>
          <w:lang w:val="fr-FR"/>
        </w:rPr>
        <w:t xml:space="preserve">-m : </w:t>
      </w:r>
      <w:r>
        <w:rPr>
          <w:rFonts w:ascii="Arial" w:hAnsi="Arial" w:cs="Arial"/>
          <w:sz w:val="28"/>
          <w:szCs w:val="28"/>
          <w:lang w:val="fr-FR"/>
        </w:rPr>
        <w:t xml:space="preserve"> pour qu’ il importe </w:t>
      </w:r>
      <w:r w:rsidR="00021672">
        <w:rPr>
          <w:rFonts w:ascii="Arial" w:hAnsi="Arial" w:cs="Arial"/>
          <w:sz w:val="28"/>
          <w:szCs w:val="28"/>
          <w:lang w:val="fr-FR"/>
        </w:rPr>
        <w:t>ça</w:t>
      </w:r>
      <w:r>
        <w:rPr>
          <w:rFonts w:ascii="Arial" w:hAnsi="Arial" w:cs="Arial"/>
          <w:sz w:val="28"/>
          <w:szCs w:val="28"/>
          <w:lang w:val="fr-FR"/>
        </w:rPr>
        <w:t xml:space="preserve"> dans le module principale(</w:t>
      </w:r>
      <w:r>
        <w:rPr>
          <w:rFonts w:ascii="Arial" w:hAnsi="Arial" w:cs="Arial"/>
          <w:b/>
          <w:bCs/>
          <w:sz w:val="28"/>
          <w:szCs w:val="28"/>
          <w:lang w:val="fr-FR"/>
        </w:rPr>
        <w:t>appModule</w:t>
      </w:r>
      <w:r>
        <w:rPr>
          <w:rFonts w:ascii="Arial" w:hAnsi="Arial" w:cs="Arial"/>
          <w:sz w:val="28"/>
          <w:szCs w:val="28"/>
          <w:lang w:val="fr-FR"/>
        </w:rPr>
        <w:t>)</w:t>
      </w:r>
    </w:p>
    <w:p w14:paraId="442FAF98" w14:textId="18958E4F" w:rsidR="00834386" w:rsidRPr="00EE73C8" w:rsidRDefault="00834386">
      <w:pPr>
        <w:pStyle w:val="Paragraphedeliste"/>
        <w:numPr>
          <w:ilvl w:val="1"/>
          <w:numId w:val="96"/>
        </w:numPr>
        <w:rPr>
          <w:rFonts w:ascii="Arial" w:hAnsi="Arial" w:cs="Arial"/>
          <w:sz w:val="28"/>
          <w:szCs w:val="28"/>
          <w:lang w:val="fr-FR"/>
        </w:rPr>
      </w:pPr>
      <w:r>
        <w:rPr>
          <w:rFonts w:ascii="Arial" w:hAnsi="Arial" w:cs="Arial"/>
          <w:b/>
          <w:bCs/>
          <w:sz w:val="28"/>
          <w:szCs w:val="28"/>
          <w:lang w:val="fr-FR"/>
        </w:rPr>
        <w:t xml:space="preserve">app: </w:t>
      </w:r>
      <w:r>
        <w:rPr>
          <w:rFonts w:ascii="Arial" w:hAnsi="Arial" w:cs="Arial"/>
          <w:sz w:val="28"/>
          <w:szCs w:val="28"/>
          <w:lang w:val="fr-FR"/>
        </w:rPr>
        <w:t xml:space="preserve">pour qu’il retrouve </w:t>
      </w:r>
      <w:r>
        <w:rPr>
          <w:rFonts w:ascii="Arial" w:hAnsi="Arial" w:cs="Arial"/>
          <w:b/>
          <w:bCs/>
          <w:sz w:val="28"/>
          <w:szCs w:val="28"/>
          <w:lang w:val="fr-FR"/>
        </w:rPr>
        <w:t>app.module.ts</w:t>
      </w:r>
    </w:p>
    <w:p w14:paraId="3C812353" w14:textId="2F8A930B" w:rsidR="00EE73C8" w:rsidRPr="00EE73C8" w:rsidRDefault="00EE73C8">
      <w:pPr>
        <w:pStyle w:val="Paragraphedeliste"/>
        <w:numPr>
          <w:ilvl w:val="0"/>
          <w:numId w:val="96"/>
        </w:numPr>
        <w:rPr>
          <w:rFonts w:ascii="Arial" w:hAnsi="Arial" w:cs="Arial"/>
          <w:sz w:val="28"/>
          <w:szCs w:val="28"/>
          <w:lang w:val="fr-FR"/>
        </w:rPr>
      </w:pPr>
      <w:r>
        <w:rPr>
          <w:rFonts w:ascii="Arial" w:hAnsi="Arial" w:cs="Arial"/>
          <w:sz w:val="28"/>
          <w:szCs w:val="28"/>
          <w:lang w:val="fr-FR"/>
        </w:rPr>
        <w:t xml:space="preserve">configure notre </w:t>
      </w:r>
      <w:r>
        <w:rPr>
          <w:rFonts w:ascii="Arial" w:hAnsi="Arial" w:cs="Arial"/>
          <w:b/>
          <w:bCs/>
          <w:sz w:val="28"/>
          <w:szCs w:val="28"/>
          <w:lang w:val="fr-FR"/>
        </w:rPr>
        <w:t>hotel.module.ts</w:t>
      </w:r>
    </w:p>
    <w:p w14:paraId="7237C7D0" w14:textId="31C114D9" w:rsidR="00EE73C8" w:rsidRDefault="00AB29DF">
      <w:pPr>
        <w:pStyle w:val="Paragraphedeliste"/>
        <w:numPr>
          <w:ilvl w:val="0"/>
          <w:numId w:val="96"/>
        </w:numPr>
        <w:rPr>
          <w:rFonts w:ascii="Arial" w:hAnsi="Arial" w:cs="Arial"/>
          <w:sz w:val="28"/>
          <w:szCs w:val="28"/>
          <w:lang w:val="fr-FR"/>
        </w:rPr>
      </w:pPr>
      <w:r>
        <w:rPr>
          <w:rFonts w:ascii="Arial" w:hAnsi="Arial" w:cs="Arial"/>
          <w:sz w:val="28"/>
          <w:szCs w:val="28"/>
          <w:lang w:val="fr-FR"/>
        </w:rPr>
        <w:t xml:space="preserve">supprimer l’import de nos composant </w:t>
      </w:r>
      <w:r>
        <w:rPr>
          <w:rFonts w:ascii="Arial" w:hAnsi="Arial" w:cs="Arial"/>
          <w:b/>
          <w:bCs/>
          <w:sz w:val="28"/>
          <w:szCs w:val="28"/>
          <w:lang w:val="fr-FR"/>
        </w:rPr>
        <w:t xml:space="preserve">HotelList et HotelDetail </w:t>
      </w:r>
      <w:r>
        <w:rPr>
          <w:rFonts w:ascii="Arial" w:hAnsi="Arial" w:cs="Arial"/>
          <w:sz w:val="28"/>
          <w:szCs w:val="28"/>
          <w:lang w:val="fr-FR"/>
        </w:rPr>
        <w:t xml:space="preserve">dans le module app.module.ts, car nos composants n’ont pas le droit d’être dans 02 modules </w:t>
      </w:r>
      <w:r w:rsidR="00B6752F">
        <w:rPr>
          <w:rFonts w:ascii="Arial" w:hAnsi="Arial" w:cs="Arial"/>
          <w:sz w:val="28"/>
          <w:szCs w:val="28"/>
          <w:lang w:val="fr-FR"/>
        </w:rPr>
        <w:t>à</w:t>
      </w:r>
      <w:r>
        <w:rPr>
          <w:rFonts w:ascii="Arial" w:hAnsi="Arial" w:cs="Arial"/>
          <w:sz w:val="28"/>
          <w:szCs w:val="28"/>
          <w:lang w:val="fr-FR"/>
        </w:rPr>
        <w:t xml:space="preserve"> la fois</w:t>
      </w:r>
    </w:p>
    <w:p w14:paraId="16C22FD5" w14:textId="0D1AAF26" w:rsidR="00AB29DF" w:rsidRDefault="00050A48">
      <w:pPr>
        <w:pStyle w:val="Paragraphedeliste"/>
        <w:numPr>
          <w:ilvl w:val="0"/>
          <w:numId w:val="96"/>
        </w:numPr>
        <w:rPr>
          <w:rFonts w:ascii="Arial" w:hAnsi="Arial" w:cs="Arial"/>
          <w:sz w:val="28"/>
          <w:szCs w:val="28"/>
          <w:lang w:val="fr-FR"/>
        </w:rPr>
      </w:pPr>
      <w:r>
        <w:rPr>
          <w:rFonts w:ascii="Arial" w:hAnsi="Arial" w:cs="Arial"/>
          <w:sz w:val="28"/>
          <w:szCs w:val="28"/>
          <w:lang w:val="fr-FR"/>
        </w:rPr>
        <w:t xml:space="preserve">on va importer le  </w:t>
      </w:r>
      <w:r>
        <w:rPr>
          <w:rFonts w:ascii="Arial" w:hAnsi="Arial" w:cs="Arial"/>
          <w:b/>
          <w:bCs/>
          <w:sz w:val="28"/>
          <w:szCs w:val="28"/>
          <w:lang w:val="fr-FR"/>
        </w:rPr>
        <w:t xml:space="preserve">Router.forChild() </w:t>
      </w:r>
      <w:r>
        <w:rPr>
          <w:rFonts w:ascii="Arial" w:hAnsi="Arial" w:cs="Arial"/>
          <w:sz w:val="28"/>
          <w:szCs w:val="28"/>
          <w:lang w:val="fr-FR"/>
        </w:rPr>
        <w:t xml:space="preserve"> car on a déjà le </w:t>
      </w:r>
      <w:r>
        <w:rPr>
          <w:rFonts w:ascii="Arial" w:hAnsi="Arial" w:cs="Arial"/>
          <w:b/>
          <w:bCs/>
          <w:sz w:val="28"/>
          <w:szCs w:val="28"/>
          <w:lang w:val="fr-FR"/>
        </w:rPr>
        <w:t>.forRoot()</w:t>
      </w:r>
      <w:r>
        <w:rPr>
          <w:rFonts w:ascii="Arial" w:hAnsi="Arial" w:cs="Arial"/>
          <w:sz w:val="28"/>
          <w:szCs w:val="28"/>
          <w:lang w:val="fr-FR"/>
        </w:rPr>
        <w:t xml:space="preserve"> dans le app.module.ts</w:t>
      </w:r>
    </w:p>
    <w:p w14:paraId="543A086E" w14:textId="77777777" w:rsidR="00B6752F" w:rsidRDefault="003013FA">
      <w:pPr>
        <w:pStyle w:val="Paragraphedeliste"/>
        <w:numPr>
          <w:ilvl w:val="0"/>
          <w:numId w:val="96"/>
        </w:numPr>
        <w:rPr>
          <w:rFonts w:ascii="Arial" w:hAnsi="Arial" w:cs="Arial"/>
          <w:sz w:val="28"/>
          <w:szCs w:val="28"/>
          <w:lang w:val="fr-FR"/>
        </w:rPr>
      </w:pPr>
      <w:r>
        <w:rPr>
          <w:rFonts w:ascii="Arial" w:hAnsi="Arial" w:cs="Arial"/>
          <w:sz w:val="28"/>
          <w:szCs w:val="28"/>
          <w:lang w:val="fr-FR"/>
        </w:rPr>
        <w:t>créer un nouveau module</w:t>
      </w:r>
      <w:r w:rsidR="00B6752F">
        <w:rPr>
          <w:rFonts w:ascii="Arial" w:hAnsi="Arial" w:cs="Arial"/>
          <w:sz w:val="28"/>
          <w:szCs w:val="28"/>
          <w:lang w:val="fr-FR"/>
        </w:rPr>
        <w:t xml:space="preserve"> : </w:t>
      </w:r>
    </w:p>
    <w:p w14:paraId="53BE0099" w14:textId="52B25ABC" w:rsidR="003013FA" w:rsidRPr="003C481E" w:rsidRDefault="00B6752F" w:rsidP="00B6752F">
      <w:pPr>
        <w:pStyle w:val="Paragraphedeliste"/>
        <w:rPr>
          <w:rFonts w:ascii="Arial" w:hAnsi="Arial" w:cs="Arial"/>
          <w:b/>
          <w:bCs/>
          <w:color w:val="FF0000"/>
          <w:sz w:val="28"/>
          <w:szCs w:val="28"/>
        </w:rPr>
      </w:pPr>
      <w:r w:rsidRPr="003C481E">
        <w:rPr>
          <w:rFonts w:ascii="Arial" w:hAnsi="Arial" w:cs="Arial"/>
          <w:b/>
          <w:bCs/>
          <w:color w:val="FF0000"/>
          <w:sz w:val="28"/>
          <w:szCs w:val="28"/>
        </w:rPr>
        <w:t xml:space="preserve">ng g m </w:t>
      </w:r>
      <w:r w:rsidR="00E901B5">
        <w:rPr>
          <w:rFonts w:ascii="Arial" w:hAnsi="Arial" w:cs="Arial"/>
          <w:b/>
          <w:bCs/>
          <w:color w:val="FF0000"/>
          <w:sz w:val="28"/>
          <w:szCs w:val="28"/>
        </w:rPr>
        <w:t>shared</w:t>
      </w:r>
      <w:r w:rsidRPr="003C481E">
        <w:rPr>
          <w:rFonts w:ascii="Arial" w:hAnsi="Arial" w:cs="Arial"/>
          <w:b/>
          <w:bCs/>
          <w:color w:val="FF0000"/>
          <w:sz w:val="28"/>
          <w:szCs w:val="28"/>
        </w:rPr>
        <w:t xml:space="preserve">/shared </w:t>
      </w:r>
      <w:r w:rsidR="003C481E" w:rsidRPr="003C481E">
        <w:rPr>
          <w:rFonts w:ascii="Arial" w:hAnsi="Arial" w:cs="Arial"/>
          <w:b/>
          <w:bCs/>
          <w:color w:val="FF0000"/>
          <w:sz w:val="28"/>
          <w:szCs w:val="28"/>
        </w:rPr>
        <w:t>--</w:t>
      </w:r>
      <w:r w:rsidRPr="003C481E">
        <w:rPr>
          <w:rFonts w:ascii="Arial" w:hAnsi="Arial" w:cs="Arial"/>
          <w:b/>
          <w:bCs/>
          <w:color w:val="FF0000"/>
          <w:sz w:val="28"/>
          <w:szCs w:val="28"/>
        </w:rPr>
        <w:t>flat -m hotels/hotel.module</w:t>
      </w:r>
    </w:p>
    <w:p w14:paraId="424E231C" w14:textId="543D5B82" w:rsidR="00B6752F" w:rsidRPr="00E901B5" w:rsidRDefault="00B6752F">
      <w:pPr>
        <w:pStyle w:val="Paragraphedeliste"/>
        <w:numPr>
          <w:ilvl w:val="0"/>
          <w:numId w:val="97"/>
        </w:numPr>
        <w:rPr>
          <w:rFonts w:ascii="Arial" w:hAnsi="Arial" w:cs="Arial"/>
          <w:sz w:val="28"/>
          <w:szCs w:val="28"/>
          <w:lang w:val="fr-FR"/>
        </w:rPr>
      </w:pPr>
      <w:r w:rsidRPr="00B6752F">
        <w:rPr>
          <w:rFonts w:ascii="Arial" w:hAnsi="Arial" w:cs="Arial"/>
          <w:b/>
          <w:bCs/>
          <w:sz w:val="28"/>
          <w:szCs w:val="28"/>
          <w:lang w:val="fr-FR"/>
        </w:rPr>
        <w:t xml:space="preserve">-m hotels/hotel.module: </w:t>
      </w:r>
      <w:r w:rsidRPr="00B6752F">
        <w:rPr>
          <w:rFonts w:ascii="Arial" w:hAnsi="Arial" w:cs="Arial"/>
          <w:sz w:val="28"/>
          <w:szCs w:val="28"/>
          <w:lang w:val="fr-FR"/>
        </w:rPr>
        <w:t xml:space="preserve"> c’est pour q</w:t>
      </w:r>
      <w:r>
        <w:rPr>
          <w:rFonts w:ascii="Arial" w:hAnsi="Arial" w:cs="Arial"/>
          <w:sz w:val="28"/>
          <w:szCs w:val="28"/>
          <w:lang w:val="fr-FR"/>
        </w:rPr>
        <w:t xml:space="preserve">u’ il soit importé dans le </w:t>
      </w:r>
      <w:r>
        <w:rPr>
          <w:rFonts w:ascii="Arial" w:hAnsi="Arial" w:cs="Arial"/>
          <w:b/>
          <w:bCs/>
          <w:sz w:val="28"/>
          <w:szCs w:val="28"/>
          <w:lang w:val="fr-FR"/>
        </w:rPr>
        <w:t>hotel.module</w:t>
      </w:r>
    </w:p>
    <w:p w14:paraId="50EC7F6A" w14:textId="653E14FE" w:rsidR="00E901B5" w:rsidRDefault="00E901B5">
      <w:pPr>
        <w:pStyle w:val="Paragraphedeliste"/>
        <w:numPr>
          <w:ilvl w:val="0"/>
          <w:numId w:val="98"/>
        </w:numPr>
        <w:rPr>
          <w:rFonts w:ascii="Arial" w:hAnsi="Arial" w:cs="Arial"/>
          <w:sz w:val="28"/>
          <w:szCs w:val="28"/>
          <w:lang w:val="fr-FR"/>
        </w:rPr>
      </w:pPr>
      <w:r>
        <w:rPr>
          <w:rFonts w:ascii="Arial" w:hAnsi="Arial" w:cs="Arial"/>
          <w:sz w:val="28"/>
          <w:szCs w:val="28"/>
          <w:lang w:val="fr-FR"/>
        </w:rPr>
        <w:t xml:space="preserve">Exporter </w:t>
      </w:r>
      <w:r>
        <w:rPr>
          <w:rFonts w:ascii="Arial" w:hAnsi="Arial" w:cs="Arial"/>
          <w:b/>
          <w:bCs/>
          <w:sz w:val="28"/>
          <w:szCs w:val="28"/>
          <w:lang w:val="fr-FR"/>
        </w:rPr>
        <w:t>commonModule, FormsModule</w:t>
      </w:r>
      <w:r w:rsidR="00317C36">
        <w:rPr>
          <w:rFonts w:ascii="Arial" w:hAnsi="Arial" w:cs="Arial"/>
          <w:b/>
          <w:bCs/>
          <w:sz w:val="28"/>
          <w:szCs w:val="28"/>
          <w:lang w:val="fr-FR"/>
        </w:rPr>
        <w:t xml:space="preserve">, StarRating et le ReplaceComma </w:t>
      </w:r>
      <w:r w:rsidR="00317C36">
        <w:rPr>
          <w:rFonts w:ascii="Arial" w:hAnsi="Arial" w:cs="Arial"/>
          <w:sz w:val="28"/>
          <w:szCs w:val="28"/>
          <w:lang w:val="fr-FR"/>
        </w:rPr>
        <w:t xml:space="preserve"> dans le shared.module</w:t>
      </w:r>
    </w:p>
    <w:p w14:paraId="19B847BE" w14:textId="4DA4F3FA" w:rsidR="00AE1658" w:rsidRDefault="00AE1658" w:rsidP="00AE1658">
      <w:pPr>
        <w:pStyle w:val="Paragraphedeliste"/>
        <w:rPr>
          <w:rFonts w:ascii="Arial" w:hAnsi="Arial" w:cs="Arial"/>
          <w:sz w:val="28"/>
          <w:szCs w:val="28"/>
          <w:lang w:val="fr-FR"/>
        </w:rPr>
      </w:pPr>
    </w:p>
    <w:p w14:paraId="4C30A140" w14:textId="22032EC6" w:rsidR="00AE1658" w:rsidRPr="00E901B5" w:rsidRDefault="00401C28" w:rsidP="00AE1658">
      <w:pPr>
        <w:pStyle w:val="Paragraphedeliste"/>
        <w:rPr>
          <w:rFonts w:ascii="Arial" w:hAnsi="Arial" w:cs="Arial"/>
          <w:sz w:val="28"/>
          <w:szCs w:val="28"/>
          <w:lang w:val="fr-FR"/>
        </w:rPr>
      </w:pPr>
      <w:r>
        <w:rPr>
          <w:noProof/>
        </w:rPr>
        <w:pict w14:anchorId="3AA333B3">
          <v:group id="Groupe 134" o:spid="_x0000_s1063" style="position:absolute;left:0;text-align:left;margin-left:-1.35pt;margin-top:3.15pt;width:432.5pt;height:263.5pt;z-index:251789312;mso-height-relative:margin" coordsize="54927,356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">
            <v:shape id="Zone de texte 132" o:spid="_x0000_s1064" type="#_x0000_t202" style="position:absolute;width:54737;height:3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" stroked="f" strokeweight=".5pt">
              <v:fill r:id="rId64" o:title="" recolor="t" rotate="t" type="frame"/>
              <v:textbox>
                <w:txbxContent>
                  <w:p w14:paraId="383229AC" w14:textId="77777777" w:rsidR="00AE1658" w:rsidRDefault="00AE1658"/>
                </w:txbxContent>
              </v:textbox>
            </v:shape>
            <v:shape id="Zone de texte 133" o:spid="_x0000_s1065" type="#_x0000_t202" style="position:absolute;left:63;top:32829;width:5486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" fillcolor="white [3201]" stroked="f" strokeweight=".5pt">
              <v:textbox>
                <w:txbxContent>
                  <w:p w14:paraId="557B414D" w14:textId="2BC05ACD" w:rsidR="00AE1658" w:rsidRPr="00AE1658" w:rsidRDefault="00AE1658">
                    <w:pPr>
                      <w:rPr>
                        <w:rFonts w:ascii="Arial" w:hAnsi="Arial" w:cs="Arial"/>
                        <w:b/>
                        <w:bCs/>
                        <w:sz w:val="24"/>
                        <w:szCs w:val="24"/>
                      </w:rPr>
                    </w:pPr>
                    <w:r w:rsidRPr="00AE1658">
                      <w:rPr>
                        <w:rFonts w:ascii="Arial" w:hAnsi="Arial" w:cs="Arial"/>
                        <w:b/>
                        <w:bCs/>
                        <w:sz w:val="24"/>
                        <w:szCs w:val="24"/>
                      </w:rPr>
                      <w:t>Fig. Structure de notre Application</w:t>
                    </w:r>
                  </w:p>
                </w:txbxContent>
              </v:textbox>
            </v:shape>
          </v:group>
        </w:pict>
      </w:r>
    </w:p>
    <w:p w14:paraId="28B3085F" w14:textId="77777777" w:rsidR="00657D45" w:rsidRPr="00B6752F" w:rsidRDefault="00657D45" w:rsidP="00657D45">
      <w:pPr>
        <w:tabs>
          <w:tab w:val="left" w:pos="1270"/>
        </w:tabs>
        <w:rPr>
          <w:lang w:val="fr-FR"/>
        </w:rPr>
      </w:pPr>
    </w:p>
    <w:p w14:paraId="6BA774E1" w14:textId="618683B3" w:rsidR="00657D45" w:rsidRPr="00B6752F" w:rsidRDefault="00657D45" w:rsidP="00657D45">
      <w:pPr>
        <w:spacing w:after="0"/>
        <w:rPr>
          <w:rFonts w:ascii="Arial" w:hAnsi="Arial" w:cs="Arial"/>
          <w:b/>
          <w:bCs/>
          <w:sz w:val="28"/>
          <w:szCs w:val="28"/>
          <w:lang w:val="fr-FR"/>
        </w:rPr>
      </w:pPr>
      <w:r w:rsidRPr="00B6752F">
        <w:rPr>
          <w:rFonts w:ascii="Arial" w:hAnsi="Arial" w:cs="Arial"/>
          <w:b/>
          <w:bCs/>
          <w:sz w:val="28"/>
          <w:szCs w:val="28"/>
          <w:lang w:val="fr-FR"/>
        </w:rPr>
        <w:t xml:space="preserve">                 </w:t>
      </w:r>
    </w:p>
    <w:p w14:paraId="007750FC" w14:textId="35AA97EA" w:rsidR="00657D45" w:rsidRDefault="00657D45" w:rsidP="00657D45">
      <w:pPr>
        <w:spacing w:after="0"/>
        <w:ind w:left="1416"/>
        <w:rPr>
          <w:rFonts w:ascii="Arial" w:hAnsi="Arial" w:cs="Arial"/>
          <w:b/>
          <w:bCs/>
          <w:sz w:val="28"/>
          <w:szCs w:val="28"/>
          <w:lang w:val="fr-FR"/>
        </w:rPr>
      </w:pPr>
    </w:p>
    <w:p w14:paraId="6C92B177" w14:textId="5C68296D" w:rsidR="00AE1658" w:rsidRPr="00AE1658" w:rsidRDefault="00AE1658" w:rsidP="00AE1658">
      <w:pPr>
        <w:rPr>
          <w:rFonts w:ascii="Arial" w:hAnsi="Arial" w:cs="Arial"/>
          <w:sz w:val="28"/>
          <w:szCs w:val="28"/>
          <w:lang w:val="fr-FR"/>
        </w:rPr>
      </w:pPr>
    </w:p>
    <w:p w14:paraId="230A2346" w14:textId="56F804C0" w:rsidR="00AE1658" w:rsidRPr="00AE1658" w:rsidRDefault="00AE1658" w:rsidP="00AE1658">
      <w:pPr>
        <w:rPr>
          <w:rFonts w:ascii="Arial" w:hAnsi="Arial" w:cs="Arial"/>
          <w:sz w:val="28"/>
          <w:szCs w:val="28"/>
          <w:lang w:val="fr-FR"/>
        </w:rPr>
      </w:pPr>
    </w:p>
    <w:p w14:paraId="03DB2F2B" w14:textId="0AAD29F0" w:rsidR="00AE1658" w:rsidRPr="00AE1658" w:rsidRDefault="00AE1658" w:rsidP="00AE1658">
      <w:pPr>
        <w:rPr>
          <w:rFonts w:ascii="Arial" w:hAnsi="Arial" w:cs="Arial"/>
          <w:sz w:val="28"/>
          <w:szCs w:val="28"/>
          <w:lang w:val="fr-FR"/>
        </w:rPr>
      </w:pPr>
    </w:p>
    <w:p w14:paraId="302EA133" w14:textId="07EAE02C" w:rsidR="00AE1658" w:rsidRPr="00AE1658" w:rsidRDefault="00AE1658" w:rsidP="00AE1658">
      <w:pPr>
        <w:rPr>
          <w:rFonts w:ascii="Arial" w:hAnsi="Arial" w:cs="Arial"/>
          <w:sz w:val="28"/>
          <w:szCs w:val="28"/>
          <w:lang w:val="fr-FR"/>
        </w:rPr>
      </w:pPr>
    </w:p>
    <w:p w14:paraId="58A6A5C4" w14:textId="0C32295F" w:rsidR="00AE1658" w:rsidRPr="00AE1658" w:rsidRDefault="00AE1658" w:rsidP="00AE1658">
      <w:pPr>
        <w:rPr>
          <w:rFonts w:ascii="Arial" w:hAnsi="Arial" w:cs="Arial"/>
          <w:sz w:val="28"/>
          <w:szCs w:val="28"/>
          <w:lang w:val="fr-FR"/>
        </w:rPr>
      </w:pPr>
    </w:p>
    <w:p w14:paraId="7B69DAD4" w14:textId="26FCF57F" w:rsidR="00AE1658" w:rsidRPr="00AE1658" w:rsidRDefault="00AE1658" w:rsidP="00AE1658">
      <w:pPr>
        <w:rPr>
          <w:rFonts w:ascii="Arial" w:hAnsi="Arial" w:cs="Arial"/>
          <w:sz w:val="28"/>
          <w:szCs w:val="28"/>
          <w:lang w:val="fr-FR"/>
        </w:rPr>
      </w:pPr>
    </w:p>
    <w:p w14:paraId="5162D3FD" w14:textId="576B7C5B" w:rsidR="00AE1658" w:rsidRPr="00AE1658" w:rsidRDefault="00AE1658" w:rsidP="00AE1658">
      <w:pPr>
        <w:rPr>
          <w:rFonts w:ascii="Arial" w:hAnsi="Arial" w:cs="Arial"/>
          <w:sz w:val="28"/>
          <w:szCs w:val="28"/>
          <w:lang w:val="fr-FR"/>
        </w:rPr>
      </w:pPr>
    </w:p>
    <w:p w14:paraId="518E9B08" w14:textId="66DE51ED" w:rsidR="00AE1658" w:rsidRPr="00AE1658" w:rsidRDefault="00AE1658" w:rsidP="00AE1658">
      <w:pPr>
        <w:rPr>
          <w:rFonts w:ascii="Arial" w:hAnsi="Arial" w:cs="Arial"/>
          <w:sz w:val="28"/>
          <w:szCs w:val="28"/>
          <w:lang w:val="fr-FR"/>
        </w:rPr>
      </w:pPr>
    </w:p>
    <w:p w14:paraId="729233EA" w14:textId="6A91A4BF" w:rsidR="00AE1658" w:rsidRDefault="00243170" w:rsidP="00243170">
      <w:pPr>
        <w:pStyle w:val="Paragraphedeliste"/>
        <w:numPr>
          <w:ilvl w:val="0"/>
          <w:numId w:val="65"/>
        </w:numPr>
        <w:rPr>
          <w:rFonts w:ascii="Arial" w:hAnsi="Arial" w:cs="Arial"/>
          <w:b/>
          <w:bCs/>
          <w:sz w:val="28"/>
          <w:szCs w:val="28"/>
          <w:lang w:val="fr-FR"/>
        </w:rPr>
      </w:pPr>
      <w:r w:rsidRPr="00243170">
        <w:rPr>
          <w:rFonts w:ascii="Arial" w:hAnsi="Arial" w:cs="Arial"/>
          <w:b/>
          <w:bCs/>
          <w:sz w:val="28"/>
          <w:szCs w:val="28"/>
          <w:lang w:val="fr-FR"/>
        </w:rPr>
        <w:t>Création d’un module pour nos route</w:t>
      </w:r>
    </w:p>
    <w:p w14:paraId="706A1983" w14:textId="699A27D3" w:rsidR="00243170" w:rsidRDefault="00243170">
      <w:pPr>
        <w:pStyle w:val="Paragraphedeliste"/>
        <w:numPr>
          <w:ilvl w:val="0"/>
          <w:numId w:val="98"/>
        </w:numPr>
        <w:rPr>
          <w:rFonts w:ascii="Arial" w:hAnsi="Arial" w:cs="Arial"/>
          <w:b/>
          <w:bCs/>
          <w:sz w:val="28"/>
          <w:szCs w:val="28"/>
          <w:lang w:val="fr-FR"/>
        </w:rPr>
      </w:pPr>
      <w:r>
        <w:rPr>
          <w:rFonts w:ascii="Arial" w:hAnsi="Arial" w:cs="Arial"/>
          <w:sz w:val="28"/>
          <w:szCs w:val="28"/>
          <w:lang w:val="fr-FR"/>
        </w:rPr>
        <w:t xml:space="preserve">Création d’un module pour nos route pour le module </w:t>
      </w:r>
      <w:r>
        <w:rPr>
          <w:rFonts w:ascii="Arial" w:hAnsi="Arial" w:cs="Arial"/>
          <w:b/>
          <w:bCs/>
          <w:sz w:val="28"/>
          <w:szCs w:val="28"/>
          <w:lang w:val="fr-FR"/>
        </w:rPr>
        <w:t>hotel.module et app.module</w:t>
      </w:r>
      <w:r w:rsidR="005827D8">
        <w:rPr>
          <w:rFonts w:ascii="Arial" w:hAnsi="Arial" w:cs="Arial"/>
          <w:b/>
          <w:bCs/>
          <w:sz w:val="28"/>
          <w:szCs w:val="28"/>
          <w:lang w:val="fr-FR"/>
        </w:rPr>
        <w:t> :</w:t>
      </w:r>
    </w:p>
    <w:p w14:paraId="59F6CAC1" w14:textId="4DA1839E" w:rsidR="005827D8" w:rsidRDefault="005827D8" w:rsidP="005827D8">
      <w:pPr>
        <w:pStyle w:val="Paragraphedeliste"/>
        <w:rPr>
          <w:rFonts w:ascii="Arial" w:hAnsi="Arial" w:cs="Arial"/>
          <w:b/>
          <w:bCs/>
          <w:color w:val="FF0000"/>
          <w:sz w:val="28"/>
          <w:szCs w:val="28"/>
        </w:rPr>
      </w:pPr>
      <w:r w:rsidRPr="005827D8">
        <w:rPr>
          <w:rFonts w:ascii="Arial" w:hAnsi="Arial" w:cs="Arial"/>
          <w:b/>
          <w:bCs/>
          <w:color w:val="FF0000"/>
          <w:sz w:val="28"/>
          <w:szCs w:val="28"/>
        </w:rPr>
        <w:lastRenderedPageBreak/>
        <w:t>ng g m hotel</w:t>
      </w:r>
      <w:r w:rsidR="00312344">
        <w:rPr>
          <w:rFonts w:ascii="Arial" w:hAnsi="Arial" w:cs="Arial"/>
          <w:b/>
          <w:bCs/>
          <w:color w:val="FF0000"/>
          <w:sz w:val="28"/>
          <w:szCs w:val="28"/>
        </w:rPr>
        <w:t>s</w:t>
      </w:r>
      <w:r w:rsidRPr="005827D8">
        <w:rPr>
          <w:rFonts w:ascii="Arial" w:hAnsi="Arial" w:cs="Arial"/>
          <w:b/>
          <w:bCs/>
          <w:color w:val="FF0000"/>
          <w:sz w:val="28"/>
          <w:szCs w:val="28"/>
        </w:rPr>
        <w:t xml:space="preserve">/hotel-routing --flat </w:t>
      </w:r>
    </w:p>
    <w:p w14:paraId="6EAD2A99" w14:textId="6D3A81F2" w:rsidR="005827D8" w:rsidRPr="00EC6B72" w:rsidRDefault="00EC6B72">
      <w:pPr>
        <w:pStyle w:val="Paragraphedeliste"/>
        <w:numPr>
          <w:ilvl w:val="0"/>
          <w:numId w:val="98"/>
        </w:numPr>
        <w:rPr>
          <w:rFonts w:ascii="Arial" w:hAnsi="Arial" w:cs="Arial"/>
          <w:b/>
          <w:bCs/>
          <w:color w:val="FF0000"/>
          <w:sz w:val="28"/>
          <w:szCs w:val="28"/>
          <w:lang w:val="fr-FR"/>
        </w:rPr>
      </w:pPr>
      <w:r w:rsidRPr="00EC6B72">
        <w:rPr>
          <w:rFonts w:ascii="Arial" w:hAnsi="Arial" w:cs="Arial"/>
          <w:b/>
          <w:bCs/>
          <w:sz w:val="28"/>
          <w:szCs w:val="28"/>
          <w:lang w:val="fr-FR"/>
        </w:rPr>
        <w:t>Exporte</w:t>
      </w:r>
      <w:r w:rsidR="005827D8" w:rsidRPr="00EC6B72">
        <w:rPr>
          <w:rFonts w:ascii="Arial" w:hAnsi="Arial" w:cs="Arial"/>
          <w:b/>
          <w:bCs/>
          <w:sz w:val="28"/>
          <w:szCs w:val="28"/>
          <w:lang w:val="fr-FR"/>
        </w:rPr>
        <w:t xml:space="preserve"> </w:t>
      </w:r>
      <w:r w:rsidR="005827D8" w:rsidRPr="00EC6B72">
        <w:rPr>
          <w:rFonts w:ascii="Arial" w:hAnsi="Arial" w:cs="Arial"/>
          <w:sz w:val="28"/>
          <w:szCs w:val="28"/>
          <w:lang w:val="fr-FR"/>
        </w:rPr>
        <w:t xml:space="preserve"> le Rou</w:t>
      </w:r>
      <w:r w:rsidRPr="00EC6B72">
        <w:rPr>
          <w:rFonts w:ascii="Arial" w:hAnsi="Arial" w:cs="Arial"/>
          <w:sz w:val="28"/>
          <w:szCs w:val="28"/>
          <w:lang w:val="fr-FR"/>
        </w:rPr>
        <w:t>terModule dans n</w:t>
      </w:r>
      <w:r>
        <w:rPr>
          <w:rFonts w:ascii="Arial" w:hAnsi="Arial" w:cs="Arial"/>
          <w:sz w:val="28"/>
          <w:szCs w:val="28"/>
          <w:lang w:val="fr-FR"/>
        </w:rPr>
        <w:t xml:space="preserve">otre </w:t>
      </w:r>
      <w:r>
        <w:rPr>
          <w:rFonts w:ascii="Arial" w:hAnsi="Arial" w:cs="Arial"/>
          <w:b/>
          <w:bCs/>
          <w:sz w:val="28"/>
          <w:szCs w:val="28"/>
          <w:lang w:val="fr-FR"/>
        </w:rPr>
        <w:t>hotel-routing.module</w:t>
      </w:r>
    </w:p>
    <w:p w14:paraId="78981DBE" w14:textId="4ECA5A1A" w:rsidR="00EC6B72" w:rsidRPr="00EC6B72" w:rsidRDefault="00EC6B72">
      <w:pPr>
        <w:pStyle w:val="Paragraphedeliste"/>
        <w:numPr>
          <w:ilvl w:val="0"/>
          <w:numId w:val="98"/>
        </w:numPr>
        <w:rPr>
          <w:rFonts w:ascii="Arial" w:hAnsi="Arial" w:cs="Arial"/>
          <w:b/>
          <w:bCs/>
          <w:color w:val="FF0000"/>
          <w:sz w:val="28"/>
          <w:szCs w:val="28"/>
          <w:lang w:val="fr-FR"/>
        </w:rPr>
      </w:pPr>
      <w:r>
        <w:rPr>
          <w:rFonts w:ascii="Arial" w:hAnsi="Arial" w:cs="Arial"/>
          <w:sz w:val="28"/>
          <w:szCs w:val="28"/>
          <w:lang w:val="fr-FR"/>
        </w:rPr>
        <w:t>faire la même chose pour le app.module</w:t>
      </w:r>
    </w:p>
    <w:p w14:paraId="3343786A" w14:textId="5450B90A" w:rsidR="00EC6B72" w:rsidRDefault="00312344" w:rsidP="00EC6B72">
      <w:pPr>
        <w:pStyle w:val="Paragraphedeliste"/>
        <w:rPr>
          <w:rFonts w:ascii="Arial" w:hAnsi="Arial" w:cs="Arial"/>
          <w:b/>
          <w:bCs/>
          <w:color w:val="FF0000"/>
          <w:sz w:val="28"/>
          <w:szCs w:val="28"/>
        </w:rPr>
      </w:pPr>
      <w:r w:rsidRPr="00312344">
        <w:rPr>
          <w:rFonts w:ascii="Arial" w:hAnsi="Arial" w:cs="Arial"/>
          <w:b/>
          <w:bCs/>
          <w:color w:val="FF0000"/>
          <w:sz w:val="28"/>
          <w:szCs w:val="28"/>
        </w:rPr>
        <w:t>ng g m app-routing --flat</w:t>
      </w:r>
      <w:r>
        <w:rPr>
          <w:rFonts w:ascii="Arial" w:hAnsi="Arial" w:cs="Arial"/>
          <w:b/>
          <w:bCs/>
          <w:color w:val="FF0000"/>
          <w:sz w:val="28"/>
          <w:szCs w:val="28"/>
        </w:rPr>
        <w:t xml:space="preserve"> </w:t>
      </w:r>
    </w:p>
    <w:p w14:paraId="37D7A6C0" w14:textId="67AB0B5D" w:rsidR="002605F1" w:rsidRPr="003D6E60" w:rsidRDefault="002605F1">
      <w:pPr>
        <w:pStyle w:val="Paragraphedeliste"/>
        <w:numPr>
          <w:ilvl w:val="0"/>
          <w:numId w:val="99"/>
        </w:numPr>
        <w:rPr>
          <w:rFonts w:ascii="Arial" w:hAnsi="Arial" w:cs="Arial"/>
          <w:b/>
          <w:bCs/>
          <w:color w:val="FF0000"/>
          <w:sz w:val="28"/>
          <w:szCs w:val="28"/>
          <w:lang w:val="fr-FR"/>
        </w:rPr>
      </w:pPr>
      <w:r w:rsidRPr="002605F1">
        <w:rPr>
          <w:rFonts w:ascii="Arial" w:hAnsi="Arial" w:cs="Arial"/>
          <w:sz w:val="28"/>
          <w:szCs w:val="28"/>
          <w:lang w:val="fr-FR"/>
        </w:rPr>
        <w:t xml:space="preserve">en faisant cette </w:t>
      </w:r>
      <w:r w:rsidR="00B07757" w:rsidRPr="002605F1">
        <w:rPr>
          <w:rFonts w:ascii="Arial" w:hAnsi="Arial" w:cs="Arial"/>
          <w:sz w:val="28"/>
          <w:szCs w:val="28"/>
          <w:lang w:val="fr-FR"/>
        </w:rPr>
        <w:t>opération</w:t>
      </w:r>
      <w:r w:rsidRPr="002605F1">
        <w:rPr>
          <w:rFonts w:ascii="Arial" w:hAnsi="Arial" w:cs="Arial"/>
          <w:sz w:val="28"/>
          <w:szCs w:val="28"/>
          <w:lang w:val="fr-FR"/>
        </w:rPr>
        <w:t xml:space="preserve"> p</w:t>
      </w:r>
      <w:r>
        <w:rPr>
          <w:rFonts w:ascii="Arial" w:hAnsi="Arial" w:cs="Arial"/>
          <w:sz w:val="28"/>
          <w:szCs w:val="28"/>
          <w:lang w:val="fr-FR"/>
        </w:rPr>
        <w:t xml:space="preserve">our le </w:t>
      </w:r>
      <w:r w:rsidR="00B07757">
        <w:rPr>
          <w:rFonts w:ascii="Arial" w:hAnsi="Arial" w:cs="Arial"/>
          <w:b/>
          <w:bCs/>
          <w:sz w:val="28"/>
          <w:szCs w:val="28"/>
          <w:lang w:val="fr-FR"/>
        </w:rPr>
        <w:t xml:space="preserve">app.module </w:t>
      </w:r>
      <w:r w:rsidR="00B07757">
        <w:rPr>
          <w:rFonts w:ascii="Arial" w:hAnsi="Arial" w:cs="Arial"/>
          <w:sz w:val="28"/>
          <w:szCs w:val="28"/>
          <w:lang w:val="fr-FR"/>
        </w:rPr>
        <w:t xml:space="preserve"> il y a une erreur qui est générée, car on pourra plus accéder a nos route, pour cela</w:t>
      </w:r>
      <w:r w:rsidR="00B07757">
        <w:rPr>
          <w:rFonts w:ascii="Arial" w:hAnsi="Arial" w:cs="Arial"/>
          <w:b/>
          <w:bCs/>
          <w:sz w:val="28"/>
          <w:szCs w:val="28"/>
          <w:lang w:val="fr-FR"/>
        </w:rPr>
        <w:t xml:space="preserve"> il faut importer AppRoutingModule</w:t>
      </w:r>
      <w:r w:rsidR="00B07757">
        <w:rPr>
          <w:rFonts w:ascii="Arial" w:hAnsi="Arial" w:cs="Arial"/>
          <w:sz w:val="28"/>
          <w:szCs w:val="28"/>
          <w:lang w:val="fr-FR"/>
        </w:rPr>
        <w:t xml:space="preserve"> </w:t>
      </w:r>
      <w:r w:rsidR="00B07757">
        <w:rPr>
          <w:rFonts w:ascii="Arial" w:hAnsi="Arial" w:cs="Arial"/>
          <w:b/>
          <w:bCs/>
          <w:sz w:val="28"/>
          <w:szCs w:val="28"/>
          <w:lang w:val="fr-FR"/>
        </w:rPr>
        <w:t xml:space="preserve"> en dernier position. </w:t>
      </w:r>
      <w:r w:rsidR="00B07757">
        <w:rPr>
          <w:rFonts w:ascii="Arial" w:hAnsi="Arial" w:cs="Arial"/>
          <w:sz w:val="28"/>
          <w:szCs w:val="28"/>
          <w:lang w:val="fr-FR"/>
        </w:rPr>
        <w:t xml:space="preserve">C’est la cause de </w:t>
      </w:r>
      <w:r w:rsidR="00B07757" w:rsidRPr="00B07757">
        <w:rPr>
          <w:rFonts w:ascii="Arial" w:hAnsi="Arial" w:cs="Arial"/>
          <w:b/>
          <w:bCs/>
          <w:sz w:val="28"/>
          <w:szCs w:val="28"/>
          <w:lang w:val="fr-FR"/>
        </w:rPr>
        <w:t>{path:"**", redirectTo:"home", pathMatch:"full"}</w:t>
      </w:r>
      <w:r w:rsidR="00B07757">
        <w:rPr>
          <w:rFonts w:ascii="Arial" w:hAnsi="Arial" w:cs="Arial"/>
          <w:b/>
          <w:bCs/>
          <w:sz w:val="28"/>
          <w:szCs w:val="28"/>
          <w:lang w:val="fr-FR"/>
        </w:rPr>
        <w:t xml:space="preserve"> </w:t>
      </w:r>
      <w:r w:rsidR="00B07757">
        <w:rPr>
          <w:rFonts w:ascii="Arial" w:hAnsi="Arial" w:cs="Arial"/>
          <w:sz w:val="28"/>
          <w:szCs w:val="28"/>
          <w:lang w:val="fr-FR"/>
        </w:rPr>
        <w:t xml:space="preserve"> qui bloque les autres routes, </w:t>
      </w:r>
      <w:r w:rsidR="003D6E60">
        <w:rPr>
          <w:rFonts w:ascii="Arial" w:hAnsi="Arial" w:cs="Arial"/>
          <w:sz w:val="28"/>
          <w:szCs w:val="28"/>
          <w:lang w:val="fr-FR"/>
        </w:rPr>
        <w:t>voilà</w:t>
      </w:r>
      <w:r w:rsidR="00B07757">
        <w:rPr>
          <w:rFonts w:ascii="Arial" w:hAnsi="Arial" w:cs="Arial"/>
          <w:sz w:val="28"/>
          <w:szCs w:val="28"/>
          <w:lang w:val="fr-FR"/>
        </w:rPr>
        <w:t xml:space="preserve"> pourquoi il doit être en dernier position.</w:t>
      </w:r>
    </w:p>
    <w:p w14:paraId="27DFE746" w14:textId="42F69F0B" w:rsidR="003D6E60" w:rsidRDefault="003D6E60" w:rsidP="003D6E60">
      <w:pPr>
        <w:rPr>
          <w:rFonts w:ascii="Arial" w:hAnsi="Arial" w:cs="Arial"/>
          <w:b/>
          <w:bCs/>
          <w:color w:val="FF0000"/>
          <w:sz w:val="28"/>
          <w:szCs w:val="28"/>
          <w:lang w:val="fr-FR"/>
        </w:rPr>
      </w:pPr>
    </w:p>
    <w:p w14:paraId="0A404815" w14:textId="5F1A145C" w:rsidR="003D6E60" w:rsidRDefault="003D6E60" w:rsidP="003D6E60">
      <w:pPr>
        <w:rPr>
          <w:rFonts w:ascii="Arial" w:hAnsi="Arial" w:cs="Arial"/>
          <w:b/>
          <w:bCs/>
          <w:color w:val="FF0000"/>
          <w:sz w:val="28"/>
          <w:szCs w:val="28"/>
          <w:lang w:val="fr-FR"/>
        </w:rPr>
      </w:pPr>
    </w:p>
    <w:p w14:paraId="068BF93F" w14:textId="42E5A7F9" w:rsidR="003D6E60" w:rsidRDefault="003D6E60" w:rsidP="003D6E60">
      <w:pPr>
        <w:rPr>
          <w:rFonts w:ascii="Arial" w:hAnsi="Arial" w:cs="Arial"/>
          <w:b/>
          <w:bCs/>
          <w:color w:val="FF0000"/>
          <w:sz w:val="28"/>
          <w:szCs w:val="28"/>
          <w:lang w:val="fr-FR"/>
        </w:rPr>
      </w:pPr>
    </w:p>
    <w:p w14:paraId="7BB42607" w14:textId="4FB9CE52" w:rsidR="003D6E60" w:rsidRPr="001A5BDB" w:rsidRDefault="003D6E60" w:rsidP="003D6E60">
      <w:pPr>
        <w:pStyle w:val="Paragraphedeliste"/>
        <w:numPr>
          <w:ilvl w:val="0"/>
          <w:numId w:val="1"/>
        </w:numPr>
        <w:rPr>
          <w:rFonts w:ascii="Arial" w:hAnsi="Arial" w:cs="Arial"/>
          <w:b/>
          <w:bCs/>
          <w:sz w:val="28"/>
          <w:szCs w:val="28"/>
          <w:lang w:val="fr-FR"/>
        </w:rPr>
      </w:pPr>
      <w:r>
        <w:rPr>
          <w:rFonts w:ascii="Arial" w:hAnsi="Arial" w:cs="Arial"/>
          <w:b/>
          <w:bCs/>
          <w:sz w:val="28"/>
          <w:szCs w:val="28"/>
          <w:lang w:val="fr-FR"/>
        </w:rPr>
        <w:t>Rendre actif un lien enfant avec</w:t>
      </w:r>
      <w:r w:rsidR="001A5BDB">
        <w:rPr>
          <w:rFonts w:ascii="Arial" w:hAnsi="Arial" w:cs="Arial"/>
          <w:b/>
          <w:bCs/>
          <w:sz w:val="28"/>
          <w:szCs w:val="28"/>
          <w:lang w:val="fr-FR"/>
        </w:rPr>
        <w:t xml:space="preserve"> : </w:t>
      </w:r>
      <w:r w:rsidRPr="003D6E60">
        <w:rPr>
          <w:rFonts w:ascii="Arial" w:hAnsi="Arial" w:cs="Arial"/>
          <w:b/>
          <w:bCs/>
          <w:color w:val="00B050"/>
          <w:sz w:val="28"/>
          <w:szCs w:val="28"/>
          <w:lang w:val="fr-FR"/>
        </w:rPr>
        <w:t>[routerLinkActiveOptions]</w:t>
      </w:r>
    </w:p>
    <w:p w14:paraId="69F0E073" w14:textId="77777777" w:rsidR="003D6E60" w:rsidRPr="003D6E60" w:rsidRDefault="003D6E60" w:rsidP="003D6E60">
      <w:pPr>
        <w:rPr>
          <w:rFonts w:ascii="Arial" w:hAnsi="Arial" w:cs="Arial"/>
          <w:sz w:val="28"/>
          <w:szCs w:val="28"/>
          <w:lang w:val="fr-FR"/>
        </w:rPr>
      </w:pPr>
    </w:p>
    <w:p w14:paraId="4E5BA87C" w14:textId="77777777" w:rsidR="00C7733A" w:rsidRPr="00657D45" w:rsidRDefault="00C7733A" w:rsidP="00C7733A">
      <w:pPr>
        <w:pStyle w:val="Paragraphedeliste"/>
        <w:numPr>
          <w:ilvl w:val="0"/>
          <w:numId w:val="65"/>
        </w:numPr>
        <w:tabs>
          <w:tab w:val="left" w:pos="1270"/>
        </w:tabs>
        <w:rPr>
          <w:lang w:val="fr-FR"/>
        </w:rPr>
      </w:pPr>
      <w:r w:rsidRPr="00797064">
        <w:rPr>
          <w:rFonts w:ascii="Arial" w:hAnsi="Arial" w:cs="Arial"/>
          <w:b/>
          <w:bCs/>
          <w:sz w:val="28"/>
          <w:szCs w:val="28"/>
          <w:u w:val="single"/>
          <w:lang w:val="fr-FR"/>
        </w:rPr>
        <w:t>Proj</w:t>
      </w:r>
      <w:r w:rsidRPr="00797064">
        <w:rPr>
          <w:rFonts w:ascii="Arial" w:hAnsi="Arial" w:cs="Arial"/>
          <w:b/>
          <w:bCs/>
          <w:sz w:val="28"/>
          <w:szCs w:val="28"/>
          <w:lang w:val="fr-FR"/>
        </w:rPr>
        <w:t> :Continuions avec notre Proj</w:t>
      </w:r>
    </w:p>
    <w:p w14:paraId="5B5AC8EC" w14:textId="2D840C08" w:rsidR="00243170" w:rsidRDefault="00C7733A" w:rsidP="00C7733A">
      <w:pPr>
        <w:pStyle w:val="Paragraphedeliste"/>
        <w:numPr>
          <w:ilvl w:val="0"/>
          <w:numId w:val="100"/>
        </w:numPr>
        <w:rPr>
          <w:rFonts w:ascii="Arial" w:hAnsi="Arial" w:cs="Arial"/>
          <w:sz w:val="28"/>
          <w:szCs w:val="28"/>
          <w:lang w:val="fr-FR"/>
        </w:rPr>
      </w:pPr>
      <w:r>
        <w:rPr>
          <w:rFonts w:ascii="Arial" w:hAnsi="Arial" w:cs="Arial"/>
          <w:sz w:val="28"/>
          <w:szCs w:val="28"/>
          <w:lang w:val="fr-FR"/>
        </w:rPr>
        <w:t>Générer un nouveau composant pour nos formulaire :</w:t>
      </w:r>
    </w:p>
    <w:p w14:paraId="3DCE527E" w14:textId="49E5A066" w:rsidR="00C7733A" w:rsidRDefault="00C7733A" w:rsidP="00C7733A">
      <w:pPr>
        <w:pStyle w:val="Paragraphedeliste"/>
        <w:rPr>
          <w:rFonts w:ascii="Arial" w:hAnsi="Arial" w:cs="Arial"/>
          <w:b/>
          <w:bCs/>
          <w:color w:val="0070C0"/>
          <w:sz w:val="28"/>
          <w:szCs w:val="28"/>
        </w:rPr>
      </w:pPr>
      <w:r w:rsidRPr="00C7733A">
        <w:rPr>
          <w:rFonts w:ascii="Arial" w:hAnsi="Arial" w:cs="Arial"/>
          <w:b/>
          <w:bCs/>
          <w:color w:val="0070C0"/>
          <w:sz w:val="28"/>
          <w:szCs w:val="28"/>
        </w:rPr>
        <w:t>ng g c hotels/hotel-edit</w:t>
      </w:r>
    </w:p>
    <w:p w14:paraId="09473EC7" w14:textId="5D398F67" w:rsidR="00904466" w:rsidRPr="00904466" w:rsidRDefault="00904466" w:rsidP="00904466">
      <w:pPr>
        <w:pStyle w:val="Paragraphedeliste"/>
        <w:numPr>
          <w:ilvl w:val="0"/>
          <w:numId w:val="100"/>
        </w:numPr>
        <w:rPr>
          <w:rFonts w:ascii="Arial" w:hAnsi="Arial" w:cs="Arial"/>
          <w:b/>
          <w:bCs/>
          <w:sz w:val="28"/>
          <w:szCs w:val="28"/>
          <w:lang w:val="fr-FR"/>
        </w:rPr>
      </w:pPr>
      <w:r w:rsidRPr="00904466">
        <w:rPr>
          <w:rFonts w:ascii="Arial" w:hAnsi="Arial" w:cs="Arial"/>
          <w:sz w:val="28"/>
          <w:szCs w:val="28"/>
          <w:lang w:val="fr-FR"/>
        </w:rPr>
        <w:t>Créer une route qui va r</w:t>
      </w:r>
      <w:r>
        <w:rPr>
          <w:rFonts w:ascii="Arial" w:hAnsi="Arial" w:cs="Arial"/>
          <w:sz w:val="28"/>
          <w:szCs w:val="28"/>
          <w:lang w:val="fr-FR"/>
        </w:rPr>
        <w:t>ediriger vers se composant</w:t>
      </w:r>
    </w:p>
    <w:p w14:paraId="043F38BD" w14:textId="694B0868" w:rsidR="00904466" w:rsidRPr="003E5CEC" w:rsidRDefault="003E5CEC" w:rsidP="00904466">
      <w:pPr>
        <w:pStyle w:val="Paragraphedeliste"/>
        <w:numPr>
          <w:ilvl w:val="0"/>
          <w:numId w:val="100"/>
        </w:numPr>
        <w:rPr>
          <w:rFonts w:ascii="Arial" w:hAnsi="Arial" w:cs="Arial"/>
          <w:b/>
          <w:bCs/>
          <w:color w:val="0070C0"/>
          <w:sz w:val="28"/>
          <w:szCs w:val="28"/>
          <w:lang w:val="fr-FR"/>
        </w:rPr>
      </w:pPr>
      <w:r w:rsidRPr="003E5CEC">
        <w:rPr>
          <w:rFonts w:ascii="Arial" w:hAnsi="Arial" w:cs="Arial"/>
          <w:b/>
          <w:bCs/>
          <w:color w:val="0070C0"/>
          <w:sz w:val="28"/>
          <w:szCs w:val="28"/>
          <w:lang w:val="fr-FR"/>
        </w:rPr>
        <w:t>[routerLinkActiveOptions]="{exact:true}"</w:t>
      </w:r>
      <w:r>
        <w:rPr>
          <w:rFonts w:ascii="Arial" w:hAnsi="Arial" w:cs="Arial"/>
          <w:b/>
          <w:bCs/>
          <w:color w:val="0070C0"/>
          <w:sz w:val="28"/>
          <w:szCs w:val="28"/>
          <w:lang w:val="fr-FR"/>
        </w:rPr>
        <w:t xml:space="preserve"> </w:t>
      </w:r>
      <w:r>
        <w:rPr>
          <w:rFonts w:ascii="Arial" w:hAnsi="Arial" w:cs="Arial"/>
          <w:sz w:val="28"/>
          <w:szCs w:val="28"/>
          <w:lang w:val="fr-FR"/>
        </w:rPr>
        <w:t xml:space="preserve">ceci permet de rendre un lien en surbrillance et de laisser las autres san </w:t>
      </w:r>
      <w:r w:rsidR="001A5BDB">
        <w:rPr>
          <w:rFonts w:ascii="Arial" w:hAnsi="Arial" w:cs="Arial"/>
          <w:sz w:val="28"/>
          <w:szCs w:val="28"/>
          <w:lang w:val="fr-FR"/>
        </w:rPr>
        <w:t>ça</w:t>
      </w:r>
      <w:r>
        <w:rPr>
          <w:rFonts w:ascii="Arial" w:hAnsi="Arial" w:cs="Arial"/>
          <w:sz w:val="28"/>
          <w:szCs w:val="28"/>
          <w:lang w:val="fr-FR"/>
        </w:rPr>
        <w:t xml:space="preserve">. On doit le mettre sur la </w:t>
      </w:r>
      <w:r>
        <w:rPr>
          <w:rFonts w:ascii="Arial" w:hAnsi="Arial" w:cs="Arial"/>
          <w:b/>
          <w:bCs/>
          <w:sz w:val="28"/>
          <w:szCs w:val="28"/>
          <w:lang w:val="fr-FR"/>
        </w:rPr>
        <w:t>route enfant et celle du parent</w:t>
      </w:r>
    </w:p>
    <w:p w14:paraId="2107B3DB" w14:textId="262CED31" w:rsidR="003E5CEC" w:rsidRDefault="003E5CEC" w:rsidP="00EB00C1">
      <w:pPr>
        <w:rPr>
          <w:rFonts w:ascii="Arial" w:hAnsi="Arial" w:cs="Arial"/>
          <w:b/>
          <w:bCs/>
          <w:color w:val="0070C0"/>
          <w:sz w:val="28"/>
          <w:szCs w:val="28"/>
          <w:lang w:val="fr-FR"/>
        </w:rPr>
      </w:pPr>
    </w:p>
    <w:p w14:paraId="24943CA1" w14:textId="6D2884CA" w:rsidR="001A5BDB" w:rsidRDefault="001A5BDB" w:rsidP="001A5BDB">
      <w:pPr>
        <w:pStyle w:val="Paragraphedeliste"/>
        <w:numPr>
          <w:ilvl w:val="0"/>
          <w:numId w:val="1"/>
        </w:numPr>
        <w:rPr>
          <w:rFonts w:ascii="Arial" w:hAnsi="Arial" w:cs="Arial"/>
          <w:b/>
          <w:bCs/>
          <w:sz w:val="28"/>
          <w:szCs w:val="28"/>
          <w:lang w:val="fr-FR"/>
        </w:rPr>
      </w:pPr>
      <w:r>
        <w:rPr>
          <w:rFonts w:ascii="Arial" w:hAnsi="Arial" w:cs="Arial"/>
          <w:b/>
          <w:bCs/>
          <w:sz w:val="28"/>
          <w:szCs w:val="28"/>
          <w:lang w:val="fr-FR"/>
        </w:rPr>
        <w:t>Construction du Template de formulaire réactif</w:t>
      </w:r>
    </w:p>
    <w:p w14:paraId="467B3816" w14:textId="32399E3E" w:rsidR="001A5BDB" w:rsidRDefault="001A5BDB" w:rsidP="001A5BDB">
      <w:pPr>
        <w:rPr>
          <w:rFonts w:ascii="Arial" w:hAnsi="Arial" w:cs="Arial"/>
          <w:b/>
          <w:bCs/>
          <w:sz w:val="28"/>
          <w:szCs w:val="28"/>
          <w:lang w:val="fr-FR"/>
        </w:rPr>
      </w:pPr>
    </w:p>
    <w:p w14:paraId="14B496BB" w14:textId="77777777" w:rsidR="00912B94" w:rsidRPr="00657D45" w:rsidRDefault="00912B94" w:rsidP="00912B94">
      <w:pPr>
        <w:pStyle w:val="Paragraphedeliste"/>
        <w:numPr>
          <w:ilvl w:val="0"/>
          <w:numId w:val="65"/>
        </w:numPr>
        <w:tabs>
          <w:tab w:val="left" w:pos="1270"/>
        </w:tabs>
        <w:rPr>
          <w:lang w:val="fr-FR"/>
        </w:rPr>
      </w:pPr>
      <w:r w:rsidRPr="00797064">
        <w:rPr>
          <w:rFonts w:ascii="Arial" w:hAnsi="Arial" w:cs="Arial"/>
          <w:b/>
          <w:bCs/>
          <w:sz w:val="28"/>
          <w:szCs w:val="28"/>
          <w:u w:val="single"/>
          <w:lang w:val="fr-FR"/>
        </w:rPr>
        <w:t>Proj</w:t>
      </w:r>
      <w:r w:rsidRPr="00797064">
        <w:rPr>
          <w:rFonts w:ascii="Arial" w:hAnsi="Arial" w:cs="Arial"/>
          <w:b/>
          <w:bCs/>
          <w:sz w:val="28"/>
          <w:szCs w:val="28"/>
          <w:lang w:val="fr-FR"/>
        </w:rPr>
        <w:t> :Continuions avec notre Proj</w:t>
      </w:r>
    </w:p>
    <w:p w14:paraId="67787F32" w14:textId="7869C11B" w:rsidR="00912B94" w:rsidRDefault="00912B94" w:rsidP="00912B94">
      <w:pPr>
        <w:pStyle w:val="Paragraphedeliste"/>
        <w:numPr>
          <w:ilvl w:val="0"/>
          <w:numId w:val="101"/>
        </w:numPr>
        <w:rPr>
          <w:rFonts w:ascii="Arial" w:hAnsi="Arial" w:cs="Arial"/>
          <w:b/>
          <w:bCs/>
          <w:sz w:val="28"/>
          <w:szCs w:val="28"/>
          <w:lang w:val="fr-FR"/>
        </w:rPr>
      </w:pPr>
      <w:r>
        <w:rPr>
          <w:rFonts w:ascii="Arial" w:hAnsi="Arial" w:cs="Arial"/>
          <w:sz w:val="28"/>
          <w:szCs w:val="28"/>
          <w:lang w:val="fr-FR"/>
        </w:rPr>
        <w:t xml:space="preserve">On va définir le </w:t>
      </w:r>
      <w:r>
        <w:rPr>
          <w:rFonts w:ascii="Arial" w:hAnsi="Arial" w:cs="Arial"/>
          <w:b/>
          <w:bCs/>
          <w:sz w:val="28"/>
          <w:szCs w:val="28"/>
          <w:lang w:val="fr-FR"/>
        </w:rPr>
        <w:t>hotel-edit.component.html</w:t>
      </w:r>
    </w:p>
    <w:p w14:paraId="0C222904" w14:textId="7E9CD98F" w:rsidR="000B2910" w:rsidRDefault="000B2910" w:rsidP="00912B94">
      <w:pPr>
        <w:pStyle w:val="Paragraphedeliste"/>
        <w:numPr>
          <w:ilvl w:val="0"/>
          <w:numId w:val="101"/>
        </w:numPr>
        <w:rPr>
          <w:rFonts w:ascii="Arial" w:hAnsi="Arial" w:cs="Arial"/>
          <w:b/>
          <w:bCs/>
          <w:sz w:val="28"/>
          <w:szCs w:val="28"/>
          <w:lang w:val="fr-FR"/>
        </w:rPr>
      </w:pPr>
      <w:r>
        <w:rPr>
          <w:rFonts w:ascii="Arial" w:hAnsi="Arial" w:cs="Arial"/>
          <w:sz w:val="28"/>
          <w:szCs w:val="28"/>
          <w:lang w:val="fr-FR"/>
        </w:rPr>
        <w:t xml:space="preserve">Aller dans le </w:t>
      </w:r>
      <w:r>
        <w:rPr>
          <w:rFonts w:ascii="Arial" w:hAnsi="Arial" w:cs="Arial"/>
          <w:b/>
          <w:bCs/>
          <w:sz w:val="28"/>
          <w:szCs w:val="28"/>
          <w:lang w:val="fr-FR"/>
        </w:rPr>
        <w:t xml:space="preserve">SharedModule </w:t>
      </w:r>
      <w:r>
        <w:rPr>
          <w:rFonts w:ascii="Arial" w:hAnsi="Arial" w:cs="Arial"/>
          <w:sz w:val="28"/>
          <w:szCs w:val="28"/>
          <w:lang w:val="fr-FR"/>
        </w:rPr>
        <w:t xml:space="preserve"> et exporte le </w:t>
      </w:r>
      <w:r>
        <w:rPr>
          <w:rFonts w:ascii="Arial" w:hAnsi="Arial" w:cs="Arial"/>
          <w:b/>
          <w:bCs/>
          <w:sz w:val="28"/>
          <w:szCs w:val="28"/>
          <w:lang w:val="fr-FR"/>
        </w:rPr>
        <w:t>ReactiveFormsModule</w:t>
      </w:r>
    </w:p>
    <w:p w14:paraId="6253513C" w14:textId="0AF24A46" w:rsidR="000B2910" w:rsidRDefault="005B4D32" w:rsidP="00912B94">
      <w:pPr>
        <w:pStyle w:val="Paragraphedeliste"/>
        <w:numPr>
          <w:ilvl w:val="0"/>
          <w:numId w:val="101"/>
        </w:numPr>
        <w:rPr>
          <w:rFonts w:ascii="Arial" w:hAnsi="Arial" w:cs="Arial"/>
          <w:b/>
          <w:bCs/>
          <w:sz w:val="28"/>
          <w:szCs w:val="28"/>
          <w:lang w:val="fr-FR"/>
        </w:rPr>
      </w:pPr>
      <w:r>
        <w:rPr>
          <w:rFonts w:ascii="Arial" w:hAnsi="Arial" w:cs="Arial"/>
          <w:sz w:val="28"/>
          <w:szCs w:val="28"/>
          <w:lang w:val="fr-FR"/>
        </w:rPr>
        <w:t xml:space="preserve">Créer une variable de type </w:t>
      </w:r>
      <w:r w:rsidR="004E780A">
        <w:rPr>
          <w:rFonts w:ascii="Arial" w:hAnsi="Arial" w:cs="Arial"/>
          <w:b/>
          <w:bCs/>
          <w:sz w:val="28"/>
          <w:szCs w:val="28"/>
          <w:lang w:val="fr-FR"/>
        </w:rPr>
        <w:t>FormBuilder</w:t>
      </w:r>
      <w:r w:rsidR="004E780A">
        <w:rPr>
          <w:rFonts w:ascii="Arial" w:hAnsi="Arial" w:cs="Arial"/>
          <w:sz w:val="28"/>
          <w:szCs w:val="28"/>
          <w:lang w:val="fr-FR"/>
        </w:rPr>
        <w:t xml:space="preserve"> dans le constructeur du fichier </w:t>
      </w:r>
      <w:r w:rsidR="004E780A">
        <w:rPr>
          <w:rFonts w:ascii="Arial" w:hAnsi="Arial" w:cs="Arial"/>
          <w:b/>
          <w:bCs/>
          <w:sz w:val="28"/>
          <w:szCs w:val="28"/>
          <w:lang w:val="fr-FR"/>
        </w:rPr>
        <w:t>hotel-edit.component.ts</w:t>
      </w:r>
    </w:p>
    <w:p w14:paraId="0C1821E5" w14:textId="2BCF3B4E" w:rsidR="004E780A" w:rsidRPr="00F43C86" w:rsidRDefault="00860FFC" w:rsidP="00912B94">
      <w:pPr>
        <w:pStyle w:val="Paragraphedeliste"/>
        <w:numPr>
          <w:ilvl w:val="0"/>
          <w:numId w:val="101"/>
        </w:numPr>
        <w:rPr>
          <w:rFonts w:ascii="Arial" w:hAnsi="Arial" w:cs="Arial"/>
          <w:b/>
          <w:bCs/>
          <w:sz w:val="28"/>
          <w:szCs w:val="28"/>
          <w:lang w:val="fr-FR"/>
        </w:rPr>
      </w:pPr>
      <w:r>
        <w:rPr>
          <w:rFonts w:ascii="Arial" w:hAnsi="Arial" w:cs="Arial"/>
          <w:sz w:val="28"/>
          <w:szCs w:val="28"/>
          <w:lang w:val="fr-FR"/>
        </w:rPr>
        <w:lastRenderedPageBreak/>
        <w:t xml:space="preserve">Allez dans le </w:t>
      </w:r>
      <w:r w:rsidR="00F43C86">
        <w:rPr>
          <w:rFonts w:ascii="Arial" w:hAnsi="Arial" w:cs="Arial"/>
          <w:sz w:val="28"/>
          <w:szCs w:val="28"/>
          <w:lang w:val="fr-FR"/>
        </w:rPr>
        <w:t xml:space="preserve">hotel-edit.component.html et désactivé le </w:t>
      </w:r>
      <w:r w:rsidR="00F43C86">
        <w:rPr>
          <w:rFonts w:ascii="Arial" w:hAnsi="Arial" w:cs="Arial"/>
          <w:b/>
          <w:bCs/>
          <w:sz w:val="28"/>
          <w:szCs w:val="28"/>
          <w:lang w:val="fr-FR"/>
        </w:rPr>
        <w:t>validation</w:t>
      </w:r>
      <w:r w:rsidR="00F43C86">
        <w:rPr>
          <w:rFonts w:ascii="Arial" w:hAnsi="Arial" w:cs="Arial"/>
          <w:sz w:val="28"/>
          <w:szCs w:val="28"/>
          <w:lang w:val="fr-FR"/>
        </w:rPr>
        <w:t xml:space="preserve"> en faisant </w:t>
      </w:r>
      <w:r w:rsidR="00F43C86" w:rsidRPr="00F43C86">
        <w:rPr>
          <w:rFonts w:ascii="Arial" w:hAnsi="Arial" w:cs="Arial"/>
          <w:b/>
          <w:bCs/>
          <w:color w:val="0070C0"/>
          <w:sz w:val="28"/>
          <w:szCs w:val="28"/>
          <w:lang w:val="fr-FR"/>
        </w:rPr>
        <w:t>novalidate</w:t>
      </w:r>
      <w:r w:rsidR="00F43C86">
        <w:rPr>
          <w:rFonts w:ascii="Arial" w:hAnsi="Arial" w:cs="Arial"/>
          <w:b/>
          <w:bCs/>
          <w:color w:val="0070C0"/>
          <w:sz w:val="28"/>
          <w:szCs w:val="28"/>
          <w:lang w:val="fr-FR"/>
        </w:rPr>
        <w:t xml:space="preserve"> </w:t>
      </w:r>
    </w:p>
    <w:p w14:paraId="0E141865" w14:textId="2BCB2B32" w:rsidR="00F43C86" w:rsidRPr="00F71A61" w:rsidRDefault="00F43C86" w:rsidP="00912B94">
      <w:pPr>
        <w:pStyle w:val="Paragraphedeliste"/>
        <w:numPr>
          <w:ilvl w:val="0"/>
          <w:numId w:val="101"/>
        </w:numPr>
        <w:rPr>
          <w:rFonts w:ascii="Arial" w:hAnsi="Arial" w:cs="Arial"/>
          <w:b/>
          <w:bCs/>
          <w:sz w:val="28"/>
          <w:szCs w:val="28"/>
          <w:lang w:val="fr-FR"/>
        </w:rPr>
      </w:pPr>
      <w:r>
        <w:rPr>
          <w:rFonts w:ascii="Arial" w:hAnsi="Arial" w:cs="Arial"/>
          <w:sz w:val="28"/>
          <w:szCs w:val="28"/>
          <w:lang w:val="fr-FR"/>
        </w:rPr>
        <w:t xml:space="preserve">Connecter notre formulaire au FormGroup avec </w:t>
      </w:r>
      <w:r w:rsidRPr="00F71A61">
        <w:rPr>
          <w:rFonts w:ascii="Arial" w:hAnsi="Arial" w:cs="Arial"/>
          <w:b/>
          <w:bCs/>
          <w:color w:val="0070C0"/>
          <w:sz w:val="28"/>
          <w:szCs w:val="28"/>
          <w:lang w:val="fr-FR"/>
        </w:rPr>
        <w:t>[formGroup]=’’</w:t>
      </w:r>
      <w:r w:rsidR="00F71A61" w:rsidRPr="00F71A61">
        <w:rPr>
          <w:rFonts w:ascii="Arial" w:hAnsi="Arial" w:cs="Arial"/>
          <w:b/>
          <w:bCs/>
          <w:color w:val="0070C0"/>
          <w:sz w:val="28"/>
          <w:szCs w:val="28"/>
          <w:lang w:val="fr-FR"/>
        </w:rPr>
        <w:t>hotelForm’’</w:t>
      </w:r>
    </w:p>
    <w:p w14:paraId="1434E58A" w14:textId="087A28CF" w:rsidR="001A5BDB" w:rsidRPr="0060305B" w:rsidRDefault="0060305B" w:rsidP="001A5BDB">
      <w:pPr>
        <w:pStyle w:val="Paragraphedeliste"/>
        <w:numPr>
          <w:ilvl w:val="0"/>
          <w:numId w:val="101"/>
        </w:numPr>
        <w:rPr>
          <w:rFonts w:ascii="Arial" w:hAnsi="Arial" w:cs="Arial"/>
          <w:b/>
          <w:bCs/>
          <w:sz w:val="28"/>
          <w:szCs w:val="28"/>
          <w:lang w:val="fr-FR"/>
        </w:rPr>
      </w:pPr>
      <w:r w:rsidRPr="0060305B">
        <w:rPr>
          <w:rFonts w:ascii="Arial" w:hAnsi="Arial" w:cs="Arial"/>
          <w:b/>
          <w:bCs/>
          <w:color w:val="0070C0"/>
          <w:sz w:val="28"/>
          <w:szCs w:val="28"/>
          <w:lang w:val="fr-FR"/>
        </w:rPr>
        <w:t>(ngSubmit)=’’methode()’’ </w:t>
      </w:r>
      <w:r>
        <w:rPr>
          <w:rFonts w:ascii="Arial" w:hAnsi="Arial" w:cs="Arial"/>
          <w:b/>
          <w:bCs/>
          <w:sz w:val="28"/>
          <w:szCs w:val="28"/>
          <w:lang w:val="fr-FR"/>
        </w:rPr>
        <w:t>:</w:t>
      </w:r>
      <w:r>
        <w:rPr>
          <w:rFonts w:ascii="Arial" w:hAnsi="Arial" w:cs="Arial"/>
          <w:sz w:val="28"/>
          <w:szCs w:val="28"/>
          <w:lang w:val="fr-FR"/>
        </w:rPr>
        <w:t xml:space="preserve"> permet de que lorsqu’ on appuis sur le bouton </w:t>
      </w:r>
      <w:r>
        <w:rPr>
          <w:rFonts w:ascii="Arial" w:hAnsi="Arial" w:cs="Arial"/>
          <w:b/>
          <w:bCs/>
          <w:sz w:val="28"/>
          <w:szCs w:val="28"/>
          <w:lang w:val="fr-FR"/>
        </w:rPr>
        <w:t>submit</w:t>
      </w:r>
      <w:r>
        <w:rPr>
          <w:rFonts w:ascii="Arial" w:hAnsi="Arial" w:cs="Arial"/>
          <w:sz w:val="28"/>
          <w:szCs w:val="28"/>
          <w:lang w:val="fr-FR"/>
        </w:rPr>
        <w:t xml:space="preserve"> la methode </w:t>
      </w:r>
      <w:r>
        <w:rPr>
          <w:rFonts w:ascii="Arial" w:hAnsi="Arial" w:cs="Arial"/>
          <w:b/>
          <w:bCs/>
          <w:sz w:val="28"/>
          <w:szCs w:val="28"/>
          <w:lang w:val="fr-FR"/>
        </w:rPr>
        <w:t xml:space="preserve">methode() </w:t>
      </w:r>
      <w:r>
        <w:rPr>
          <w:rFonts w:ascii="Arial" w:hAnsi="Arial" w:cs="Arial"/>
          <w:sz w:val="28"/>
          <w:szCs w:val="28"/>
          <w:lang w:val="fr-FR"/>
        </w:rPr>
        <w:t xml:space="preserve"> soit appelée. </w:t>
      </w:r>
    </w:p>
    <w:p w14:paraId="517C556E" w14:textId="76A2BB78" w:rsidR="0060305B" w:rsidRDefault="0060305B" w:rsidP="008F071C">
      <w:pPr>
        <w:rPr>
          <w:rFonts w:ascii="Arial" w:hAnsi="Arial" w:cs="Arial"/>
          <w:b/>
          <w:bCs/>
          <w:sz w:val="28"/>
          <w:szCs w:val="28"/>
          <w:lang w:val="fr-FR"/>
        </w:rPr>
      </w:pPr>
    </w:p>
    <w:p w14:paraId="5BFED9B6" w14:textId="45A91258" w:rsidR="008F071C" w:rsidRDefault="008F071C" w:rsidP="008F071C">
      <w:pPr>
        <w:pStyle w:val="Paragraphedeliste"/>
        <w:numPr>
          <w:ilvl w:val="0"/>
          <w:numId w:val="92"/>
        </w:numPr>
        <w:rPr>
          <w:rFonts w:ascii="Arial" w:hAnsi="Arial" w:cs="Arial"/>
          <w:b/>
          <w:bCs/>
          <w:sz w:val="28"/>
          <w:szCs w:val="28"/>
          <w:lang w:val="fr-FR"/>
        </w:rPr>
      </w:pPr>
      <w:r>
        <w:rPr>
          <w:rFonts w:ascii="Arial" w:hAnsi="Arial" w:cs="Arial"/>
          <w:sz w:val="28"/>
          <w:szCs w:val="28"/>
          <w:lang w:val="fr-FR"/>
        </w:rPr>
        <w:t xml:space="preserve">On peut récupérer les données grâces aux paramètres  de </w:t>
      </w:r>
      <w:r>
        <w:rPr>
          <w:rFonts w:ascii="Arial" w:hAnsi="Arial" w:cs="Arial"/>
          <w:b/>
          <w:bCs/>
          <w:sz w:val="28"/>
          <w:szCs w:val="28"/>
          <w:lang w:val="fr-FR"/>
        </w:rPr>
        <w:t xml:space="preserve">URL </w:t>
      </w:r>
      <w:r>
        <w:rPr>
          <w:rFonts w:ascii="Arial" w:hAnsi="Arial" w:cs="Arial"/>
          <w:sz w:val="28"/>
          <w:szCs w:val="28"/>
          <w:lang w:val="fr-FR"/>
        </w:rPr>
        <w:t xml:space="preserve"> avec </w:t>
      </w:r>
      <w:r>
        <w:rPr>
          <w:rFonts w:ascii="Arial" w:hAnsi="Arial" w:cs="Arial"/>
          <w:b/>
          <w:bCs/>
          <w:sz w:val="28"/>
          <w:szCs w:val="28"/>
          <w:lang w:val="fr-FR"/>
        </w:rPr>
        <w:t>ActivatedRoute</w:t>
      </w:r>
    </w:p>
    <w:p w14:paraId="0231843A" w14:textId="41BF8E2C" w:rsidR="008F071C" w:rsidRPr="008F071C" w:rsidRDefault="008F071C" w:rsidP="008F071C">
      <w:pPr>
        <w:pStyle w:val="Paragraphedeliste"/>
        <w:numPr>
          <w:ilvl w:val="1"/>
          <w:numId w:val="92"/>
        </w:numPr>
        <w:rPr>
          <w:rFonts w:ascii="Arial" w:hAnsi="Arial" w:cs="Arial"/>
          <w:b/>
          <w:bCs/>
          <w:sz w:val="28"/>
          <w:szCs w:val="28"/>
          <w:lang w:val="fr-FR"/>
        </w:rPr>
      </w:pPr>
      <w:r>
        <w:rPr>
          <w:rFonts w:ascii="Arial" w:hAnsi="Arial" w:cs="Arial"/>
          <w:b/>
          <w:bCs/>
          <w:sz w:val="28"/>
          <w:szCs w:val="28"/>
          <w:lang w:val="fr-FR"/>
        </w:rPr>
        <w:t xml:space="preserve">1- </w:t>
      </w:r>
      <w:r>
        <w:rPr>
          <w:rFonts w:ascii="Arial" w:hAnsi="Arial" w:cs="Arial"/>
          <w:sz w:val="28"/>
          <w:szCs w:val="28"/>
          <w:lang w:val="fr-FR"/>
        </w:rPr>
        <w:t xml:space="preserve"> importer ActivatedRoute</w:t>
      </w:r>
    </w:p>
    <w:p w14:paraId="3D50043E" w14:textId="6BB93BB3" w:rsidR="008F071C" w:rsidRPr="00260E9F" w:rsidRDefault="00401C28" w:rsidP="008F071C">
      <w:pPr>
        <w:pStyle w:val="Paragraphedeliste"/>
        <w:numPr>
          <w:ilvl w:val="1"/>
          <w:numId w:val="92"/>
        </w:numPr>
        <w:rPr>
          <w:rFonts w:ascii="Arial" w:hAnsi="Arial" w:cs="Arial"/>
          <w:b/>
          <w:bCs/>
          <w:sz w:val="28"/>
          <w:szCs w:val="28"/>
          <w:lang w:val="fr-FR"/>
        </w:rPr>
      </w:pPr>
      <w:r>
        <w:rPr>
          <w:noProof/>
        </w:rPr>
        <w:pict w14:anchorId="44C2440B">
          <v:shape id="Zone de texte 135" o:spid="_x0000_s1062" type="#_x0000_t202" style="position:absolute;left:0;text-align:left;margin-left:105.15pt;margin-top:36.1pt;width:332.5pt;height:2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" fillcolor="white [3201]" stroked="f" strokeweight=".5pt">
            <v:textbox>
              <w:txbxContent>
                <w:p w14:paraId="4DD5053E" w14:textId="5F269EDE" w:rsidR="00260E9F" w:rsidRPr="00260E9F" w:rsidRDefault="00260E9F">
                  <w:pPr>
                    <w:rPr>
                      <w:rFonts w:ascii="Arial" w:hAnsi="Arial" w:cs="Arial"/>
                      <w:b/>
                      <w:bCs/>
                      <w:color w:val="0070C0"/>
                      <w:sz w:val="28"/>
                      <w:szCs w:val="28"/>
                    </w:rPr>
                  </w:pPr>
                  <w:r>
                    <w:rPr>
                      <w:rFonts w:ascii="Arial" w:hAnsi="Arial" w:cs="Arial"/>
                      <w:b/>
                      <w:bCs/>
                      <w:color w:val="0070C0"/>
                      <w:sz w:val="28"/>
                      <w:szCs w:val="28"/>
                    </w:rPr>
                    <w:t>c</w:t>
                  </w:r>
                  <w:r w:rsidRPr="00260E9F">
                    <w:rPr>
                      <w:rFonts w:ascii="Arial" w:hAnsi="Arial" w:cs="Arial"/>
                      <w:b/>
                      <w:bCs/>
                      <w:color w:val="0070C0"/>
                      <w:sz w:val="28"/>
                      <w:szCs w:val="28"/>
                    </w:rPr>
                    <w:t>onstructor(private route: ActivatedRoute)</w:t>
                  </w:r>
                  <w:r w:rsidR="0012548C">
                    <w:rPr>
                      <w:rFonts w:ascii="Arial" w:hAnsi="Arial" w:cs="Arial"/>
                      <w:b/>
                      <w:bCs/>
                      <w:color w:val="0070C0"/>
                      <w:sz w:val="28"/>
                      <w:szCs w:val="28"/>
                    </w:rPr>
                    <w:t>{…}</w:t>
                  </w:r>
                </w:p>
              </w:txbxContent>
            </v:textbox>
            <w10:wrap anchorx="margin"/>
          </v:shape>
        </w:pict>
      </w:r>
      <w:r w:rsidR="008F071C">
        <w:rPr>
          <w:rFonts w:ascii="Arial" w:hAnsi="Arial" w:cs="Arial"/>
          <w:b/>
          <w:bCs/>
          <w:sz w:val="28"/>
          <w:szCs w:val="28"/>
          <w:lang w:val="fr-FR"/>
        </w:rPr>
        <w:t xml:space="preserve">2- </w:t>
      </w:r>
      <w:r w:rsidR="00260E9F">
        <w:rPr>
          <w:rFonts w:ascii="Arial" w:hAnsi="Arial" w:cs="Arial"/>
          <w:b/>
          <w:bCs/>
          <w:sz w:val="28"/>
          <w:szCs w:val="28"/>
          <w:lang w:val="fr-FR"/>
        </w:rPr>
        <w:t xml:space="preserve"> </w:t>
      </w:r>
      <w:r w:rsidR="00260E9F">
        <w:rPr>
          <w:rFonts w:ascii="Arial" w:hAnsi="Arial" w:cs="Arial"/>
          <w:sz w:val="28"/>
          <w:szCs w:val="28"/>
          <w:lang w:val="fr-FR"/>
        </w:rPr>
        <w:t xml:space="preserve">inscrit une variable de type </w:t>
      </w:r>
      <w:r w:rsidR="00260E9F">
        <w:rPr>
          <w:rFonts w:ascii="Arial" w:hAnsi="Arial" w:cs="Arial"/>
          <w:b/>
          <w:bCs/>
          <w:sz w:val="28"/>
          <w:szCs w:val="28"/>
          <w:lang w:val="fr-FR"/>
        </w:rPr>
        <w:t>ActivatedRoute</w:t>
      </w:r>
      <w:r w:rsidR="00260E9F">
        <w:rPr>
          <w:rFonts w:ascii="Arial" w:hAnsi="Arial" w:cs="Arial"/>
          <w:sz w:val="28"/>
          <w:szCs w:val="28"/>
          <w:lang w:val="fr-FR"/>
        </w:rPr>
        <w:t xml:space="preserve"> dans le constructeur(</w:t>
      </w:r>
      <w:r w:rsidR="00260E9F">
        <w:rPr>
          <w:rFonts w:ascii="Arial" w:hAnsi="Arial" w:cs="Arial"/>
          <w:b/>
          <w:bCs/>
          <w:sz w:val="28"/>
          <w:szCs w:val="28"/>
          <w:lang w:val="fr-FR"/>
        </w:rPr>
        <w:t>injecteur de dépendance</w:t>
      </w:r>
      <w:r w:rsidR="00260E9F">
        <w:rPr>
          <w:rFonts w:ascii="Arial" w:hAnsi="Arial" w:cs="Arial"/>
          <w:sz w:val="28"/>
          <w:szCs w:val="28"/>
          <w:lang w:val="fr-FR"/>
        </w:rPr>
        <w:t>)</w:t>
      </w:r>
    </w:p>
    <w:p w14:paraId="2CCED066" w14:textId="74631532" w:rsidR="00260E9F" w:rsidRDefault="00260E9F" w:rsidP="00260E9F">
      <w:pPr>
        <w:pStyle w:val="Paragraphedeliste"/>
        <w:ind w:left="2160"/>
        <w:rPr>
          <w:rFonts w:ascii="Arial" w:hAnsi="Arial" w:cs="Arial"/>
          <w:b/>
          <w:bCs/>
          <w:sz w:val="28"/>
          <w:szCs w:val="28"/>
          <w:lang w:val="fr-FR"/>
        </w:rPr>
      </w:pPr>
    </w:p>
    <w:p w14:paraId="183103B8" w14:textId="77777777" w:rsidR="00260E9F" w:rsidRDefault="00260E9F" w:rsidP="00260E9F">
      <w:pPr>
        <w:pStyle w:val="Paragraphedeliste"/>
        <w:ind w:left="2160"/>
        <w:rPr>
          <w:rFonts w:ascii="Arial" w:hAnsi="Arial" w:cs="Arial"/>
          <w:b/>
          <w:bCs/>
          <w:sz w:val="28"/>
          <w:szCs w:val="28"/>
          <w:lang w:val="fr-FR"/>
        </w:rPr>
      </w:pPr>
    </w:p>
    <w:p w14:paraId="0C2419E4" w14:textId="48194275" w:rsidR="00260E9F" w:rsidRPr="008010E2" w:rsidRDefault="008010E2" w:rsidP="008F071C">
      <w:pPr>
        <w:pStyle w:val="Paragraphedeliste"/>
        <w:numPr>
          <w:ilvl w:val="1"/>
          <w:numId w:val="92"/>
        </w:numPr>
        <w:rPr>
          <w:rFonts w:ascii="Arial" w:hAnsi="Arial" w:cs="Arial"/>
          <w:b/>
          <w:bCs/>
          <w:sz w:val="28"/>
          <w:szCs w:val="28"/>
          <w:lang w:val="fr-FR"/>
        </w:rPr>
      </w:pPr>
      <w:r>
        <w:rPr>
          <w:rFonts w:ascii="Arial" w:hAnsi="Arial" w:cs="Arial"/>
          <w:b/>
          <w:bCs/>
          <w:sz w:val="28"/>
          <w:szCs w:val="28"/>
          <w:lang w:val="fr-FR"/>
        </w:rPr>
        <w:t xml:space="preserve">3- </w:t>
      </w:r>
      <w:r>
        <w:rPr>
          <w:rFonts w:ascii="Arial" w:hAnsi="Arial" w:cs="Arial"/>
          <w:sz w:val="28"/>
          <w:szCs w:val="28"/>
          <w:lang w:val="fr-FR"/>
        </w:rPr>
        <w:t>Ensuite on applique la methode suivante :</w:t>
      </w:r>
    </w:p>
    <w:p w14:paraId="0C177094" w14:textId="39295ACF" w:rsidR="008010E2" w:rsidRDefault="00401C28" w:rsidP="008010E2">
      <w:pPr>
        <w:pStyle w:val="Paragraphedeliste"/>
        <w:ind w:left="2160"/>
        <w:rPr>
          <w:rFonts w:ascii="Arial" w:hAnsi="Arial" w:cs="Arial"/>
          <w:b/>
          <w:bCs/>
          <w:sz w:val="28"/>
          <w:szCs w:val="28"/>
          <w:lang w:val="fr-FR"/>
        </w:rPr>
      </w:pPr>
      <w:r>
        <w:rPr>
          <w:noProof/>
        </w:rPr>
        <w:pict w14:anchorId="6858FE86">
          <v:shape id="Zone de texte 136" o:spid="_x0000_s1061" type="#_x0000_t202" style="position:absolute;left:0;text-align:left;margin-left:104.15pt;margin-top:.55pt;width:346pt;height:129.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" stroked="f" strokeweight=".5pt">
            <v:fill r:id="rId65" o:title="" recolor="t" rotate="t" type="frame"/>
            <v:textbox>
              <w:txbxContent>
                <w:p w14:paraId="44407565" w14:textId="77777777" w:rsidR="008010E2" w:rsidRDefault="008010E2"/>
              </w:txbxContent>
            </v:textbox>
          </v:shape>
        </w:pict>
      </w:r>
    </w:p>
    <w:p w14:paraId="7F44B471" w14:textId="1CC0ECFA" w:rsidR="008010E2" w:rsidRDefault="008010E2" w:rsidP="008010E2">
      <w:pPr>
        <w:pStyle w:val="Paragraphedeliste"/>
        <w:ind w:left="2160"/>
        <w:rPr>
          <w:rFonts w:ascii="Arial" w:hAnsi="Arial" w:cs="Arial"/>
          <w:b/>
          <w:bCs/>
          <w:sz w:val="28"/>
          <w:szCs w:val="28"/>
          <w:lang w:val="fr-FR"/>
        </w:rPr>
      </w:pPr>
    </w:p>
    <w:p w14:paraId="304FF0A3" w14:textId="05CF7170" w:rsidR="008010E2" w:rsidRDefault="008010E2" w:rsidP="008010E2">
      <w:pPr>
        <w:pStyle w:val="Paragraphedeliste"/>
        <w:ind w:left="2160"/>
        <w:rPr>
          <w:rFonts w:ascii="Arial" w:hAnsi="Arial" w:cs="Arial"/>
          <w:b/>
          <w:bCs/>
          <w:sz w:val="28"/>
          <w:szCs w:val="28"/>
          <w:lang w:val="fr-FR"/>
        </w:rPr>
      </w:pPr>
    </w:p>
    <w:p w14:paraId="023F8F76" w14:textId="5B6F5711" w:rsidR="008010E2" w:rsidRDefault="008010E2" w:rsidP="008010E2">
      <w:pPr>
        <w:pStyle w:val="Paragraphedeliste"/>
        <w:ind w:left="2160"/>
        <w:rPr>
          <w:rFonts w:ascii="Arial" w:hAnsi="Arial" w:cs="Arial"/>
          <w:b/>
          <w:bCs/>
          <w:sz w:val="28"/>
          <w:szCs w:val="28"/>
          <w:lang w:val="fr-FR"/>
        </w:rPr>
      </w:pPr>
    </w:p>
    <w:p w14:paraId="596BFFAB" w14:textId="1F3C2175" w:rsidR="008010E2" w:rsidRDefault="008010E2" w:rsidP="008010E2">
      <w:pPr>
        <w:pStyle w:val="Paragraphedeliste"/>
        <w:ind w:left="2160"/>
        <w:rPr>
          <w:rFonts w:ascii="Arial" w:hAnsi="Arial" w:cs="Arial"/>
          <w:b/>
          <w:bCs/>
          <w:sz w:val="28"/>
          <w:szCs w:val="28"/>
          <w:lang w:val="fr-FR"/>
        </w:rPr>
      </w:pPr>
    </w:p>
    <w:p w14:paraId="60DC5347" w14:textId="7F73B975" w:rsidR="008010E2" w:rsidRDefault="008010E2" w:rsidP="008010E2">
      <w:pPr>
        <w:pStyle w:val="Paragraphedeliste"/>
        <w:ind w:left="2160"/>
        <w:rPr>
          <w:rFonts w:ascii="Arial" w:hAnsi="Arial" w:cs="Arial"/>
          <w:b/>
          <w:bCs/>
          <w:sz w:val="28"/>
          <w:szCs w:val="28"/>
          <w:lang w:val="fr-FR"/>
        </w:rPr>
      </w:pPr>
    </w:p>
    <w:p w14:paraId="159EC893" w14:textId="77777777" w:rsidR="008010E2" w:rsidRDefault="008010E2" w:rsidP="008010E2">
      <w:pPr>
        <w:pStyle w:val="Paragraphedeliste"/>
        <w:ind w:left="2160"/>
        <w:rPr>
          <w:rFonts w:ascii="Arial" w:hAnsi="Arial" w:cs="Arial"/>
          <w:b/>
          <w:bCs/>
          <w:sz w:val="28"/>
          <w:szCs w:val="28"/>
          <w:lang w:val="fr-FR"/>
        </w:rPr>
      </w:pPr>
    </w:p>
    <w:p w14:paraId="5A34201D" w14:textId="37ECCA7E" w:rsidR="008010E2" w:rsidRDefault="008010E2" w:rsidP="008010E2">
      <w:pPr>
        <w:pStyle w:val="Paragraphedeliste"/>
        <w:ind w:left="2160"/>
        <w:rPr>
          <w:rFonts w:ascii="Arial" w:hAnsi="Arial" w:cs="Arial"/>
          <w:b/>
          <w:bCs/>
          <w:sz w:val="28"/>
          <w:szCs w:val="28"/>
          <w:lang w:val="fr-FR"/>
        </w:rPr>
      </w:pPr>
    </w:p>
    <w:p w14:paraId="122109D6" w14:textId="188303DA" w:rsidR="00EA5272" w:rsidRDefault="00EA5272" w:rsidP="008010E2">
      <w:pPr>
        <w:pStyle w:val="Paragraphedeliste"/>
        <w:ind w:left="2160"/>
        <w:rPr>
          <w:rFonts w:ascii="Arial" w:hAnsi="Arial" w:cs="Arial"/>
          <w:b/>
          <w:bCs/>
          <w:sz w:val="28"/>
          <w:szCs w:val="28"/>
          <w:lang w:val="fr-FR"/>
        </w:rPr>
      </w:pPr>
    </w:p>
    <w:p w14:paraId="75378301" w14:textId="6DA9C222" w:rsidR="00EA5272" w:rsidRDefault="00EA5272" w:rsidP="008010E2">
      <w:pPr>
        <w:pStyle w:val="Paragraphedeliste"/>
        <w:ind w:left="2160"/>
        <w:rPr>
          <w:rFonts w:ascii="Arial" w:hAnsi="Arial" w:cs="Arial"/>
          <w:b/>
          <w:bCs/>
          <w:sz w:val="28"/>
          <w:szCs w:val="28"/>
          <w:lang w:val="fr-FR"/>
        </w:rPr>
      </w:pPr>
    </w:p>
    <w:p w14:paraId="24898D76" w14:textId="77777777" w:rsidR="00EA5272" w:rsidRDefault="00EA5272" w:rsidP="008010E2">
      <w:pPr>
        <w:pStyle w:val="Paragraphedeliste"/>
        <w:ind w:left="2160"/>
        <w:rPr>
          <w:rFonts w:ascii="Arial" w:hAnsi="Arial" w:cs="Arial"/>
          <w:b/>
          <w:bCs/>
          <w:sz w:val="28"/>
          <w:szCs w:val="28"/>
          <w:lang w:val="fr-FR"/>
        </w:rPr>
      </w:pPr>
    </w:p>
    <w:p w14:paraId="5016EE6B" w14:textId="6B661E71" w:rsidR="00260E9F" w:rsidRPr="00EA5272" w:rsidRDefault="004F7253" w:rsidP="00EA5272">
      <w:pPr>
        <w:pStyle w:val="Paragraphedeliste"/>
        <w:numPr>
          <w:ilvl w:val="0"/>
          <w:numId w:val="103"/>
        </w:numPr>
        <w:rPr>
          <w:rFonts w:ascii="Arial" w:hAnsi="Arial" w:cs="Arial"/>
          <w:b/>
          <w:bCs/>
          <w:sz w:val="28"/>
          <w:szCs w:val="28"/>
          <w:lang w:val="fr-FR"/>
        </w:rPr>
      </w:pPr>
      <w:r w:rsidRPr="00EA5272">
        <w:rPr>
          <w:rFonts w:ascii="Arial" w:hAnsi="Arial" w:cs="Arial"/>
          <w:sz w:val="28"/>
          <w:szCs w:val="28"/>
          <w:lang w:val="fr-FR"/>
        </w:rPr>
        <w:t xml:space="preserve">La methode </w:t>
      </w:r>
      <w:r w:rsidRPr="00EA5272">
        <w:rPr>
          <w:rFonts w:ascii="Arial" w:hAnsi="Arial" w:cs="Arial"/>
          <w:b/>
          <w:bCs/>
          <w:color w:val="0070C0"/>
          <w:sz w:val="28"/>
          <w:szCs w:val="28"/>
          <w:lang w:val="fr-FR"/>
        </w:rPr>
        <w:t xml:space="preserve">FormGroup.patchValue({…}) </w:t>
      </w:r>
      <w:r w:rsidRPr="00EA5272">
        <w:rPr>
          <w:rFonts w:ascii="Arial" w:hAnsi="Arial" w:cs="Arial"/>
          <w:sz w:val="28"/>
          <w:szCs w:val="28"/>
          <w:lang w:val="fr-FR"/>
        </w:rPr>
        <w:t xml:space="preserve">permet d’attribuer les valeurs </w:t>
      </w:r>
      <w:r w:rsidR="00F16C14" w:rsidRPr="00EA5272">
        <w:rPr>
          <w:rFonts w:ascii="Arial" w:hAnsi="Arial" w:cs="Arial"/>
          <w:sz w:val="28"/>
          <w:szCs w:val="28"/>
          <w:lang w:val="fr-FR"/>
        </w:rPr>
        <w:t>à</w:t>
      </w:r>
      <w:r w:rsidRPr="00EA5272">
        <w:rPr>
          <w:rFonts w:ascii="Arial" w:hAnsi="Arial" w:cs="Arial"/>
          <w:sz w:val="28"/>
          <w:szCs w:val="28"/>
          <w:lang w:val="fr-FR"/>
        </w:rPr>
        <w:t xml:space="preserve"> notre formulaire</w:t>
      </w:r>
    </w:p>
    <w:p w14:paraId="37E3D7AA" w14:textId="290D4AB9" w:rsidR="00EA5272" w:rsidRPr="00FA0958" w:rsidRDefault="00F16C14" w:rsidP="00EA5272">
      <w:pPr>
        <w:pStyle w:val="Paragraphedeliste"/>
        <w:numPr>
          <w:ilvl w:val="0"/>
          <w:numId w:val="103"/>
        </w:numPr>
        <w:rPr>
          <w:rFonts w:ascii="Arial" w:hAnsi="Arial" w:cs="Arial"/>
          <w:b/>
          <w:bCs/>
          <w:sz w:val="28"/>
          <w:szCs w:val="28"/>
          <w:lang w:val="fr-FR"/>
        </w:rPr>
      </w:pPr>
      <w:r w:rsidRPr="00EA5272">
        <w:rPr>
          <w:rFonts w:ascii="Arial" w:hAnsi="Arial" w:cs="Arial"/>
          <w:sz w:val="28"/>
          <w:szCs w:val="28"/>
          <w:lang w:val="fr-FR"/>
        </w:rPr>
        <w:t xml:space="preserve">La methode </w:t>
      </w:r>
      <w:r w:rsidRPr="00EA5272">
        <w:rPr>
          <w:rFonts w:ascii="Arial" w:hAnsi="Arial" w:cs="Arial"/>
          <w:b/>
          <w:bCs/>
          <w:color w:val="0070C0"/>
          <w:sz w:val="28"/>
          <w:szCs w:val="28"/>
          <w:lang w:val="fr-FR"/>
        </w:rPr>
        <w:t xml:space="preserve">of(objet) </w:t>
      </w:r>
      <w:r w:rsidRPr="00EA5272">
        <w:rPr>
          <w:rFonts w:ascii="Arial" w:hAnsi="Arial" w:cs="Arial"/>
          <w:color w:val="0070C0"/>
          <w:sz w:val="28"/>
          <w:szCs w:val="28"/>
          <w:lang w:val="fr-FR"/>
        </w:rPr>
        <w:t xml:space="preserve"> </w:t>
      </w:r>
      <w:r w:rsidRPr="00EA5272">
        <w:rPr>
          <w:rFonts w:ascii="Arial" w:hAnsi="Arial" w:cs="Arial"/>
          <w:sz w:val="28"/>
          <w:szCs w:val="28"/>
          <w:lang w:val="fr-FR"/>
        </w:rPr>
        <w:t>permet de créer un observable à partir de l’objet.</w:t>
      </w:r>
    </w:p>
    <w:p w14:paraId="28C457F9" w14:textId="0F6FA84D" w:rsidR="00EA5272" w:rsidRDefault="00EA5272" w:rsidP="00EA5272">
      <w:pPr>
        <w:rPr>
          <w:rFonts w:ascii="Arial" w:hAnsi="Arial" w:cs="Arial"/>
          <w:b/>
          <w:bCs/>
          <w:sz w:val="28"/>
          <w:szCs w:val="28"/>
          <w:lang w:val="fr-FR"/>
        </w:rPr>
      </w:pPr>
    </w:p>
    <w:p w14:paraId="49985854" w14:textId="06430A85" w:rsidR="00EA5272" w:rsidRDefault="00EA5272" w:rsidP="00EA5272">
      <w:pPr>
        <w:pStyle w:val="Paragraphedeliste"/>
        <w:numPr>
          <w:ilvl w:val="0"/>
          <w:numId w:val="30"/>
        </w:numPr>
        <w:rPr>
          <w:rFonts w:ascii="Arial" w:hAnsi="Arial" w:cs="Arial"/>
          <w:b/>
          <w:bCs/>
          <w:sz w:val="28"/>
          <w:szCs w:val="28"/>
          <w:lang w:val="fr-FR"/>
        </w:rPr>
      </w:pPr>
      <w:r>
        <w:rPr>
          <w:rFonts w:ascii="Arial" w:hAnsi="Arial" w:cs="Arial"/>
          <w:b/>
          <w:bCs/>
          <w:sz w:val="28"/>
          <w:szCs w:val="28"/>
          <w:lang w:val="fr-FR"/>
        </w:rPr>
        <w:t xml:space="preserve">Prévenir les pertes de </w:t>
      </w:r>
      <w:r w:rsidR="008D581E">
        <w:rPr>
          <w:rFonts w:ascii="Arial" w:hAnsi="Arial" w:cs="Arial"/>
          <w:b/>
          <w:bCs/>
          <w:sz w:val="28"/>
          <w:szCs w:val="28"/>
          <w:lang w:val="fr-FR"/>
        </w:rPr>
        <w:t>données</w:t>
      </w:r>
      <w:r>
        <w:rPr>
          <w:rFonts w:ascii="Arial" w:hAnsi="Arial" w:cs="Arial"/>
          <w:b/>
          <w:bCs/>
          <w:sz w:val="28"/>
          <w:szCs w:val="28"/>
          <w:lang w:val="fr-FR"/>
        </w:rPr>
        <w:t xml:space="preserve"> avec les Guards</w:t>
      </w:r>
    </w:p>
    <w:p w14:paraId="54F74823" w14:textId="572C0986" w:rsidR="008D581E" w:rsidRPr="008D581E" w:rsidRDefault="008D581E" w:rsidP="008D581E">
      <w:pPr>
        <w:pStyle w:val="Paragraphedeliste"/>
        <w:numPr>
          <w:ilvl w:val="0"/>
          <w:numId w:val="92"/>
        </w:numPr>
        <w:rPr>
          <w:rFonts w:ascii="Arial" w:hAnsi="Arial" w:cs="Arial"/>
          <w:b/>
          <w:bCs/>
          <w:sz w:val="28"/>
          <w:szCs w:val="28"/>
          <w:lang w:val="fr-FR"/>
        </w:rPr>
      </w:pPr>
      <w:r>
        <w:rPr>
          <w:rFonts w:ascii="Arial" w:hAnsi="Arial" w:cs="Arial"/>
          <w:sz w:val="28"/>
          <w:szCs w:val="28"/>
          <w:lang w:val="fr-FR"/>
        </w:rPr>
        <w:t>Créer un nouveau fichier hotel-edit à l’intérieur du dossier guards</w:t>
      </w:r>
    </w:p>
    <w:p w14:paraId="2C999D82" w14:textId="25C73C86" w:rsidR="008D581E" w:rsidRDefault="008D581E" w:rsidP="008D581E">
      <w:pPr>
        <w:pStyle w:val="Paragraphedeliste"/>
        <w:numPr>
          <w:ilvl w:val="0"/>
          <w:numId w:val="92"/>
        </w:numPr>
        <w:rPr>
          <w:rFonts w:ascii="Arial" w:hAnsi="Arial" w:cs="Arial"/>
          <w:b/>
          <w:bCs/>
          <w:sz w:val="28"/>
          <w:szCs w:val="28"/>
          <w:lang w:val="fr-FR"/>
        </w:rPr>
      </w:pPr>
      <w:r>
        <w:rPr>
          <w:rFonts w:ascii="Arial" w:hAnsi="Arial" w:cs="Arial"/>
          <w:sz w:val="28"/>
          <w:szCs w:val="28"/>
          <w:lang w:val="fr-FR"/>
        </w:rPr>
        <w:t xml:space="preserve">sélectionner </w:t>
      </w:r>
      <w:r>
        <w:rPr>
          <w:rFonts w:ascii="Arial" w:hAnsi="Arial" w:cs="Arial"/>
          <w:b/>
          <w:bCs/>
          <w:sz w:val="28"/>
          <w:szCs w:val="28"/>
          <w:lang w:val="fr-FR"/>
        </w:rPr>
        <w:t xml:space="preserve">CanDeactivate </w:t>
      </w:r>
    </w:p>
    <w:p w14:paraId="14E53951" w14:textId="637F3FBD" w:rsidR="008D581E" w:rsidRDefault="00AC3E35" w:rsidP="008D581E">
      <w:pPr>
        <w:pStyle w:val="Paragraphedeliste"/>
        <w:numPr>
          <w:ilvl w:val="0"/>
          <w:numId w:val="92"/>
        </w:numPr>
        <w:rPr>
          <w:rFonts w:ascii="Arial" w:hAnsi="Arial" w:cs="Arial"/>
          <w:b/>
          <w:bCs/>
          <w:sz w:val="28"/>
          <w:szCs w:val="28"/>
          <w:lang w:val="fr-FR"/>
        </w:rPr>
      </w:pPr>
      <w:r>
        <w:rPr>
          <w:rFonts w:ascii="Arial" w:hAnsi="Arial" w:cs="Arial"/>
          <w:sz w:val="28"/>
          <w:szCs w:val="28"/>
          <w:lang w:val="fr-FR"/>
        </w:rPr>
        <w:lastRenderedPageBreak/>
        <w:t xml:space="preserve">la propriété </w:t>
      </w:r>
      <w:r w:rsidRPr="00AC3E35">
        <w:rPr>
          <w:rFonts w:ascii="Arial" w:hAnsi="Arial" w:cs="Arial"/>
          <w:b/>
          <w:bCs/>
          <w:color w:val="0070C0"/>
          <w:sz w:val="28"/>
          <w:szCs w:val="28"/>
          <w:lang w:val="fr-FR"/>
        </w:rPr>
        <w:t xml:space="preserve">dirty </w:t>
      </w:r>
      <w:r w:rsidRPr="00AC3E35">
        <w:rPr>
          <w:rFonts w:ascii="Arial" w:hAnsi="Arial" w:cs="Arial"/>
          <w:color w:val="0070C0"/>
          <w:sz w:val="28"/>
          <w:szCs w:val="28"/>
          <w:lang w:val="fr-FR"/>
        </w:rPr>
        <w:t xml:space="preserve"> </w:t>
      </w:r>
      <w:r>
        <w:rPr>
          <w:rFonts w:ascii="Arial" w:hAnsi="Arial" w:cs="Arial"/>
          <w:sz w:val="28"/>
          <w:szCs w:val="28"/>
          <w:lang w:val="fr-FR"/>
        </w:rPr>
        <w:t xml:space="preserve">de l’objet </w:t>
      </w:r>
      <w:r>
        <w:rPr>
          <w:rFonts w:ascii="Arial" w:hAnsi="Arial" w:cs="Arial"/>
          <w:b/>
          <w:bCs/>
          <w:sz w:val="28"/>
          <w:szCs w:val="28"/>
          <w:lang w:val="fr-FR"/>
        </w:rPr>
        <w:t xml:space="preserve"> FormGroup</w:t>
      </w:r>
      <w:r>
        <w:rPr>
          <w:rFonts w:ascii="Arial" w:hAnsi="Arial" w:cs="Arial"/>
          <w:sz w:val="28"/>
          <w:szCs w:val="28"/>
          <w:lang w:val="fr-FR"/>
        </w:rPr>
        <w:t xml:space="preserve"> (</w:t>
      </w:r>
      <w:r w:rsidRPr="00AC3E35">
        <w:rPr>
          <w:rFonts w:ascii="Arial" w:hAnsi="Arial" w:cs="Arial"/>
          <w:b/>
          <w:bCs/>
          <w:color w:val="0070C0"/>
          <w:sz w:val="28"/>
          <w:szCs w:val="28"/>
          <w:lang w:val="fr-FR"/>
        </w:rPr>
        <w:t>FormGroup.dirty</w:t>
      </w:r>
      <w:r>
        <w:rPr>
          <w:rFonts w:ascii="Arial" w:hAnsi="Arial" w:cs="Arial"/>
          <w:sz w:val="28"/>
          <w:szCs w:val="28"/>
          <w:lang w:val="fr-FR"/>
        </w:rPr>
        <w:t>), permet de savoir si un objet contient quelque chose.</w:t>
      </w:r>
      <w:r>
        <w:rPr>
          <w:rFonts w:ascii="Arial" w:hAnsi="Arial" w:cs="Arial"/>
          <w:b/>
          <w:bCs/>
          <w:sz w:val="28"/>
          <w:szCs w:val="28"/>
          <w:lang w:val="fr-FR"/>
        </w:rPr>
        <w:t xml:space="preserve"> </w:t>
      </w:r>
    </w:p>
    <w:p w14:paraId="23BD138C" w14:textId="61200E08" w:rsidR="004A1C4D" w:rsidRDefault="004A1C4D" w:rsidP="008D581E">
      <w:pPr>
        <w:pStyle w:val="Paragraphedeliste"/>
        <w:numPr>
          <w:ilvl w:val="0"/>
          <w:numId w:val="92"/>
        </w:numPr>
        <w:rPr>
          <w:rFonts w:ascii="Arial" w:hAnsi="Arial" w:cs="Arial"/>
          <w:b/>
          <w:bCs/>
          <w:sz w:val="28"/>
          <w:szCs w:val="28"/>
          <w:lang w:val="fr-FR"/>
        </w:rPr>
      </w:pPr>
      <w:r>
        <w:rPr>
          <w:rFonts w:ascii="Arial" w:hAnsi="Arial" w:cs="Arial"/>
          <w:sz w:val="28"/>
          <w:szCs w:val="28"/>
          <w:lang w:val="fr-FR"/>
        </w:rPr>
        <w:t xml:space="preserve">Ajouter ce guard dans le </w:t>
      </w:r>
      <w:r w:rsidRPr="004A1C4D">
        <w:rPr>
          <w:rFonts w:ascii="Arial" w:hAnsi="Arial" w:cs="Arial"/>
          <w:b/>
          <w:bCs/>
          <w:sz w:val="28"/>
          <w:szCs w:val="28"/>
          <w:lang w:val="fr-FR"/>
        </w:rPr>
        <w:t>hotel-routing.module.ts</w:t>
      </w:r>
    </w:p>
    <w:p w14:paraId="69D92B08" w14:textId="36B1B882" w:rsidR="00AC3E35" w:rsidRPr="00983592" w:rsidRDefault="00401C28" w:rsidP="00983592">
      <w:pPr>
        <w:ind w:left="1080"/>
        <w:rPr>
          <w:rFonts w:ascii="Arial" w:hAnsi="Arial" w:cs="Arial"/>
          <w:b/>
          <w:bCs/>
          <w:sz w:val="28"/>
          <w:szCs w:val="28"/>
          <w:lang w:val="fr-FR"/>
        </w:rPr>
      </w:pPr>
      <w:r>
        <w:rPr>
          <w:noProof/>
        </w:rPr>
        <w:pict w14:anchorId="023141B0">
          <v:shape id="Zone de texte 138" o:spid="_x0000_s1060" type="#_x0000_t202" style="position:absolute;left:0;text-align:left;margin-left:-24.2pt;margin-top:23.6pt;width:447.5pt;height:64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ZgzMQIAAF0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" fillcolor="white [3201]" stroked="f" strokeweight=".5pt">
            <v:textbox>
              <w:txbxContent>
                <w:p w14:paraId="6E308A4F" w14:textId="432AE3BC" w:rsidR="00FA0958" w:rsidRPr="00FA0958" w:rsidRDefault="00FA0958">
                  <w:pPr>
                    <w:rPr>
                      <w:rFonts w:ascii="Arial" w:hAnsi="Arial" w:cs="Arial"/>
                      <w:b/>
                      <w:bCs/>
                      <w:sz w:val="28"/>
                      <w:szCs w:val="28"/>
                      <w:lang w:val="fr-FR"/>
                    </w:rPr>
                  </w:pPr>
                  <w:r w:rsidRPr="00FA0958">
                    <w:rPr>
                      <w:rFonts w:ascii="Arial" w:hAnsi="Arial" w:cs="Arial"/>
                      <w:sz w:val="28"/>
                      <w:szCs w:val="28"/>
                      <w:lang w:val="fr-FR"/>
                    </w:rPr>
                    <w:t xml:space="preserve">Cette expression signifie que on récupère la valeur du champs </w:t>
                  </w:r>
                  <w:r w:rsidRPr="00FA0958">
                    <w:rPr>
                      <w:rFonts w:ascii="Arial" w:hAnsi="Arial" w:cs="Arial"/>
                      <w:b/>
                      <w:bCs/>
                      <w:sz w:val="28"/>
                      <w:szCs w:val="28"/>
                      <w:lang w:val="fr-FR"/>
                    </w:rPr>
                    <w:t xml:space="preserve">hotelName </w:t>
                  </w:r>
                  <w:r w:rsidRPr="00FA0958">
                    <w:rPr>
                      <w:rFonts w:ascii="Arial" w:hAnsi="Arial" w:cs="Arial"/>
                      <w:sz w:val="28"/>
                      <w:szCs w:val="28"/>
                      <w:lang w:val="fr-FR"/>
                    </w:rPr>
                    <w:t xml:space="preserve"> dans notre formulaire et si cette valeur n’existe pas alors on retourne </w:t>
                  </w:r>
                  <w:r w:rsidRPr="00FA0958">
                    <w:rPr>
                      <w:rFonts w:ascii="Arial" w:hAnsi="Arial" w:cs="Arial"/>
                      <w:b/>
                      <w:bCs/>
                      <w:sz w:val="28"/>
                      <w:szCs w:val="28"/>
                      <w:lang w:val="fr-FR"/>
                    </w:rPr>
                    <w:t>nouveau hotel</w:t>
                  </w:r>
                </w:p>
              </w:txbxContent>
            </v:textbox>
          </v:shape>
        </w:pict>
      </w:r>
      <w:r>
        <w:rPr>
          <w:noProof/>
        </w:rPr>
        <w:pict w14:anchorId="1A58C356">
          <v:shape id="Zone de texte 137" o:spid="_x0000_s1059" type="#_x0000_t202" style="position:absolute;left:0;text-align:left;margin-left:-65.35pt;margin-top:.7pt;width:578.5pt;height:2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" fillcolor="white [3201]" stroked="f" strokeweight=".5pt">
            <v:textbox>
              <w:txbxContent>
                <w:p w14:paraId="2F1E405F" w14:textId="77777777" w:rsidR="00983592" w:rsidRPr="00983592" w:rsidRDefault="00983592" w:rsidP="00983592">
                  <w:pPr>
                    <w:shd w:val="clear" w:color="auto" w:fill="272822"/>
                    <w:spacing w:after="0" w:line="300" w:lineRule="atLeast"/>
                    <w:rPr>
                      <w:rFonts w:ascii="Courier New" w:eastAsia="Times New Roman" w:hAnsi="Courier New" w:cs="Courier New"/>
                      <w:color w:val="F8F8F2"/>
                      <w:sz w:val="23"/>
                      <w:szCs w:val="23"/>
                      <w:lang w:eastAsia="de-DE"/>
                    </w:rPr>
                  </w:pPr>
                  <w:r w:rsidRPr="00983592">
                    <w:rPr>
                      <w:rFonts w:ascii="Courier New" w:eastAsia="Times New Roman" w:hAnsi="Courier New" w:cs="Courier New"/>
                      <w:i/>
                      <w:iCs/>
                      <w:color w:val="66D9EF"/>
                      <w:sz w:val="23"/>
                      <w:szCs w:val="23"/>
                      <w:lang w:eastAsia="de-DE"/>
                    </w:rPr>
                    <w:t>const</w:t>
                  </w:r>
                  <w:r w:rsidRPr="00983592">
                    <w:rPr>
                      <w:rFonts w:ascii="Courier New" w:eastAsia="Times New Roman" w:hAnsi="Courier New" w:cs="Courier New"/>
                      <w:color w:val="F8F8F2"/>
                      <w:sz w:val="23"/>
                      <w:szCs w:val="23"/>
                      <w:lang w:eastAsia="de-DE"/>
                    </w:rPr>
                    <w:t xml:space="preserve"> hotelName </w:t>
                  </w:r>
                  <w:r w:rsidRPr="00983592">
                    <w:rPr>
                      <w:rFonts w:ascii="Courier New" w:eastAsia="Times New Roman" w:hAnsi="Courier New" w:cs="Courier New"/>
                      <w:color w:val="F92672"/>
                      <w:sz w:val="23"/>
                      <w:szCs w:val="23"/>
                      <w:lang w:eastAsia="de-DE"/>
                    </w:rPr>
                    <w:t>=</w:t>
                  </w:r>
                  <w:r w:rsidRPr="00983592">
                    <w:rPr>
                      <w:rFonts w:ascii="Courier New" w:eastAsia="Times New Roman" w:hAnsi="Courier New" w:cs="Courier New"/>
                      <w:color w:val="F8F8F2"/>
                      <w:sz w:val="23"/>
                      <w:szCs w:val="23"/>
                      <w:lang w:eastAsia="de-DE"/>
                    </w:rPr>
                    <w:t xml:space="preserve"> component.hotelForm.</w:t>
                  </w:r>
                  <w:r w:rsidRPr="00983592">
                    <w:rPr>
                      <w:rFonts w:ascii="Courier New" w:eastAsia="Times New Roman" w:hAnsi="Courier New" w:cs="Courier New"/>
                      <w:color w:val="A6E22E"/>
                      <w:sz w:val="23"/>
                      <w:szCs w:val="23"/>
                      <w:lang w:eastAsia="de-DE"/>
                    </w:rPr>
                    <w:t>get</w:t>
                  </w:r>
                  <w:r w:rsidRPr="00983592">
                    <w:rPr>
                      <w:rFonts w:ascii="Courier New" w:eastAsia="Times New Roman" w:hAnsi="Courier New" w:cs="Courier New"/>
                      <w:color w:val="F8F8F2"/>
                      <w:sz w:val="23"/>
                      <w:szCs w:val="23"/>
                      <w:lang w:eastAsia="de-DE"/>
                    </w:rPr>
                    <w:t>(</w:t>
                  </w:r>
                  <w:r w:rsidRPr="00983592">
                    <w:rPr>
                      <w:rFonts w:ascii="Courier New" w:eastAsia="Times New Roman" w:hAnsi="Courier New" w:cs="Courier New"/>
                      <w:color w:val="E6DB74"/>
                      <w:sz w:val="23"/>
                      <w:szCs w:val="23"/>
                      <w:lang w:eastAsia="de-DE"/>
                    </w:rPr>
                    <w:t>"hotelName"</w:t>
                  </w:r>
                  <w:r w:rsidRPr="00983592">
                    <w:rPr>
                      <w:rFonts w:ascii="Courier New" w:eastAsia="Times New Roman" w:hAnsi="Courier New" w:cs="Courier New"/>
                      <w:color w:val="F8F8F2"/>
                      <w:sz w:val="23"/>
                      <w:szCs w:val="23"/>
                      <w:lang w:eastAsia="de-DE"/>
                    </w:rPr>
                    <w:t xml:space="preserve">).value </w:t>
                  </w:r>
                  <w:r w:rsidRPr="00983592">
                    <w:rPr>
                      <w:rFonts w:ascii="Courier New" w:eastAsia="Times New Roman" w:hAnsi="Courier New" w:cs="Courier New"/>
                      <w:color w:val="F92672"/>
                      <w:sz w:val="23"/>
                      <w:szCs w:val="23"/>
                      <w:lang w:eastAsia="de-DE"/>
                    </w:rPr>
                    <w:t>||</w:t>
                  </w:r>
                  <w:r w:rsidRPr="00983592">
                    <w:rPr>
                      <w:rFonts w:ascii="Courier New" w:eastAsia="Times New Roman" w:hAnsi="Courier New" w:cs="Courier New"/>
                      <w:color w:val="F8F8F2"/>
                      <w:sz w:val="23"/>
                      <w:szCs w:val="23"/>
                      <w:lang w:eastAsia="de-DE"/>
                    </w:rPr>
                    <w:t xml:space="preserve"> </w:t>
                  </w:r>
                  <w:r w:rsidRPr="00983592">
                    <w:rPr>
                      <w:rFonts w:ascii="Courier New" w:eastAsia="Times New Roman" w:hAnsi="Courier New" w:cs="Courier New"/>
                      <w:color w:val="E6DB74"/>
                      <w:sz w:val="23"/>
                      <w:szCs w:val="23"/>
                      <w:lang w:eastAsia="de-DE"/>
                    </w:rPr>
                    <w:t>'nouveau hotel'</w:t>
                  </w:r>
                  <w:r w:rsidRPr="00983592">
                    <w:rPr>
                      <w:rFonts w:ascii="Courier New" w:eastAsia="Times New Roman" w:hAnsi="Courier New" w:cs="Courier New"/>
                      <w:color w:val="F8F8F2"/>
                      <w:sz w:val="23"/>
                      <w:szCs w:val="23"/>
                      <w:lang w:eastAsia="de-DE"/>
                    </w:rPr>
                    <w:t>;</w:t>
                  </w:r>
                </w:p>
                <w:p w14:paraId="47E8BE77" w14:textId="77777777" w:rsidR="00983592" w:rsidRDefault="00983592"/>
              </w:txbxContent>
            </v:textbox>
            <w10:wrap anchorx="margin"/>
          </v:shape>
        </w:pict>
      </w:r>
    </w:p>
    <w:p w14:paraId="38C0F509" w14:textId="3B547460" w:rsidR="001A5BDB" w:rsidRDefault="001A5BDB" w:rsidP="00EB00C1">
      <w:pPr>
        <w:rPr>
          <w:rFonts w:ascii="Arial" w:hAnsi="Arial" w:cs="Arial"/>
          <w:b/>
          <w:bCs/>
          <w:color w:val="0070C0"/>
          <w:sz w:val="28"/>
          <w:szCs w:val="28"/>
          <w:lang w:val="fr-FR"/>
        </w:rPr>
      </w:pPr>
    </w:p>
    <w:p w14:paraId="7224DDBF" w14:textId="69343A44" w:rsidR="00EB00C1" w:rsidRDefault="00EB00C1" w:rsidP="00EB00C1">
      <w:pPr>
        <w:rPr>
          <w:rFonts w:ascii="Arial" w:hAnsi="Arial" w:cs="Arial"/>
          <w:b/>
          <w:bCs/>
          <w:color w:val="0070C0"/>
          <w:sz w:val="28"/>
          <w:szCs w:val="28"/>
          <w:lang w:val="fr-FR"/>
        </w:rPr>
      </w:pPr>
    </w:p>
    <w:p w14:paraId="13AC2610" w14:textId="4E3CE1BE" w:rsidR="00FA0958" w:rsidRDefault="00FA0958" w:rsidP="00EB00C1">
      <w:pPr>
        <w:rPr>
          <w:rFonts w:ascii="Arial" w:hAnsi="Arial" w:cs="Arial"/>
          <w:b/>
          <w:bCs/>
          <w:color w:val="0070C0"/>
          <w:sz w:val="28"/>
          <w:szCs w:val="28"/>
          <w:lang w:val="fr-FR"/>
        </w:rPr>
      </w:pPr>
    </w:p>
    <w:p w14:paraId="10AD1D21" w14:textId="23D6255A" w:rsidR="00FA0958" w:rsidRDefault="00D02BCF" w:rsidP="00D02BCF">
      <w:pPr>
        <w:pStyle w:val="Paragraphedeliste"/>
        <w:numPr>
          <w:ilvl w:val="0"/>
          <w:numId w:val="1"/>
        </w:numPr>
        <w:rPr>
          <w:rFonts w:ascii="Arial" w:hAnsi="Arial" w:cs="Arial"/>
          <w:b/>
          <w:bCs/>
          <w:sz w:val="28"/>
          <w:szCs w:val="28"/>
          <w:lang w:val="fr-FR"/>
        </w:rPr>
      </w:pPr>
      <w:r>
        <w:rPr>
          <w:rFonts w:ascii="Arial" w:hAnsi="Arial" w:cs="Arial"/>
          <w:b/>
          <w:bCs/>
          <w:sz w:val="28"/>
          <w:szCs w:val="28"/>
          <w:lang w:val="fr-FR"/>
        </w:rPr>
        <w:t>Intégrer In-Memory-API et faire appel aux données</w:t>
      </w:r>
    </w:p>
    <w:p w14:paraId="45DCD978" w14:textId="2E2B86BA" w:rsidR="00D02BCF" w:rsidRDefault="00401C28" w:rsidP="00D02BCF">
      <w:pPr>
        <w:rPr>
          <w:rFonts w:ascii="Arial" w:hAnsi="Arial" w:cs="Arial"/>
          <w:b/>
          <w:bCs/>
          <w:sz w:val="28"/>
          <w:szCs w:val="28"/>
          <w:lang w:val="fr-FR"/>
        </w:rPr>
      </w:pPr>
      <w:r>
        <w:rPr>
          <w:noProof/>
        </w:rPr>
        <w:pict w14:anchorId="3F54AADC">
          <v:shape id="Zone de texte 139" o:spid="_x0000_s1058" type="#_x0000_t202" style="position:absolute;margin-left:-27.85pt;margin-top:10.15pt;width:517.5pt;height:228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" stroked="f" strokeweight=".5pt">
            <v:fill r:id="rId66" o:title="" recolor="t" rotate="t" type="frame"/>
            <v:textbox>
              <w:txbxContent>
                <w:p w14:paraId="0B31113F" w14:textId="77777777" w:rsidR="00D02BCF" w:rsidRDefault="00D02BCF"/>
              </w:txbxContent>
            </v:textbox>
          </v:shape>
        </w:pict>
      </w:r>
    </w:p>
    <w:p w14:paraId="3277D520" w14:textId="40308207" w:rsidR="00D02BCF" w:rsidRDefault="00D02BCF" w:rsidP="00D02BCF">
      <w:pPr>
        <w:rPr>
          <w:rFonts w:ascii="Arial" w:hAnsi="Arial" w:cs="Arial"/>
          <w:b/>
          <w:bCs/>
          <w:sz w:val="28"/>
          <w:szCs w:val="28"/>
          <w:lang w:val="fr-FR"/>
        </w:rPr>
      </w:pPr>
    </w:p>
    <w:p w14:paraId="1179BF1F" w14:textId="77777777" w:rsidR="00D02BCF" w:rsidRDefault="00D02BCF" w:rsidP="00D02BCF">
      <w:pPr>
        <w:rPr>
          <w:rFonts w:ascii="Arial" w:hAnsi="Arial" w:cs="Arial"/>
          <w:b/>
          <w:bCs/>
          <w:sz w:val="28"/>
          <w:szCs w:val="28"/>
          <w:lang w:val="fr-FR"/>
        </w:rPr>
      </w:pPr>
    </w:p>
    <w:p w14:paraId="23D1E7AC" w14:textId="075EA21B" w:rsidR="00D02BCF" w:rsidRDefault="00D02BCF" w:rsidP="00D02BCF">
      <w:pPr>
        <w:rPr>
          <w:rFonts w:ascii="Arial" w:hAnsi="Arial" w:cs="Arial"/>
          <w:b/>
          <w:bCs/>
          <w:sz w:val="28"/>
          <w:szCs w:val="28"/>
          <w:lang w:val="fr-FR"/>
        </w:rPr>
      </w:pPr>
    </w:p>
    <w:p w14:paraId="547D9A55" w14:textId="25F97956" w:rsidR="00D02BCF" w:rsidRPr="00D02BCF" w:rsidRDefault="00D02BCF" w:rsidP="00D02BCF">
      <w:pPr>
        <w:rPr>
          <w:rFonts w:ascii="Arial" w:hAnsi="Arial" w:cs="Arial"/>
          <w:sz w:val="28"/>
          <w:szCs w:val="28"/>
          <w:lang w:val="fr-FR"/>
        </w:rPr>
      </w:pPr>
    </w:p>
    <w:p w14:paraId="6EB08C2A" w14:textId="05FE22BE" w:rsidR="00D02BCF" w:rsidRPr="00D02BCF" w:rsidRDefault="00D02BCF" w:rsidP="00D02BCF">
      <w:pPr>
        <w:rPr>
          <w:rFonts w:ascii="Arial" w:hAnsi="Arial" w:cs="Arial"/>
          <w:sz w:val="28"/>
          <w:szCs w:val="28"/>
          <w:lang w:val="fr-FR"/>
        </w:rPr>
      </w:pPr>
    </w:p>
    <w:p w14:paraId="018793B1" w14:textId="49399769" w:rsidR="00D02BCF" w:rsidRPr="00D02BCF" w:rsidRDefault="00D02BCF" w:rsidP="00D02BCF">
      <w:pPr>
        <w:rPr>
          <w:rFonts w:ascii="Arial" w:hAnsi="Arial" w:cs="Arial"/>
          <w:sz w:val="28"/>
          <w:szCs w:val="28"/>
          <w:lang w:val="fr-FR"/>
        </w:rPr>
      </w:pPr>
    </w:p>
    <w:p w14:paraId="41727422" w14:textId="5EDE0B40" w:rsidR="00D02BCF" w:rsidRPr="00D02BCF" w:rsidRDefault="00D02BCF" w:rsidP="00D02BCF">
      <w:pPr>
        <w:rPr>
          <w:rFonts w:ascii="Arial" w:hAnsi="Arial" w:cs="Arial"/>
          <w:sz w:val="28"/>
          <w:szCs w:val="28"/>
          <w:lang w:val="fr-FR"/>
        </w:rPr>
      </w:pPr>
    </w:p>
    <w:p w14:paraId="66B734F4" w14:textId="1D774FD5" w:rsidR="00D02BCF" w:rsidRDefault="00D02BCF" w:rsidP="00D02BCF">
      <w:pPr>
        <w:rPr>
          <w:rFonts w:ascii="Arial" w:hAnsi="Arial" w:cs="Arial"/>
          <w:b/>
          <w:bCs/>
          <w:sz w:val="28"/>
          <w:szCs w:val="28"/>
          <w:lang w:val="fr-FR"/>
        </w:rPr>
      </w:pPr>
    </w:p>
    <w:p w14:paraId="053E5408" w14:textId="6F0D5C13" w:rsidR="00D02BCF" w:rsidRDefault="00D02BCF" w:rsidP="00D02BCF">
      <w:pPr>
        <w:pStyle w:val="Paragraphedeliste"/>
        <w:numPr>
          <w:ilvl w:val="0"/>
          <w:numId w:val="104"/>
        </w:numPr>
        <w:rPr>
          <w:rFonts w:ascii="Arial" w:hAnsi="Arial" w:cs="Arial"/>
          <w:sz w:val="28"/>
          <w:szCs w:val="28"/>
          <w:lang w:val="fr-FR"/>
        </w:rPr>
      </w:pPr>
      <w:r>
        <w:rPr>
          <w:rFonts w:ascii="Arial" w:hAnsi="Arial" w:cs="Arial"/>
          <w:sz w:val="28"/>
          <w:szCs w:val="28"/>
          <w:lang w:val="fr-FR"/>
        </w:rPr>
        <w:t xml:space="preserve">Installation de </w:t>
      </w:r>
      <w:r w:rsidR="00E57AF4">
        <w:rPr>
          <w:rFonts w:ascii="Arial" w:hAnsi="Arial" w:cs="Arial"/>
          <w:sz w:val="28"/>
          <w:szCs w:val="28"/>
          <w:lang w:val="fr-FR"/>
        </w:rPr>
        <w:t>Angular In-memory-web  se place sur la racine du dossier mon-app:</w:t>
      </w:r>
    </w:p>
    <w:p w14:paraId="531AC0BF" w14:textId="5874D276" w:rsidR="00E57AF4" w:rsidRPr="00B6726D" w:rsidRDefault="00E57AF4" w:rsidP="00E57AF4">
      <w:pPr>
        <w:pStyle w:val="Paragraphedeliste"/>
        <w:rPr>
          <w:rFonts w:ascii="Arial" w:hAnsi="Arial" w:cs="Arial"/>
          <w:sz w:val="28"/>
          <w:szCs w:val="28"/>
        </w:rPr>
      </w:pPr>
      <w:r w:rsidRPr="00B6726D">
        <w:rPr>
          <w:rFonts w:ascii="Arial" w:hAnsi="Arial" w:cs="Arial"/>
          <w:b/>
          <w:bCs/>
          <w:color w:val="0070C0"/>
          <w:sz w:val="28"/>
          <w:szCs w:val="28"/>
        </w:rPr>
        <w:t>npm i angular-in-memory-web-api --save-dev</w:t>
      </w:r>
      <w:r w:rsidR="00B6726D" w:rsidRPr="00B6726D">
        <w:rPr>
          <w:rFonts w:ascii="Arial" w:hAnsi="Arial" w:cs="Arial"/>
          <w:sz w:val="28"/>
          <w:szCs w:val="28"/>
        </w:rPr>
        <w:t>(</w:t>
      </w:r>
      <w:r w:rsidR="00B6726D">
        <w:rPr>
          <w:rFonts w:ascii="Arial" w:hAnsi="Arial" w:cs="Arial"/>
          <w:sz w:val="28"/>
          <w:szCs w:val="28"/>
        </w:rPr>
        <w:t xml:space="preserve"> </w:t>
      </w:r>
      <w:r w:rsidR="00B6726D" w:rsidRPr="00B6726D">
        <w:rPr>
          <w:rFonts w:ascii="Arial" w:hAnsi="Arial" w:cs="Arial"/>
          <w:b/>
          <w:bCs/>
          <w:color w:val="FF0000"/>
          <w:sz w:val="28"/>
          <w:szCs w:val="28"/>
        </w:rPr>
        <w:t>nicht geht !!!</w:t>
      </w:r>
      <w:r w:rsidR="00B6726D" w:rsidRPr="00B6726D">
        <w:rPr>
          <w:rFonts w:ascii="Arial" w:hAnsi="Arial" w:cs="Arial"/>
          <w:color w:val="FF0000"/>
          <w:sz w:val="28"/>
          <w:szCs w:val="28"/>
        </w:rPr>
        <w:t xml:space="preserve"> </w:t>
      </w:r>
      <w:r w:rsidR="00B6726D">
        <w:rPr>
          <w:rFonts w:ascii="Arial" w:hAnsi="Arial" w:cs="Arial"/>
          <w:sz w:val="28"/>
          <w:szCs w:val="28"/>
        </w:rPr>
        <w:t>)</w:t>
      </w:r>
    </w:p>
    <w:p w14:paraId="6D3BB49A" w14:textId="75C4BD4E" w:rsidR="00B6726D" w:rsidRPr="00B6726D" w:rsidRDefault="00B6726D" w:rsidP="00E57AF4">
      <w:pPr>
        <w:pStyle w:val="Paragraphedeliste"/>
        <w:rPr>
          <w:rFonts w:ascii="Arial" w:hAnsi="Arial" w:cs="Arial"/>
          <w:b/>
          <w:bCs/>
          <w:color w:val="0070C0"/>
          <w:sz w:val="28"/>
          <w:szCs w:val="28"/>
          <w:lang w:val="fr-FR"/>
        </w:rPr>
      </w:pPr>
      <w:r w:rsidRPr="00B6726D">
        <w:rPr>
          <w:rFonts w:ascii="Arial" w:hAnsi="Arial" w:cs="Arial"/>
          <w:b/>
          <w:bCs/>
          <w:color w:val="0070C0"/>
          <w:sz w:val="28"/>
          <w:szCs w:val="28"/>
          <w:lang w:val="fr-FR"/>
        </w:rPr>
        <w:t>npm i angular-in-memory-web-api@0.13.0 --save-dev</w:t>
      </w:r>
    </w:p>
    <w:p w14:paraId="55974F66" w14:textId="6ACB0E51" w:rsidR="00367A18" w:rsidRPr="00F70B5D" w:rsidRDefault="00F70B5D" w:rsidP="00F70B5D">
      <w:pPr>
        <w:pStyle w:val="Paragraphedeliste"/>
        <w:numPr>
          <w:ilvl w:val="0"/>
          <w:numId w:val="104"/>
        </w:numPr>
        <w:rPr>
          <w:rFonts w:ascii="Arial" w:hAnsi="Arial" w:cs="Arial"/>
          <w:b/>
          <w:bCs/>
          <w:color w:val="0070C0"/>
          <w:sz w:val="28"/>
          <w:szCs w:val="28"/>
          <w:lang w:val="fr-FR"/>
        </w:rPr>
      </w:pPr>
      <w:r w:rsidRPr="00F70B5D">
        <w:rPr>
          <w:rFonts w:ascii="Arial" w:hAnsi="Arial" w:cs="Arial"/>
          <w:sz w:val="28"/>
          <w:szCs w:val="28"/>
          <w:lang w:val="fr-FR"/>
        </w:rPr>
        <w:t xml:space="preserve">Créer un nouveau dossier </w:t>
      </w:r>
      <w:r w:rsidRPr="00F70B5D">
        <w:rPr>
          <w:rFonts w:ascii="Arial" w:hAnsi="Arial" w:cs="Arial"/>
          <w:b/>
          <w:bCs/>
          <w:sz w:val="28"/>
          <w:szCs w:val="28"/>
          <w:lang w:val="fr-FR"/>
        </w:rPr>
        <w:t xml:space="preserve">api </w:t>
      </w:r>
      <w:r w:rsidRPr="00F70B5D">
        <w:rPr>
          <w:rFonts w:ascii="Arial" w:hAnsi="Arial" w:cs="Arial"/>
          <w:sz w:val="28"/>
          <w:szCs w:val="28"/>
          <w:lang w:val="fr-FR"/>
        </w:rPr>
        <w:t xml:space="preserve"> d</w:t>
      </w:r>
      <w:r>
        <w:rPr>
          <w:rFonts w:ascii="Arial" w:hAnsi="Arial" w:cs="Arial"/>
          <w:sz w:val="28"/>
          <w:szCs w:val="28"/>
          <w:lang w:val="fr-FR"/>
        </w:rPr>
        <w:t xml:space="preserve">ans le dossier </w:t>
      </w:r>
      <w:r>
        <w:rPr>
          <w:rFonts w:ascii="Arial" w:hAnsi="Arial" w:cs="Arial"/>
          <w:b/>
          <w:bCs/>
          <w:sz w:val="28"/>
          <w:szCs w:val="28"/>
          <w:lang w:val="fr-FR"/>
        </w:rPr>
        <w:t>shared</w:t>
      </w:r>
    </w:p>
    <w:p w14:paraId="0AF12CD2" w14:textId="44F01522" w:rsidR="00F70B5D" w:rsidRPr="00F70B5D" w:rsidRDefault="00F70B5D" w:rsidP="00F70B5D">
      <w:pPr>
        <w:pStyle w:val="Paragraphedeliste"/>
        <w:numPr>
          <w:ilvl w:val="0"/>
          <w:numId w:val="104"/>
        </w:numPr>
        <w:rPr>
          <w:rFonts w:ascii="Arial" w:hAnsi="Arial" w:cs="Arial"/>
          <w:b/>
          <w:bCs/>
          <w:color w:val="0070C0"/>
          <w:sz w:val="28"/>
          <w:szCs w:val="28"/>
          <w:lang w:val="fr-FR"/>
        </w:rPr>
      </w:pPr>
      <w:r>
        <w:rPr>
          <w:rFonts w:ascii="Arial" w:hAnsi="Arial" w:cs="Arial"/>
          <w:sz w:val="28"/>
          <w:szCs w:val="28"/>
          <w:lang w:val="fr-FR"/>
        </w:rPr>
        <w:t xml:space="preserve">Dans api crée un fichier </w:t>
      </w:r>
      <w:r>
        <w:rPr>
          <w:rFonts w:ascii="Arial" w:hAnsi="Arial" w:cs="Arial"/>
          <w:b/>
          <w:bCs/>
          <w:sz w:val="28"/>
          <w:szCs w:val="28"/>
          <w:lang w:val="fr-FR"/>
        </w:rPr>
        <w:t>hotel.data.ts</w:t>
      </w:r>
      <w:r>
        <w:rPr>
          <w:rFonts w:ascii="Arial" w:hAnsi="Arial" w:cs="Arial"/>
          <w:sz w:val="28"/>
          <w:szCs w:val="28"/>
          <w:lang w:val="fr-FR"/>
        </w:rPr>
        <w:t xml:space="preserve"> qui va simuler notre nouvelle base de données.</w:t>
      </w:r>
    </w:p>
    <w:p w14:paraId="7263267D" w14:textId="77777777" w:rsidR="000B3EF4" w:rsidRPr="000B3EF4" w:rsidRDefault="0057033A" w:rsidP="00F70B5D">
      <w:pPr>
        <w:pStyle w:val="Paragraphedeliste"/>
        <w:numPr>
          <w:ilvl w:val="0"/>
          <w:numId w:val="104"/>
        </w:numPr>
        <w:rPr>
          <w:rFonts w:ascii="Arial" w:hAnsi="Arial" w:cs="Arial"/>
          <w:b/>
          <w:bCs/>
          <w:color w:val="0070C0"/>
          <w:sz w:val="28"/>
          <w:szCs w:val="28"/>
          <w:lang w:val="fr-FR"/>
        </w:rPr>
      </w:pPr>
      <w:r>
        <w:rPr>
          <w:rFonts w:ascii="Arial" w:hAnsi="Arial" w:cs="Arial"/>
          <w:sz w:val="28"/>
          <w:szCs w:val="28"/>
          <w:lang w:val="fr-FR"/>
        </w:rPr>
        <w:t xml:space="preserve">Cree une classe dans hotel.data.ts et qui </w:t>
      </w:r>
      <w:r w:rsidR="000B3EF4">
        <w:rPr>
          <w:rFonts w:ascii="Arial" w:hAnsi="Arial" w:cs="Arial"/>
          <w:sz w:val="28"/>
          <w:szCs w:val="28"/>
          <w:lang w:val="fr-FR"/>
        </w:rPr>
        <w:t>implémente</w:t>
      </w:r>
      <w:r>
        <w:rPr>
          <w:rFonts w:ascii="Arial" w:hAnsi="Arial" w:cs="Arial"/>
          <w:sz w:val="28"/>
          <w:szCs w:val="28"/>
          <w:lang w:val="fr-FR"/>
        </w:rPr>
        <w:t xml:space="preserve"> le service : </w:t>
      </w:r>
      <w:r w:rsidR="000B3EF4">
        <w:rPr>
          <w:rFonts w:ascii="Arial" w:hAnsi="Arial" w:cs="Arial"/>
          <w:b/>
          <w:bCs/>
          <w:sz w:val="28"/>
          <w:szCs w:val="28"/>
          <w:lang w:val="fr-FR"/>
        </w:rPr>
        <w:t>InMemoryDbService</w:t>
      </w:r>
    </w:p>
    <w:p w14:paraId="49678B66" w14:textId="5A528758" w:rsidR="00F70B5D" w:rsidRDefault="0058506C" w:rsidP="00F70B5D">
      <w:pPr>
        <w:pStyle w:val="Paragraphedeliste"/>
        <w:numPr>
          <w:ilvl w:val="0"/>
          <w:numId w:val="104"/>
        </w:numPr>
        <w:rPr>
          <w:rFonts w:ascii="Arial" w:hAnsi="Arial" w:cs="Arial"/>
          <w:b/>
          <w:bCs/>
          <w:color w:val="0070C0"/>
          <w:sz w:val="28"/>
          <w:szCs w:val="28"/>
          <w:lang w:val="fr-FR"/>
        </w:rPr>
      </w:pPr>
      <w:r>
        <w:rPr>
          <w:rFonts w:ascii="Arial" w:hAnsi="Arial" w:cs="Arial"/>
          <w:sz w:val="28"/>
          <w:szCs w:val="28"/>
          <w:lang w:val="fr-FR"/>
        </w:rPr>
        <w:t xml:space="preserve">Importer dans hotel.module.ts </w:t>
      </w:r>
      <w:r w:rsidRPr="0058506C">
        <w:rPr>
          <w:rFonts w:ascii="Arial" w:hAnsi="Arial" w:cs="Arial"/>
          <w:b/>
          <w:bCs/>
          <w:color w:val="0070C0"/>
          <w:sz w:val="28"/>
          <w:szCs w:val="28"/>
          <w:lang w:val="fr-FR"/>
        </w:rPr>
        <w:t>InMemoryWebApiModule.forFeature(nom de la classe)</w:t>
      </w:r>
      <w:r w:rsidR="000B3EF4" w:rsidRPr="0058506C">
        <w:rPr>
          <w:rFonts w:ascii="Arial" w:hAnsi="Arial" w:cs="Arial"/>
          <w:b/>
          <w:bCs/>
          <w:color w:val="0070C0"/>
          <w:sz w:val="28"/>
          <w:szCs w:val="28"/>
          <w:lang w:val="fr-FR"/>
        </w:rPr>
        <w:t xml:space="preserve"> </w:t>
      </w:r>
    </w:p>
    <w:p w14:paraId="3CA87329" w14:textId="2556C92F" w:rsidR="009A303E" w:rsidRDefault="009A303E" w:rsidP="009A303E">
      <w:pPr>
        <w:rPr>
          <w:rFonts w:ascii="Arial" w:hAnsi="Arial" w:cs="Arial"/>
          <w:b/>
          <w:bCs/>
          <w:color w:val="0070C0"/>
          <w:sz w:val="28"/>
          <w:szCs w:val="28"/>
          <w:lang w:val="fr-FR"/>
        </w:rPr>
      </w:pPr>
    </w:p>
    <w:p w14:paraId="0D70C906" w14:textId="7EA72704" w:rsidR="009A303E" w:rsidRPr="004536AB" w:rsidRDefault="009A303E" w:rsidP="009A303E">
      <w:pPr>
        <w:pStyle w:val="Paragraphedeliste"/>
        <w:numPr>
          <w:ilvl w:val="0"/>
          <w:numId w:val="1"/>
        </w:numPr>
        <w:rPr>
          <w:rFonts w:ascii="Arial" w:hAnsi="Arial" w:cs="Arial"/>
          <w:b/>
          <w:bCs/>
          <w:sz w:val="28"/>
          <w:szCs w:val="28"/>
          <w:lang w:val="fr-FR"/>
        </w:rPr>
      </w:pPr>
      <w:r>
        <w:rPr>
          <w:rFonts w:ascii="Arial" w:hAnsi="Arial" w:cs="Arial"/>
          <w:b/>
          <w:bCs/>
          <w:sz w:val="28"/>
          <w:szCs w:val="28"/>
          <w:lang w:val="fr-FR"/>
        </w:rPr>
        <w:lastRenderedPageBreak/>
        <w:t xml:space="preserve">Ajouter un nouvel élément avec </w:t>
      </w:r>
      <w:r w:rsidRPr="009A303E">
        <w:rPr>
          <w:rFonts w:ascii="Arial" w:hAnsi="Arial" w:cs="Arial"/>
          <w:b/>
          <w:bCs/>
          <w:color w:val="FF0000"/>
          <w:sz w:val="28"/>
          <w:szCs w:val="28"/>
          <w:lang w:val="fr-FR"/>
        </w:rPr>
        <w:t>http.post()</w:t>
      </w:r>
    </w:p>
    <w:p w14:paraId="49F99465" w14:textId="2A071F19" w:rsidR="009A303E" w:rsidRDefault="009A303E" w:rsidP="00B1361A">
      <w:pPr>
        <w:rPr>
          <w:rFonts w:ascii="Arial" w:hAnsi="Arial" w:cs="Arial"/>
          <w:b/>
          <w:bCs/>
          <w:sz w:val="28"/>
          <w:szCs w:val="28"/>
          <w:lang w:val="fr-FR"/>
        </w:rPr>
      </w:pPr>
    </w:p>
    <w:p w14:paraId="6E40C2BE" w14:textId="5C4F788F" w:rsidR="00B1361A" w:rsidRDefault="00401C28" w:rsidP="00B1361A">
      <w:pPr>
        <w:rPr>
          <w:rFonts w:ascii="Arial" w:hAnsi="Arial" w:cs="Arial"/>
          <w:sz w:val="28"/>
          <w:szCs w:val="28"/>
          <w:lang w:val="fr-FR"/>
        </w:rPr>
      </w:pPr>
      <w:r>
        <w:rPr>
          <w:noProof/>
        </w:rPr>
        <w:pict w14:anchorId="0A28DA68">
          <v:shape id="Zone de texte 140" o:spid="_x0000_s1057" type="#_x0000_t202" style="position:absolute;margin-left:-1pt;margin-top:24.2pt;width:279.8pt;height:6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" stroked="f" strokeweight=".5pt">
            <v:fill r:id="rId67" o:title="" recolor="t" rotate="t" type="frame"/>
            <v:textbox>
              <w:txbxContent>
                <w:p w14:paraId="4ADDCB35" w14:textId="77777777" w:rsidR="00B1361A" w:rsidRDefault="00B1361A"/>
              </w:txbxContent>
            </v:textbox>
          </v:shape>
        </w:pict>
      </w:r>
      <w:r w:rsidR="00B1361A">
        <w:rPr>
          <w:rFonts w:ascii="Arial" w:hAnsi="Arial" w:cs="Arial"/>
          <w:sz w:val="28"/>
          <w:szCs w:val="28"/>
          <w:lang w:val="fr-FR"/>
        </w:rPr>
        <w:t xml:space="preserve">Après avoir créé la nouvelle methode </w:t>
      </w:r>
      <w:r w:rsidR="00B1361A">
        <w:rPr>
          <w:rFonts w:ascii="Arial" w:hAnsi="Arial" w:cs="Arial"/>
          <w:b/>
          <w:bCs/>
          <w:sz w:val="28"/>
          <w:szCs w:val="28"/>
          <w:lang w:val="fr-FR"/>
        </w:rPr>
        <w:t>createHotel(hotel :IHotel)</w:t>
      </w:r>
    </w:p>
    <w:p w14:paraId="06EB6365" w14:textId="0F50CE72" w:rsidR="00B1361A" w:rsidRPr="00B1361A" w:rsidRDefault="00B1361A" w:rsidP="00B1361A">
      <w:pPr>
        <w:rPr>
          <w:rFonts w:ascii="Arial" w:hAnsi="Arial" w:cs="Arial"/>
          <w:sz w:val="28"/>
          <w:szCs w:val="28"/>
          <w:lang w:val="fr-FR"/>
        </w:rPr>
      </w:pPr>
    </w:p>
    <w:p w14:paraId="2A0C9A19" w14:textId="40806AC7" w:rsidR="00B1361A" w:rsidRDefault="00B1361A" w:rsidP="00B1361A">
      <w:pPr>
        <w:rPr>
          <w:rFonts w:ascii="Arial" w:hAnsi="Arial" w:cs="Arial"/>
          <w:sz w:val="28"/>
          <w:szCs w:val="28"/>
          <w:lang w:val="fr-FR"/>
        </w:rPr>
      </w:pPr>
    </w:p>
    <w:p w14:paraId="198D28E4" w14:textId="0ED9EB3A" w:rsidR="00B1361A" w:rsidRDefault="00B1361A" w:rsidP="00B1361A">
      <w:pPr>
        <w:tabs>
          <w:tab w:val="left" w:pos="506"/>
        </w:tabs>
        <w:rPr>
          <w:rFonts w:ascii="Arial" w:hAnsi="Arial" w:cs="Arial"/>
          <w:sz w:val="28"/>
          <w:szCs w:val="28"/>
          <w:lang w:val="fr-FR"/>
        </w:rPr>
      </w:pPr>
      <w:r>
        <w:rPr>
          <w:rFonts w:ascii="Arial" w:hAnsi="Arial" w:cs="Arial"/>
          <w:sz w:val="28"/>
          <w:szCs w:val="28"/>
          <w:lang w:val="fr-FR"/>
        </w:rPr>
        <w:tab/>
      </w:r>
    </w:p>
    <w:p w14:paraId="5921C412" w14:textId="1B84B714" w:rsidR="00B1361A" w:rsidRDefault="00B1361A">
      <w:pPr>
        <w:pStyle w:val="Paragraphedeliste"/>
        <w:numPr>
          <w:ilvl w:val="0"/>
          <w:numId w:val="105"/>
        </w:numPr>
        <w:tabs>
          <w:tab w:val="left" w:pos="506"/>
        </w:tabs>
        <w:rPr>
          <w:rFonts w:ascii="Arial" w:hAnsi="Arial" w:cs="Arial"/>
          <w:b/>
          <w:bCs/>
          <w:sz w:val="28"/>
          <w:szCs w:val="28"/>
          <w:lang w:val="fr-FR"/>
        </w:rPr>
      </w:pPr>
      <w:r w:rsidRPr="00773C23">
        <w:rPr>
          <w:rFonts w:ascii="Arial" w:hAnsi="Arial" w:cs="Arial"/>
          <w:sz w:val="28"/>
          <w:szCs w:val="28"/>
          <w:lang w:val="fr-FR"/>
        </w:rPr>
        <w:t xml:space="preserve">On doit maintenant </w:t>
      </w:r>
      <w:r w:rsidR="00773C23" w:rsidRPr="00773C23">
        <w:rPr>
          <w:rFonts w:ascii="Arial" w:hAnsi="Arial" w:cs="Arial"/>
          <w:sz w:val="28"/>
          <w:szCs w:val="28"/>
          <w:lang w:val="fr-FR"/>
        </w:rPr>
        <w:t>aller</w:t>
      </w:r>
      <w:r w:rsidRPr="00773C23">
        <w:rPr>
          <w:rFonts w:ascii="Arial" w:hAnsi="Arial" w:cs="Arial"/>
          <w:sz w:val="28"/>
          <w:szCs w:val="28"/>
          <w:lang w:val="fr-FR"/>
        </w:rPr>
        <w:t xml:space="preserve"> l </w:t>
      </w:r>
      <w:r w:rsidR="00773C23" w:rsidRPr="00773C23">
        <w:rPr>
          <w:rFonts w:ascii="Arial" w:hAnsi="Arial" w:cs="Arial"/>
          <w:sz w:val="28"/>
          <w:szCs w:val="28"/>
          <w:lang w:val="fr-FR"/>
        </w:rPr>
        <w:t>appelé</w:t>
      </w:r>
      <w:r w:rsidRPr="00773C23">
        <w:rPr>
          <w:rFonts w:ascii="Arial" w:hAnsi="Arial" w:cs="Arial"/>
          <w:sz w:val="28"/>
          <w:szCs w:val="28"/>
          <w:lang w:val="fr-FR"/>
        </w:rPr>
        <w:t xml:space="preserve"> dans la methode </w:t>
      </w:r>
      <w:r w:rsidRPr="00773C23">
        <w:rPr>
          <w:rFonts w:ascii="Arial" w:hAnsi="Arial" w:cs="Arial"/>
          <w:b/>
          <w:bCs/>
          <w:sz w:val="28"/>
          <w:szCs w:val="28"/>
          <w:lang w:val="fr-FR"/>
        </w:rPr>
        <w:t xml:space="preserve">saveHotel() </w:t>
      </w:r>
      <w:r w:rsidRPr="00773C23">
        <w:rPr>
          <w:rFonts w:ascii="Arial" w:hAnsi="Arial" w:cs="Arial"/>
          <w:sz w:val="28"/>
          <w:szCs w:val="28"/>
          <w:lang w:val="fr-FR"/>
        </w:rPr>
        <w:t xml:space="preserve"> du fichier </w:t>
      </w:r>
      <w:r w:rsidRPr="00773C23">
        <w:rPr>
          <w:rFonts w:ascii="Arial" w:hAnsi="Arial" w:cs="Arial"/>
          <w:b/>
          <w:bCs/>
          <w:sz w:val="28"/>
          <w:szCs w:val="28"/>
          <w:lang w:val="fr-FR"/>
        </w:rPr>
        <w:t xml:space="preserve">hotel-edit.component.ts </w:t>
      </w:r>
      <w:r w:rsidR="00773C23" w:rsidRPr="00773C23">
        <w:rPr>
          <w:rFonts w:ascii="Arial" w:hAnsi="Arial" w:cs="Arial"/>
          <w:sz w:val="28"/>
          <w:szCs w:val="28"/>
          <w:lang w:val="fr-FR"/>
        </w:rPr>
        <w:t xml:space="preserve"> quand </w:t>
      </w:r>
      <w:r w:rsidR="00773C23" w:rsidRPr="00773C23">
        <w:rPr>
          <w:rFonts w:ascii="Arial" w:hAnsi="Arial" w:cs="Arial"/>
          <w:b/>
          <w:bCs/>
          <w:sz w:val="28"/>
          <w:szCs w:val="28"/>
          <w:lang w:val="fr-FR"/>
        </w:rPr>
        <w:t>hotel.id =0.</w:t>
      </w:r>
    </w:p>
    <w:p w14:paraId="4D704DE3" w14:textId="13E68469" w:rsidR="00773C23" w:rsidRPr="00773C23" w:rsidRDefault="00773C23">
      <w:pPr>
        <w:pStyle w:val="Paragraphedeliste"/>
        <w:numPr>
          <w:ilvl w:val="0"/>
          <w:numId w:val="105"/>
        </w:numPr>
        <w:tabs>
          <w:tab w:val="left" w:pos="506"/>
        </w:tabs>
        <w:rPr>
          <w:rFonts w:ascii="Arial" w:hAnsi="Arial" w:cs="Arial"/>
          <w:b/>
          <w:bCs/>
          <w:sz w:val="28"/>
          <w:szCs w:val="28"/>
          <w:lang w:val="fr-FR"/>
        </w:rPr>
      </w:pPr>
      <w:r>
        <w:rPr>
          <w:rFonts w:ascii="Arial" w:hAnsi="Arial" w:cs="Arial"/>
          <w:sz w:val="28"/>
          <w:szCs w:val="28"/>
          <w:lang w:val="fr-FR"/>
        </w:rPr>
        <w:t xml:space="preserve">Se rassure que les noms des éléments figurant </w:t>
      </w:r>
      <w:r>
        <w:rPr>
          <w:rFonts w:ascii="Arial" w:hAnsi="Arial" w:cs="Arial"/>
          <w:b/>
          <w:bCs/>
          <w:sz w:val="28"/>
          <w:szCs w:val="28"/>
          <w:lang w:val="fr-FR"/>
        </w:rPr>
        <w:t xml:space="preserve">FormGroup </w:t>
      </w:r>
      <w:r>
        <w:rPr>
          <w:rFonts w:ascii="Arial" w:hAnsi="Arial" w:cs="Arial"/>
          <w:sz w:val="28"/>
          <w:szCs w:val="28"/>
          <w:lang w:val="fr-FR"/>
        </w:rPr>
        <w:t xml:space="preserve">figure bien dans notre base de </w:t>
      </w:r>
      <w:r w:rsidR="00DF1BD7">
        <w:rPr>
          <w:rFonts w:ascii="Arial" w:hAnsi="Arial" w:cs="Arial"/>
          <w:sz w:val="28"/>
          <w:szCs w:val="28"/>
          <w:lang w:val="fr-FR"/>
        </w:rPr>
        <w:t>données</w:t>
      </w:r>
      <w:r>
        <w:rPr>
          <w:rFonts w:ascii="Arial" w:hAnsi="Arial" w:cs="Arial"/>
          <w:sz w:val="28"/>
          <w:szCs w:val="28"/>
          <w:lang w:val="fr-FR"/>
        </w:rPr>
        <w:t>.</w:t>
      </w:r>
    </w:p>
    <w:p w14:paraId="3D71B15F" w14:textId="380E875C" w:rsidR="00773C23" w:rsidRPr="00DF1BD7" w:rsidRDefault="00DF1BD7">
      <w:pPr>
        <w:pStyle w:val="Paragraphedeliste"/>
        <w:numPr>
          <w:ilvl w:val="0"/>
          <w:numId w:val="105"/>
        </w:numPr>
        <w:tabs>
          <w:tab w:val="left" w:pos="506"/>
        </w:tabs>
        <w:rPr>
          <w:rFonts w:ascii="Arial" w:hAnsi="Arial" w:cs="Arial"/>
          <w:b/>
          <w:bCs/>
          <w:sz w:val="28"/>
          <w:szCs w:val="28"/>
          <w:lang w:val="fr-FR"/>
        </w:rPr>
      </w:pPr>
      <w:r>
        <w:rPr>
          <w:rFonts w:ascii="Arial" w:hAnsi="Arial" w:cs="Arial"/>
          <w:sz w:val="28"/>
          <w:szCs w:val="28"/>
          <w:lang w:val="fr-FR"/>
        </w:rPr>
        <w:t>Le nouvel hotel qu’ on crée s affiche sans image</w:t>
      </w:r>
      <w:r w:rsidR="003C3C08">
        <w:rPr>
          <w:rFonts w:ascii="Arial" w:hAnsi="Arial" w:cs="Arial"/>
          <w:sz w:val="28"/>
          <w:szCs w:val="28"/>
          <w:lang w:val="fr-FR"/>
        </w:rPr>
        <w:t xml:space="preserve"> et son id=0</w:t>
      </w:r>
      <w:r>
        <w:rPr>
          <w:rFonts w:ascii="Arial" w:hAnsi="Arial" w:cs="Arial"/>
          <w:sz w:val="28"/>
          <w:szCs w:val="28"/>
          <w:lang w:val="fr-FR"/>
        </w:rPr>
        <w:t xml:space="preserve">, pour cela dans la methode </w:t>
      </w:r>
      <w:r>
        <w:rPr>
          <w:rFonts w:ascii="Arial" w:hAnsi="Arial" w:cs="Arial"/>
          <w:b/>
          <w:bCs/>
          <w:sz w:val="28"/>
          <w:szCs w:val="28"/>
          <w:lang w:val="fr-FR"/>
        </w:rPr>
        <w:t>createHotel</w:t>
      </w:r>
      <w:r>
        <w:rPr>
          <w:rFonts w:ascii="Arial" w:hAnsi="Arial" w:cs="Arial"/>
          <w:sz w:val="28"/>
          <w:szCs w:val="28"/>
          <w:lang w:val="fr-FR"/>
        </w:rPr>
        <w:t xml:space="preserve"> () on va ajouter une </w:t>
      </w:r>
      <w:r w:rsidRPr="003C3C08">
        <w:rPr>
          <w:rFonts w:ascii="Arial" w:hAnsi="Arial" w:cs="Arial"/>
          <w:b/>
          <w:bCs/>
          <w:sz w:val="28"/>
          <w:szCs w:val="28"/>
          <w:lang w:val="fr-FR"/>
        </w:rPr>
        <w:t>image par default</w:t>
      </w:r>
      <w:r w:rsidR="003C3C08">
        <w:rPr>
          <w:rFonts w:ascii="Arial" w:hAnsi="Arial" w:cs="Arial"/>
          <w:sz w:val="28"/>
          <w:szCs w:val="28"/>
          <w:lang w:val="fr-FR"/>
        </w:rPr>
        <w:t xml:space="preserve">  et </w:t>
      </w:r>
      <w:r w:rsidR="003C3C08" w:rsidRPr="003C3C08">
        <w:rPr>
          <w:rFonts w:ascii="Arial" w:hAnsi="Arial" w:cs="Arial"/>
          <w:b/>
          <w:bCs/>
          <w:sz w:val="28"/>
          <w:szCs w:val="28"/>
          <w:lang w:val="fr-FR"/>
        </w:rPr>
        <w:t>id=null</w:t>
      </w:r>
      <w:r>
        <w:rPr>
          <w:rFonts w:ascii="Arial" w:hAnsi="Arial" w:cs="Arial"/>
          <w:sz w:val="28"/>
          <w:szCs w:val="28"/>
          <w:lang w:val="fr-FR"/>
        </w:rPr>
        <w:t> :</w:t>
      </w:r>
    </w:p>
    <w:p w14:paraId="28676982" w14:textId="542A8242" w:rsidR="00DF1BD7" w:rsidRPr="00773C23" w:rsidRDefault="00401C28" w:rsidP="00DF1BD7">
      <w:pPr>
        <w:pStyle w:val="Paragraphedeliste"/>
        <w:tabs>
          <w:tab w:val="left" w:pos="506"/>
        </w:tabs>
        <w:rPr>
          <w:rFonts w:ascii="Arial" w:hAnsi="Arial" w:cs="Arial"/>
          <w:b/>
          <w:bCs/>
          <w:sz w:val="28"/>
          <w:szCs w:val="28"/>
          <w:lang w:val="fr-FR"/>
        </w:rPr>
      </w:pPr>
      <w:r>
        <w:rPr>
          <w:noProof/>
        </w:rPr>
        <w:pict w14:anchorId="4C14C731">
          <v:shape id="Zone de texte 141" o:spid="_x0000_s1056" type="#_x0000_t202" style="position:absolute;left:0;text-align:left;margin-left:3.6pt;margin-top:4.1pt;width:318.3pt;height:129.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" stroked="f" strokeweight=".5pt">
            <v:fill r:id="rId68" o:title="" recolor="t" rotate="t" type="frame"/>
            <v:textbox>
              <w:txbxContent>
                <w:p w14:paraId="577ADC40" w14:textId="77777777" w:rsidR="00DF1BD7" w:rsidRDefault="00DF1BD7"/>
              </w:txbxContent>
            </v:textbox>
          </v:shape>
        </w:pict>
      </w:r>
    </w:p>
    <w:p w14:paraId="6F19F24D" w14:textId="42C6DC21" w:rsidR="00773C23" w:rsidRDefault="00773C23" w:rsidP="00B1361A">
      <w:pPr>
        <w:tabs>
          <w:tab w:val="left" w:pos="506"/>
        </w:tabs>
        <w:rPr>
          <w:rFonts w:ascii="Arial" w:hAnsi="Arial" w:cs="Arial"/>
          <w:sz w:val="28"/>
          <w:szCs w:val="28"/>
          <w:lang w:val="fr-FR"/>
        </w:rPr>
      </w:pPr>
    </w:p>
    <w:p w14:paraId="61F7BDD2" w14:textId="783A0757" w:rsidR="00306CD4" w:rsidRPr="00306CD4" w:rsidRDefault="00306CD4" w:rsidP="00306CD4">
      <w:pPr>
        <w:rPr>
          <w:rFonts w:ascii="Arial" w:hAnsi="Arial" w:cs="Arial"/>
          <w:sz w:val="28"/>
          <w:szCs w:val="28"/>
          <w:lang w:val="fr-FR"/>
        </w:rPr>
      </w:pPr>
    </w:p>
    <w:p w14:paraId="65387D94" w14:textId="4336830A" w:rsidR="00306CD4" w:rsidRPr="00306CD4" w:rsidRDefault="00306CD4" w:rsidP="00306CD4">
      <w:pPr>
        <w:rPr>
          <w:rFonts w:ascii="Arial" w:hAnsi="Arial" w:cs="Arial"/>
          <w:sz w:val="28"/>
          <w:szCs w:val="28"/>
          <w:lang w:val="fr-FR"/>
        </w:rPr>
      </w:pPr>
    </w:p>
    <w:p w14:paraId="1D4DDC2B" w14:textId="4F0426AD" w:rsidR="00306CD4" w:rsidRDefault="00306CD4" w:rsidP="00306CD4">
      <w:pPr>
        <w:rPr>
          <w:rFonts w:ascii="Arial" w:hAnsi="Arial" w:cs="Arial"/>
          <w:sz w:val="28"/>
          <w:szCs w:val="28"/>
          <w:lang w:val="fr-FR"/>
        </w:rPr>
      </w:pPr>
    </w:p>
    <w:p w14:paraId="6D4C9881" w14:textId="44AF6C8B" w:rsidR="00306CD4" w:rsidRPr="003C3C08" w:rsidRDefault="00401C28">
      <w:pPr>
        <w:pStyle w:val="Paragraphedeliste"/>
        <w:numPr>
          <w:ilvl w:val="0"/>
          <w:numId w:val="105"/>
        </w:numPr>
        <w:tabs>
          <w:tab w:val="left" w:pos="1497"/>
        </w:tabs>
        <w:rPr>
          <w:rFonts w:ascii="Arial" w:hAnsi="Arial" w:cs="Arial"/>
          <w:sz w:val="28"/>
          <w:szCs w:val="28"/>
          <w:lang w:val="fr-FR"/>
        </w:rPr>
      </w:pPr>
      <w:r>
        <w:rPr>
          <w:noProof/>
        </w:rPr>
        <w:pict w14:anchorId="08D3E972">
          <v:shape id="Zone de texte 142" o:spid="_x0000_s1055" type="#_x0000_t202" style="position:absolute;left:0;text-align:left;margin-left:-66.55pt;margin-top:57.3pt;width:559.25pt;height:52.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" fillcolor="white [3201]" stroked="f" strokeweight=".5pt">
            <v:textbox>
              <w:txbxContent>
                <w:p w14:paraId="007D5871" w14:textId="77777777" w:rsidR="00EA1FD4" w:rsidRPr="00EA1FD4" w:rsidRDefault="00EA1FD4" w:rsidP="00EA1FD4">
                  <w:pPr>
                    <w:shd w:val="clear" w:color="auto" w:fill="272822"/>
                    <w:spacing w:after="0" w:line="300" w:lineRule="atLeast"/>
                    <w:rPr>
                      <w:rFonts w:ascii="Courier New" w:eastAsia="Times New Roman" w:hAnsi="Courier New" w:cs="Courier New"/>
                      <w:color w:val="F8F8F2"/>
                      <w:sz w:val="23"/>
                      <w:szCs w:val="23"/>
                      <w:lang w:eastAsia="de-DE"/>
                    </w:rPr>
                  </w:pPr>
                  <w:r w:rsidRPr="00EA1FD4">
                    <w:rPr>
                      <w:rFonts w:ascii="Courier New" w:eastAsia="Times New Roman" w:hAnsi="Courier New" w:cs="Courier New"/>
                      <w:color w:val="A6E22E"/>
                      <w:sz w:val="23"/>
                      <w:szCs w:val="23"/>
                      <w:lang w:eastAsia="de-DE"/>
                    </w:rPr>
                    <w:t>genId</w:t>
                  </w:r>
                  <w:r w:rsidRPr="00EA1FD4">
                    <w:rPr>
                      <w:rFonts w:ascii="Courier New" w:eastAsia="Times New Roman" w:hAnsi="Courier New" w:cs="Courier New"/>
                      <w:color w:val="F8F8F2"/>
                      <w:sz w:val="23"/>
                      <w:szCs w:val="23"/>
                      <w:lang w:eastAsia="de-DE"/>
                    </w:rPr>
                    <w:t>(</w:t>
                  </w:r>
                  <w:r w:rsidRPr="00EA1FD4">
                    <w:rPr>
                      <w:rFonts w:ascii="Courier New" w:eastAsia="Times New Roman" w:hAnsi="Courier New" w:cs="Courier New"/>
                      <w:i/>
                      <w:iCs/>
                      <w:color w:val="FD971F"/>
                      <w:sz w:val="23"/>
                      <w:szCs w:val="23"/>
                      <w:lang w:eastAsia="de-DE"/>
                    </w:rPr>
                    <w:t>hotels</w:t>
                  </w:r>
                  <w:r w:rsidRPr="00EA1FD4">
                    <w:rPr>
                      <w:rFonts w:ascii="Courier New" w:eastAsia="Times New Roman" w:hAnsi="Courier New" w:cs="Courier New"/>
                      <w:color w:val="F92672"/>
                      <w:sz w:val="23"/>
                      <w:szCs w:val="23"/>
                      <w:lang w:eastAsia="de-DE"/>
                    </w:rPr>
                    <w:t>:</w:t>
                  </w:r>
                  <w:r w:rsidRPr="00EA1FD4">
                    <w:rPr>
                      <w:rFonts w:ascii="Courier New" w:eastAsia="Times New Roman" w:hAnsi="Courier New" w:cs="Courier New"/>
                      <w:color w:val="F8F8F2"/>
                      <w:sz w:val="23"/>
                      <w:szCs w:val="23"/>
                      <w:lang w:eastAsia="de-DE"/>
                    </w:rPr>
                    <w:t xml:space="preserve"> </w:t>
                  </w:r>
                  <w:r w:rsidRPr="00EA1FD4">
                    <w:rPr>
                      <w:rFonts w:ascii="Courier New" w:eastAsia="Times New Roman" w:hAnsi="Courier New" w:cs="Courier New"/>
                      <w:color w:val="A6E22E"/>
                      <w:sz w:val="23"/>
                      <w:szCs w:val="23"/>
                      <w:u w:val="single"/>
                      <w:lang w:eastAsia="de-DE"/>
                    </w:rPr>
                    <w:t>IHotel</w:t>
                  </w:r>
                  <w:r w:rsidRPr="00EA1FD4">
                    <w:rPr>
                      <w:rFonts w:ascii="Courier New" w:eastAsia="Times New Roman" w:hAnsi="Courier New" w:cs="Courier New"/>
                      <w:color w:val="F8F8F2"/>
                      <w:sz w:val="23"/>
                      <w:szCs w:val="23"/>
                      <w:lang w:eastAsia="de-DE"/>
                    </w:rPr>
                    <w:t>[])</w:t>
                  </w:r>
                  <w:r w:rsidRPr="00EA1FD4">
                    <w:rPr>
                      <w:rFonts w:ascii="Courier New" w:eastAsia="Times New Roman" w:hAnsi="Courier New" w:cs="Courier New"/>
                      <w:color w:val="F92672"/>
                      <w:sz w:val="23"/>
                      <w:szCs w:val="23"/>
                      <w:lang w:eastAsia="de-DE"/>
                    </w:rPr>
                    <w:t>:</w:t>
                  </w:r>
                  <w:r w:rsidRPr="00EA1FD4">
                    <w:rPr>
                      <w:rFonts w:ascii="Courier New" w:eastAsia="Times New Roman" w:hAnsi="Courier New" w:cs="Courier New"/>
                      <w:i/>
                      <w:iCs/>
                      <w:color w:val="66D9EF"/>
                      <w:sz w:val="23"/>
                      <w:szCs w:val="23"/>
                      <w:lang w:eastAsia="de-DE"/>
                    </w:rPr>
                    <w:t>number</w:t>
                  </w:r>
                  <w:r w:rsidRPr="00EA1FD4">
                    <w:rPr>
                      <w:rFonts w:ascii="Courier New" w:eastAsia="Times New Roman" w:hAnsi="Courier New" w:cs="Courier New"/>
                      <w:color w:val="F8F8F2"/>
                      <w:sz w:val="23"/>
                      <w:szCs w:val="23"/>
                      <w:lang w:eastAsia="de-DE"/>
                    </w:rPr>
                    <w:t>{</w:t>
                  </w:r>
                </w:p>
                <w:p w14:paraId="63B6A4B7" w14:textId="77777777" w:rsidR="00EA1FD4" w:rsidRPr="00EA1FD4" w:rsidRDefault="00EA1FD4" w:rsidP="00EA1FD4">
                  <w:pPr>
                    <w:shd w:val="clear" w:color="auto" w:fill="272822"/>
                    <w:spacing w:after="0" w:line="300" w:lineRule="atLeast"/>
                    <w:rPr>
                      <w:rFonts w:ascii="Courier New" w:eastAsia="Times New Roman" w:hAnsi="Courier New" w:cs="Courier New"/>
                      <w:color w:val="F8F8F2"/>
                      <w:sz w:val="23"/>
                      <w:szCs w:val="23"/>
                      <w:lang w:eastAsia="de-DE"/>
                    </w:rPr>
                  </w:pPr>
                  <w:r w:rsidRPr="00EA1FD4">
                    <w:rPr>
                      <w:rFonts w:ascii="Courier New" w:eastAsia="Times New Roman" w:hAnsi="Courier New" w:cs="Courier New"/>
                      <w:color w:val="F8F8F2"/>
                      <w:sz w:val="23"/>
                      <w:szCs w:val="23"/>
                      <w:lang w:eastAsia="de-DE"/>
                    </w:rPr>
                    <w:t xml:space="preserve">        </w:t>
                  </w:r>
                  <w:r w:rsidRPr="00EA1FD4">
                    <w:rPr>
                      <w:rFonts w:ascii="Courier New" w:eastAsia="Times New Roman" w:hAnsi="Courier New" w:cs="Courier New"/>
                      <w:color w:val="F92672"/>
                      <w:sz w:val="23"/>
                      <w:szCs w:val="23"/>
                      <w:lang w:eastAsia="de-DE"/>
                    </w:rPr>
                    <w:t>return</w:t>
                  </w:r>
                  <w:r w:rsidRPr="00EA1FD4">
                    <w:rPr>
                      <w:rFonts w:ascii="Courier New" w:eastAsia="Times New Roman" w:hAnsi="Courier New" w:cs="Courier New"/>
                      <w:color w:val="F8F8F2"/>
                      <w:sz w:val="23"/>
                      <w:szCs w:val="23"/>
                      <w:lang w:eastAsia="de-DE"/>
                    </w:rPr>
                    <w:t xml:space="preserve"> </w:t>
                  </w:r>
                  <w:r w:rsidRPr="00EA1FD4">
                    <w:rPr>
                      <w:rFonts w:ascii="Courier New" w:eastAsia="Times New Roman" w:hAnsi="Courier New" w:cs="Courier New"/>
                      <w:i/>
                      <w:iCs/>
                      <w:color w:val="FD971F"/>
                      <w:sz w:val="23"/>
                      <w:szCs w:val="23"/>
                      <w:lang w:eastAsia="de-DE"/>
                    </w:rPr>
                    <w:t>hotels</w:t>
                  </w:r>
                  <w:r w:rsidRPr="00EA1FD4">
                    <w:rPr>
                      <w:rFonts w:ascii="Courier New" w:eastAsia="Times New Roman" w:hAnsi="Courier New" w:cs="Courier New"/>
                      <w:color w:val="F8F8F2"/>
                      <w:sz w:val="23"/>
                      <w:szCs w:val="23"/>
                      <w:lang w:eastAsia="de-DE"/>
                    </w:rPr>
                    <w:t>.length</w:t>
                  </w:r>
                  <w:r w:rsidRPr="00EA1FD4">
                    <w:rPr>
                      <w:rFonts w:ascii="Courier New" w:eastAsia="Times New Roman" w:hAnsi="Courier New" w:cs="Courier New"/>
                      <w:color w:val="F92672"/>
                      <w:sz w:val="23"/>
                      <w:szCs w:val="23"/>
                      <w:lang w:eastAsia="de-DE"/>
                    </w:rPr>
                    <w:t>&gt;</w:t>
                  </w:r>
                  <w:r w:rsidRPr="00EA1FD4">
                    <w:rPr>
                      <w:rFonts w:ascii="Courier New" w:eastAsia="Times New Roman" w:hAnsi="Courier New" w:cs="Courier New"/>
                      <w:color w:val="AE81FF"/>
                      <w:sz w:val="23"/>
                      <w:szCs w:val="23"/>
                      <w:lang w:eastAsia="de-DE"/>
                    </w:rPr>
                    <w:t>0</w:t>
                  </w:r>
                  <w:r w:rsidRPr="00EA1FD4">
                    <w:rPr>
                      <w:rFonts w:ascii="Courier New" w:eastAsia="Times New Roman" w:hAnsi="Courier New" w:cs="Courier New"/>
                      <w:color w:val="F92672"/>
                      <w:sz w:val="23"/>
                      <w:szCs w:val="23"/>
                      <w:lang w:eastAsia="de-DE"/>
                    </w:rPr>
                    <w:t>?</w:t>
                  </w:r>
                  <w:r w:rsidRPr="00EA1FD4">
                    <w:rPr>
                      <w:rFonts w:ascii="Courier New" w:eastAsia="Times New Roman" w:hAnsi="Courier New" w:cs="Courier New"/>
                      <w:color w:val="F8F8F2"/>
                      <w:sz w:val="23"/>
                      <w:szCs w:val="23"/>
                      <w:lang w:eastAsia="de-DE"/>
                    </w:rPr>
                    <w:t xml:space="preserve"> Math.</w:t>
                  </w:r>
                  <w:r w:rsidRPr="00EA1FD4">
                    <w:rPr>
                      <w:rFonts w:ascii="Courier New" w:eastAsia="Times New Roman" w:hAnsi="Courier New" w:cs="Courier New"/>
                      <w:color w:val="A6E22E"/>
                      <w:sz w:val="23"/>
                      <w:szCs w:val="23"/>
                      <w:lang w:eastAsia="de-DE"/>
                    </w:rPr>
                    <w:t>max</w:t>
                  </w:r>
                  <w:r w:rsidRPr="00EA1FD4">
                    <w:rPr>
                      <w:rFonts w:ascii="Courier New" w:eastAsia="Times New Roman" w:hAnsi="Courier New" w:cs="Courier New"/>
                      <w:color w:val="F8F8F2"/>
                      <w:sz w:val="23"/>
                      <w:szCs w:val="23"/>
                      <w:lang w:eastAsia="de-DE"/>
                    </w:rPr>
                    <w:t>(</w:t>
                  </w:r>
                  <w:r w:rsidRPr="00EA1FD4">
                    <w:rPr>
                      <w:rFonts w:ascii="Courier New" w:eastAsia="Times New Roman" w:hAnsi="Courier New" w:cs="Courier New"/>
                      <w:color w:val="F92672"/>
                      <w:sz w:val="23"/>
                      <w:szCs w:val="23"/>
                      <w:lang w:eastAsia="de-DE"/>
                    </w:rPr>
                    <w:t>...</w:t>
                  </w:r>
                  <w:r w:rsidRPr="00EA1FD4">
                    <w:rPr>
                      <w:rFonts w:ascii="Courier New" w:eastAsia="Times New Roman" w:hAnsi="Courier New" w:cs="Courier New"/>
                      <w:i/>
                      <w:iCs/>
                      <w:color w:val="FD971F"/>
                      <w:sz w:val="23"/>
                      <w:szCs w:val="23"/>
                      <w:lang w:eastAsia="de-DE"/>
                    </w:rPr>
                    <w:t>hotels</w:t>
                  </w:r>
                  <w:r w:rsidRPr="00EA1FD4">
                    <w:rPr>
                      <w:rFonts w:ascii="Courier New" w:eastAsia="Times New Roman" w:hAnsi="Courier New" w:cs="Courier New"/>
                      <w:color w:val="F8F8F2"/>
                      <w:sz w:val="23"/>
                      <w:szCs w:val="23"/>
                      <w:lang w:eastAsia="de-DE"/>
                    </w:rPr>
                    <w:t>.</w:t>
                  </w:r>
                  <w:r w:rsidRPr="00EA1FD4">
                    <w:rPr>
                      <w:rFonts w:ascii="Courier New" w:eastAsia="Times New Roman" w:hAnsi="Courier New" w:cs="Courier New"/>
                      <w:color w:val="A6E22E"/>
                      <w:sz w:val="23"/>
                      <w:szCs w:val="23"/>
                      <w:lang w:eastAsia="de-DE"/>
                    </w:rPr>
                    <w:t>map</w:t>
                  </w:r>
                  <w:r w:rsidRPr="00EA1FD4">
                    <w:rPr>
                      <w:rFonts w:ascii="Courier New" w:eastAsia="Times New Roman" w:hAnsi="Courier New" w:cs="Courier New"/>
                      <w:color w:val="F8F8F2"/>
                      <w:sz w:val="23"/>
                      <w:szCs w:val="23"/>
                      <w:lang w:eastAsia="de-DE"/>
                    </w:rPr>
                    <w:t>(</w:t>
                  </w:r>
                  <w:r w:rsidRPr="00EA1FD4">
                    <w:rPr>
                      <w:rFonts w:ascii="Courier New" w:eastAsia="Times New Roman" w:hAnsi="Courier New" w:cs="Courier New"/>
                      <w:i/>
                      <w:iCs/>
                      <w:color w:val="FD971F"/>
                      <w:sz w:val="23"/>
                      <w:szCs w:val="23"/>
                      <w:lang w:eastAsia="de-DE"/>
                    </w:rPr>
                    <w:t>hotel</w:t>
                  </w:r>
                  <w:r w:rsidRPr="00EA1FD4">
                    <w:rPr>
                      <w:rFonts w:ascii="Courier New" w:eastAsia="Times New Roman" w:hAnsi="Courier New" w:cs="Courier New"/>
                      <w:i/>
                      <w:iCs/>
                      <w:color w:val="66D9EF"/>
                      <w:sz w:val="23"/>
                      <w:szCs w:val="23"/>
                      <w:lang w:eastAsia="de-DE"/>
                    </w:rPr>
                    <w:t>=&gt;</w:t>
                  </w:r>
                  <w:r w:rsidRPr="00EA1FD4">
                    <w:rPr>
                      <w:rFonts w:ascii="Courier New" w:eastAsia="Times New Roman" w:hAnsi="Courier New" w:cs="Courier New"/>
                      <w:i/>
                      <w:iCs/>
                      <w:color w:val="FD971F"/>
                      <w:sz w:val="23"/>
                      <w:szCs w:val="23"/>
                      <w:lang w:eastAsia="de-DE"/>
                    </w:rPr>
                    <w:t>hotel</w:t>
                  </w:r>
                  <w:r w:rsidRPr="00EA1FD4">
                    <w:rPr>
                      <w:rFonts w:ascii="Courier New" w:eastAsia="Times New Roman" w:hAnsi="Courier New" w:cs="Courier New"/>
                      <w:color w:val="F8F8F2"/>
                      <w:sz w:val="23"/>
                      <w:szCs w:val="23"/>
                      <w:lang w:eastAsia="de-DE"/>
                    </w:rPr>
                    <w:t>.id))</w:t>
                  </w:r>
                  <w:r w:rsidRPr="00EA1FD4">
                    <w:rPr>
                      <w:rFonts w:ascii="Courier New" w:eastAsia="Times New Roman" w:hAnsi="Courier New" w:cs="Courier New"/>
                      <w:color w:val="F92672"/>
                      <w:sz w:val="23"/>
                      <w:szCs w:val="23"/>
                      <w:lang w:eastAsia="de-DE"/>
                    </w:rPr>
                    <w:t>+</w:t>
                  </w:r>
                  <w:r w:rsidRPr="00EA1FD4">
                    <w:rPr>
                      <w:rFonts w:ascii="Courier New" w:eastAsia="Times New Roman" w:hAnsi="Courier New" w:cs="Courier New"/>
                      <w:color w:val="AE81FF"/>
                      <w:sz w:val="23"/>
                      <w:szCs w:val="23"/>
                      <w:lang w:eastAsia="de-DE"/>
                    </w:rPr>
                    <w:t>1</w:t>
                  </w:r>
                  <w:r w:rsidRPr="00EA1FD4">
                    <w:rPr>
                      <w:rFonts w:ascii="Courier New" w:eastAsia="Times New Roman" w:hAnsi="Courier New" w:cs="Courier New"/>
                      <w:color w:val="F92672"/>
                      <w:sz w:val="23"/>
                      <w:szCs w:val="23"/>
                      <w:lang w:eastAsia="de-DE"/>
                    </w:rPr>
                    <w:t>:</w:t>
                  </w:r>
                  <w:r w:rsidRPr="00EA1FD4">
                    <w:rPr>
                      <w:rFonts w:ascii="Courier New" w:eastAsia="Times New Roman" w:hAnsi="Courier New" w:cs="Courier New"/>
                      <w:color w:val="F8F8F2"/>
                      <w:sz w:val="23"/>
                      <w:szCs w:val="23"/>
                      <w:lang w:eastAsia="de-DE"/>
                    </w:rPr>
                    <w:t xml:space="preserve"> </w:t>
                  </w:r>
                  <w:r w:rsidRPr="00EA1FD4">
                    <w:rPr>
                      <w:rFonts w:ascii="Courier New" w:eastAsia="Times New Roman" w:hAnsi="Courier New" w:cs="Courier New"/>
                      <w:color w:val="AE81FF"/>
                      <w:sz w:val="23"/>
                      <w:szCs w:val="23"/>
                      <w:lang w:eastAsia="de-DE"/>
                    </w:rPr>
                    <w:t>1</w:t>
                  </w:r>
                  <w:r w:rsidRPr="00EA1FD4">
                    <w:rPr>
                      <w:rFonts w:ascii="Courier New" w:eastAsia="Times New Roman" w:hAnsi="Courier New" w:cs="Courier New"/>
                      <w:color w:val="F8F8F2"/>
                      <w:sz w:val="23"/>
                      <w:szCs w:val="23"/>
                      <w:lang w:eastAsia="de-DE"/>
                    </w:rPr>
                    <w:t>;</w:t>
                  </w:r>
                </w:p>
                <w:p w14:paraId="70D9ED20" w14:textId="77777777" w:rsidR="00EA1FD4" w:rsidRPr="00EA1FD4" w:rsidRDefault="00EA1FD4" w:rsidP="00EA1FD4">
                  <w:pPr>
                    <w:shd w:val="clear" w:color="auto" w:fill="272822"/>
                    <w:spacing w:after="0" w:line="300" w:lineRule="atLeast"/>
                    <w:rPr>
                      <w:rFonts w:ascii="Courier New" w:eastAsia="Times New Roman" w:hAnsi="Courier New" w:cs="Courier New"/>
                      <w:color w:val="F8F8F2"/>
                      <w:sz w:val="23"/>
                      <w:szCs w:val="23"/>
                      <w:lang w:eastAsia="de-DE"/>
                    </w:rPr>
                  </w:pPr>
                  <w:r w:rsidRPr="00EA1FD4">
                    <w:rPr>
                      <w:rFonts w:ascii="Courier New" w:eastAsia="Times New Roman" w:hAnsi="Courier New" w:cs="Courier New"/>
                      <w:color w:val="F8F8F2"/>
                      <w:sz w:val="23"/>
                      <w:szCs w:val="23"/>
                      <w:lang w:eastAsia="de-DE"/>
                    </w:rPr>
                    <w:t>    }</w:t>
                  </w:r>
                </w:p>
                <w:p w14:paraId="6AC4C254" w14:textId="77777777" w:rsidR="00EA1FD4" w:rsidRDefault="00EA1FD4"/>
              </w:txbxContent>
            </v:textbox>
          </v:shape>
        </w:pict>
      </w:r>
      <w:r w:rsidR="003C3C08">
        <w:rPr>
          <w:rFonts w:ascii="Arial" w:hAnsi="Arial" w:cs="Arial"/>
          <w:sz w:val="28"/>
          <w:szCs w:val="28"/>
          <w:lang w:val="fr-FR"/>
        </w:rPr>
        <w:t xml:space="preserve">Ensuite il faut faudrait que nos id s incrémenté lorsqu’ un nouvel hotel est créé : c’est grâce à la methode </w:t>
      </w:r>
      <w:r w:rsidR="003C3C08">
        <w:rPr>
          <w:rFonts w:ascii="Arial" w:hAnsi="Arial" w:cs="Arial"/>
          <w:b/>
          <w:bCs/>
          <w:sz w:val="28"/>
          <w:szCs w:val="28"/>
          <w:lang w:val="fr-FR"/>
        </w:rPr>
        <w:t xml:space="preserve">genId() de </w:t>
      </w:r>
      <w:r w:rsidR="003C3C08" w:rsidRPr="003C3C08">
        <w:rPr>
          <w:rFonts w:ascii="Arial" w:hAnsi="Arial" w:cs="Arial"/>
          <w:b/>
          <w:bCs/>
          <w:sz w:val="28"/>
          <w:szCs w:val="28"/>
          <w:lang w:val="fr-FR"/>
        </w:rPr>
        <w:t>InMemoryDbService</w:t>
      </w:r>
      <w:r w:rsidR="00EA1FD4">
        <w:rPr>
          <w:rFonts w:ascii="Arial" w:hAnsi="Arial" w:cs="Arial"/>
          <w:sz w:val="28"/>
          <w:szCs w:val="28"/>
          <w:lang w:val="fr-FR"/>
        </w:rPr>
        <w:t xml:space="preserve"> dans le fichier </w:t>
      </w:r>
      <w:r w:rsidR="00EA1FD4">
        <w:rPr>
          <w:rFonts w:ascii="Arial" w:hAnsi="Arial" w:cs="Arial"/>
          <w:b/>
          <w:bCs/>
          <w:sz w:val="28"/>
          <w:szCs w:val="28"/>
          <w:lang w:val="fr-FR"/>
        </w:rPr>
        <w:t>hotel.data.ts</w:t>
      </w:r>
      <w:r w:rsidR="00EA1FD4">
        <w:rPr>
          <w:rFonts w:ascii="Arial" w:hAnsi="Arial" w:cs="Arial"/>
          <w:sz w:val="28"/>
          <w:szCs w:val="28"/>
          <w:lang w:val="fr-FR"/>
        </w:rPr>
        <w:t xml:space="preserve"> </w:t>
      </w:r>
    </w:p>
    <w:p w14:paraId="421C7D40" w14:textId="10F91DD6" w:rsidR="00306CD4" w:rsidRDefault="00401C28" w:rsidP="00306CD4">
      <w:pPr>
        <w:tabs>
          <w:tab w:val="left" w:pos="1497"/>
        </w:tabs>
        <w:rPr>
          <w:rFonts w:ascii="Arial" w:hAnsi="Arial" w:cs="Arial"/>
          <w:sz w:val="28"/>
          <w:szCs w:val="28"/>
          <w:lang w:val="fr-FR"/>
        </w:rPr>
      </w:pPr>
      <w:r>
        <w:rPr>
          <w:noProof/>
        </w:rPr>
        <w:pict w14:anchorId="5888BE4B">
          <v:shape id="Zone de texte 143" o:spid="_x0000_s1054" type="#_x0000_t202" style="position:absolute;margin-left:-45.2pt;margin-top:51.95pt;width:483.25pt;height:89.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" fillcolor="white [3201]" stroked="f" strokeweight=".5pt">
            <v:textbox>
              <w:txbxContent>
                <w:p w14:paraId="048EC282" w14:textId="7A39C52C" w:rsidR="00EA1FD4" w:rsidRPr="0097490B" w:rsidRDefault="00EA1FD4">
                  <w:pPr>
                    <w:rPr>
                      <w:rFonts w:ascii="Arial" w:hAnsi="Arial" w:cs="Arial"/>
                      <w:sz w:val="24"/>
                      <w:szCs w:val="24"/>
                      <w:lang w:val="fr-FR"/>
                    </w:rPr>
                  </w:pPr>
                  <w:r w:rsidRPr="0097490B">
                    <w:rPr>
                      <w:rFonts w:ascii="Arial" w:hAnsi="Arial" w:cs="Arial"/>
                      <w:sz w:val="24"/>
                      <w:szCs w:val="24"/>
                      <w:lang w:val="fr-FR"/>
                    </w:rPr>
                    <w:t xml:space="preserve">Cette methode prend en </w:t>
                  </w:r>
                  <w:r w:rsidR="0097490B" w:rsidRPr="0097490B">
                    <w:rPr>
                      <w:rFonts w:ascii="Arial" w:hAnsi="Arial" w:cs="Arial"/>
                      <w:sz w:val="24"/>
                      <w:szCs w:val="24"/>
                      <w:lang w:val="fr-FR"/>
                    </w:rPr>
                    <w:t>paramètre</w:t>
                  </w:r>
                  <w:r w:rsidRPr="0097490B">
                    <w:rPr>
                      <w:rFonts w:ascii="Arial" w:hAnsi="Arial" w:cs="Arial"/>
                      <w:sz w:val="24"/>
                      <w:szCs w:val="24"/>
                      <w:lang w:val="fr-FR"/>
                    </w:rPr>
                    <w:t xml:space="preserve"> une liste  d hotel, on teste si </w:t>
                  </w:r>
                  <w:r w:rsidR="0097490B" w:rsidRPr="0097490B">
                    <w:rPr>
                      <w:rFonts w:ascii="Arial" w:hAnsi="Arial" w:cs="Arial"/>
                      <w:sz w:val="24"/>
                      <w:szCs w:val="24"/>
                      <w:lang w:val="fr-FR"/>
                    </w:rPr>
                    <w:t>y a</w:t>
                  </w:r>
                  <w:r w:rsidRPr="0097490B">
                    <w:rPr>
                      <w:rFonts w:ascii="Arial" w:hAnsi="Arial" w:cs="Arial"/>
                      <w:sz w:val="24"/>
                      <w:szCs w:val="24"/>
                      <w:lang w:val="fr-FR"/>
                    </w:rPr>
                    <w:t xml:space="preserve"> des éléments dans la liste si </w:t>
                  </w:r>
                  <w:r w:rsidR="0097490B" w:rsidRPr="0097490B">
                    <w:rPr>
                      <w:rFonts w:ascii="Arial" w:hAnsi="Arial" w:cs="Arial"/>
                      <w:sz w:val="24"/>
                      <w:szCs w:val="24"/>
                      <w:lang w:val="fr-FR"/>
                    </w:rPr>
                    <w:t>c’est</w:t>
                  </w:r>
                  <w:r w:rsidRPr="0097490B">
                    <w:rPr>
                      <w:rFonts w:ascii="Arial" w:hAnsi="Arial" w:cs="Arial"/>
                      <w:sz w:val="24"/>
                      <w:szCs w:val="24"/>
                      <w:lang w:val="fr-FR"/>
                    </w:rPr>
                    <w:t xml:space="preserve"> vrai alors on appel la fonction </w:t>
                  </w:r>
                  <w:r w:rsidRPr="0097490B">
                    <w:rPr>
                      <w:rFonts w:ascii="Arial" w:hAnsi="Arial" w:cs="Arial"/>
                      <w:b/>
                      <w:bCs/>
                      <w:sz w:val="24"/>
                      <w:szCs w:val="24"/>
                      <w:lang w:val="fr-FR"/>
                    </w:rPr>
                    <w:t>Math.max()</w:t>
                  </w:r>
                  <w:r w:rsidRPr="0097490B">
                    <w:rPr>
                      <w:rFonts w:ascii="Arial" w:hAnsi="Arial" w:cs="Arial"/>
                      <w:sz w:val="24"/>
                      <w:szCs w:val="24"/>
                      <w:lang w:val="fr-FR"/>
                    </w:rPr>
                    <w:t xml:space="preserve"> pour trouver la valeur la plus </w:t>
                  </w:r>
                  <w:r w:rsidR="0097490B" w:rsidRPr="0097490B">
                    <w:rPr>
                      <w:rFonts w:ascii="Arial" w:hAnsi="Arial" w:cs="Arial"/>
                      <w:sz w:val="24"/>
                      <w:szCs w:val="24"/>
                      <w:lang w:val="fr-FR"/>
                    </w:rPr>
                    <w:t>grande</w:t>
                  </w:r>
                  <w:r w:rsidRPr="0097490B">
                    <w:rPr>
                      <w:rFonts w:ascii="Arial" w:hAnsi="Arial" w:cs="Arial"/>
                      <w:sz w:val="24"/>
                      <w:szCs w:val="24"/>
                      <w:lang w:val="fr-FR"/>
                    </w:rPr>
                    <w:t xml:space="preserve">. On </w:t>
                  </w:r>
                  <w:r w:rsidR="0097490B" w:rsidRPr="0097490B">
                    <w:rPr>
                      <w:rFonts w:ascii="Arial" w:hAnsi="Arial" w:cs="Arial"/>
                      <w:sz w:val="24"/>
                      <w:szCs w:val="24"/>
                      <w:lang w:val="fr-FR"/>
                    </w:rPr>
                    <w:t xml:space="preserve">décompose la liste d hotel ensuite on appel la fonction </w:t>
                  </w:r>
                  <w:r w:rsidR="0097490B" w:rsidRPr="0097490B">
                    <w:rPr>
                      <w:rFonts w:ascii="Arial" w:hAnsi="Arial" w:cs="Arial"/>
                      <w:b/>
                      <w:bCs/>
                      <w:sz w:val="24"/>
                      <w:szCs w:val="24"/>
                      <w:lang w:val="fr-FR"/>
                    </w:rPr>
                    <w:t xml:space="preserve"> map()</w:t>
                  </w:r>
                  <w:r w:rsidR="0097490B" w:rsidRPr="0097490B">
                    <w:rPr>
                      <w:rFonts w:ascii="Arial" w:hAnsi="Arial" w:cs="Arial"/>
                      <w:sz w:val="24"/>
                      <w:szCs w:val="24"/>
                      <w:lang w:val="fr-FR"/>
                    </w:rPr>
                    <w:t xml:space="preserve"> sur chaque </w:t>
                  </w:r>
                  <w:r w:rsidR="0097490B" w:rsidRPr="0097490B">
                    <w:rPr>
                      <w:rFonts w:ascii="Arial" w:hAnsi="Arial" w:cs="Arial"/>
                      <w:b/>
                      <w:bCs/>
                      <w:sz w:val="24"/>
                      <w:szCs w:val="24"/>
                      <w:lang w:val="fr-FR"/>
                    </w:rPr>
                    <w:t>hotel :IHotel</w:t>
                  </w:r>
                  <w:r w:rsidR="0097490B" w:rsidRPr="0097490B">
                    <w:rPr>
                      <w:rFonts w:ascii="Arial" w:hAnsi="Arial" w:cs="Arial"/>
                      <w:sz w:val="24"/>
                      <w:szCs w:val="24"/>
                      <w:lang w:val="fr-FR"/>
                    </w:rPr>
                    <w:t xml:space="preserve"> . Sur chaque hotel on récupère leur id, qu’ on compare pour trouver le maximum, c’est ainsi qu’ on ajoute </w:t>
                  </w:r>
                  <w:r w:rsidR="0097490B" w:rsidRPr="0097490B">
                    <w:rPr>
                      <w:rFonts w:ascii="Arial" w:hAnsi="Arial" w:cs="Arial"/>
                      <w:b/>
                      <w:bCs/>
                      <w:sz w:val="24"/>
                      <w:szCs w:val="24"/>
                      <w:lang w:val="fr-FR"/>
                    </w:rPr>
                    <w:t xml:space="preserve">1 </w:t>
                  </w:r>
                  <w:r w:rsidR="0097490B" w:rsidRPr="0097490B">
                    <w:rPr>
                      <w:rFonts w:ascii="Arial" w:hAnsi="Arial" w:cs="Arial"/>
                      <w:sz w:val="24"/>
                      <w:szCs w:val="24"/>
                      <w:lang w:val="fr-FR"/>
                    </w:rPr>
                    <w:t xml:space="preserve"> a chaque fois. Mais si tout ceci n’est pas possible alors on retourne 1 comme valeur de </w:t>
                  </w:r>
                  <w:r w:rsidR="0097490B" w:rsidRPr="0097490B">
                    <w:rPr>
                      <w:rFonts w:ascii="Arial" w:hAnsi="Arial" w:cs="Arial"/>
                      <w:b/>
                      <w:bCs/>
                      <w:sz w:val="24"/>
                      <w:szCs w:val="24"/>
                      <w:lang w:val="fr-FR"/>
                    </w:rPr>
                    <w:t>id</w:t>
                  </w:r>
                </w:p>
              </w:txbxContent>
            </v:textbox>
          </v:shape>
        </w:pict>
      </w:r>
    </w:p>
    <w:p w14:paraId="45CEA944" w14:textId="244063EE" w:rsidR="00887A60" w:rsidRPr="00887A60" w:rsidRDefault="00887A60" w:rsidP="00887A60">
      <w:pPr>
        <w:rPr>
          <w:rFonts w:ascii="Arial" w:hAnsi="Arial" w:cs="Arial"/>
          <w:sz w:val="28"/>
          <w:szCs w:val="28"/>
          <w:lang w:val="fr-FR"/>
        </w:rPr>
      </w:pPr>
    </w:p>
    <w:p w14:paraId="55466D36" w14:textId="09D8A2F6" w:rsidR="00887A60" w:rsidRPr="00887A60" w:rsidRDefault="00887A60" w:rsidP="00887A60">
      <w:pPr>
        <w:rPr>
          <w:rFonts w:ascii="Arial" w:hAnsi="Arial" w:cs="Arial"/>
          <w:sz w:val="28"/>
          <w:szCs w:val="28"/>
          <w:lang w:val="fr-FR"/>
        </w:rPr>
      </w:pPr>
    </w:p>
    <w:p w14:paraId="56F071E3" w14:textId="614DE5FB" w:rsidR="00887A60" w:rsidRPr="00887A60" w:rsidRDefault="00887A60" w:rsidP="00887A60">
      <w:pPr>
        <w:rPr>
          <w:rFonts w:ascii="Arial" w:hAnsi="Arial" w:cs="Arial"/>
          <w:sz w:val="28"/>
          <w:szCs w:val="28"/>
          <w:lang w:val="fr-FR"/>
        </w:rPr>
      </w:pPr>
    </w:p>
    <w:p w14:paraId="047CCA32" w14:textId="426584E1" w:rsidR="00887A60" w:rsidRPr="00887A60" w:rsidRDefault="00887A60" w:rsidP="00887A60">
      <w:pPr>
        <w:rPr>
          <w:rFonts w:ascii="Arial" w:hAnsi="Arial" w:cs="Arial"/>
          <w:sz w:val="28"/>
          <w:szCs w:val="28"/>
          <w:lang w:val="fr-FR"/>
        </w:rPr>
      </w:pPr>
    </w:p>
    <w:p w14:paraId="4BA785BA" w14:textId="74C2102D" w:rsidR="00887A60" w:rsidRDefault="00887A60" w:rsidP="00887A60">
      <w:pPr>
        <w:rPr>
          <w:rFonts w:ascii="Arial" w:hAnsi="Arial" w:cs="Arial"/>
          <w:sz w:val="28"/>
          <w:szCs w:val="28"/>
          <w:lang w:val="fr-FR"/>
        </w:rPr>
      </w:pPr>
    </w:p>
    <w:p w14:paraId="53F385DB" w14:textId="01F54172" w:rsidR="00887A60" w:rsidRPr="003F6C23" w:rsidRDefault="003F6C23" w:rsidP="00887A60">
      <w:pPr>
        <w:pStyle w:val="Paragraphedeliste"/>
        <w:numPr>
          <w:ilvl w:val="0"/>
          <w:numId w:val="1"/>
        </w:numPr>
        <w:tabs>
          <w:tab w:val="left" w:pos="1112"/>
        </w:tabs>
        <w:rPr>
          <w:rFonts w:ascii="Arial" w:hAnsi="Arial" w:cs="Arial"/>
          <w:sz w:val="28"/>
          <w:szCs w:val="28"/>
          <w:lang w:val="fr-FR"/>
        </w:rPr>
      </w:pPr>
      <w:r>
        <w:rPr>
          <w:rFonts w:ascii="Arial" w:hAnsi="Arial" w:cs="Arial"/>
          <w:b/>
          <w:bCs/>
          <w:sz w:val="28"/>
          <w:szCs w:val="28"/>
          <w:lang w:val="fr-FR"/>
        </w:rPr>
        <w:t xml:space="preserve">Supprimer des éléments avec </w:t>
      </w:r>
      <w:r w:rsidRPr="003F6C23">
        <w:rPr>
          <w:rFonts w:ascii="Arial" w:hAnsi="Arial" w:cs="Arial"/>
          <w:b/>
          <w:bCs/>
          <w:color w:val="FF0000"/>
          <w:sz w:val="28"/>
          <w:szCs w:val="28"/>
          <w:lang w:val="fr-FR"/>
        </w:rPr>
        <w:t>http.delete()</w:t>
      </w:r>
    </w:p>
    <w:p w14:paraId="38DC6870" w14:textId="556EC782" w:rsidR="003F6C23" w:rsidRDefault="003F6C23" w:rsidP="003F6C23">
      <w:pPr>
        <w:tabs>
          <w:tab w:val="left" w:pos="1112"/>
        </w:tabs>
        <w:rPr>
          <w:rFonts w:ascii="Arial" w:hAnsi="Arial" w:cs="Arial"/>
          <w:sz w:val="28"/>
          <w:szCs w:val="28"/>
          <w:lang w:val="fr-FR"/>
        </w:rPr>
      </w:pPr>
    </w:p>
    <w:p w14:paraId="15E8B32D" w14:textId="1D6838B8" w:rsidR="003F6C23" w:rsidRPr="004D4F1E" w:rsidRDefault="00401C28">
      <w:pPr>
        <w:pStyle w:val="Paragraphedeliste"/>
        <w:numPr>
          <w:ilvl w:val="0"/>
          <w:numId w:val="105"/>
        </w:numPr>
        <w:tabs>
          <w:tab w:val="left" w:pos="1112"/>
        </w:tabs>
        <w:rPr>
          <w:rFonts w:ascii="Arial" w:hAnsi="Arial" w:cs="Arial"/>
          <w:sz w:val="28"/>
          <w:szCs w:val="28"/>
          <w:lang w:val="fr-FR"/>
        </w:rPr>
      </w:pPr>
      <w:r>
        <w:rPr>
          <w:noProof/>
        </w:rPr>
        <w:pict w14:anchorId="0E5992FA">
          <v:shape id="Zone de texte 144" o:spid="_x0000_s1053" type="#_x0000_t202" style="position:absolute;left:0;text-align:left;margin-left:17.55pt;margin-top:45.55pt;width:353.25pt;height:97.6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" fillcolor="white [3201]" stroked="f" strokeweight=".5pt">
            <v:textbox>
              <w:txbxContent>
                <w:p w14:paraId="717ECF80" w14:textId="77777777" w:rsidR="004D4F1E" w:rsidRPr="004D4F1E" w:rsidRDefault="004D4F1E" w:rsidP="004D4F1E">
                  <w:pPr>
                    <w:shd w:val="clear" w:color="auto" w:fill="272822"/>
                    <w:spacing w:after="0" w:line="300" w:lineRule="atLeast"/>
                    <w:rPr>
                      <w:rFonts w:ascii="Courier New" w:eastAsia="Times New Roman" w:hAnsi="Courier New" w:cs="Courier New"/>
                      <w:color w:val="F8F8F2"/>
                      <w:sz w:val="23"/>
                      <w:szCs w:val="23"/>
                      <w:lang w:eastAsia="de-DE"/>
                    </w:rPr>
                  </w:pPr>
                  <w:r w:rsidRPr="004D4F1E">
                    <w:rPr>
                      <w:rFonts w:ascii="Courier New" w:eastAsia="Times New Roman" w:hAnsi="Courier New" w:cs="Courier New"/>
                      <w:color w:val="F92672"/>
                      <w:sz w:val="23"/>
                      <w:szCs w:val="23"/>
                      <w:lang w:eastAsia="de-DE"/>
                    </w:rPr>
                    <w:t>public</w:t>
                  </w:r>
                  <w:r w:rsidRPr="004D4F1E">
                    <w:rPr>
                      <w:rFonts w:ascii="Courier New" w:eastAsia="Times New Roman" w:hAnsi="Courier New" w:cs="Courier New"/>
                      <w:color w:val="F8F8F2"/>
                      <w:sz w:val="23"/>
                      <w:szCs w:val="23"/>
                      <w:lang w:eastAsia="de-DE"/>
                    </w:rPr>
                    <w:t xml:space="preserve"> </w:t>
                  </w:r>
                  <w:r w:rsidRPr="004D4F1E">
                    <w:rPr>
                      <w:rFonts w:ascii="Courier New" w:eastAsia="Times New Roman" w:hAnsi="Courier New" w:cs="Courier New"/>
                      <w:color w:val="A6E22E"/>
                      <w:sz w:val="23"/>
                      <w:szCs w:val="23"/>
                      <w:lang w:eastAsia="de-DE"/>
                    </w:rPr>
                    <w:t>deleteHotel</w:t>
                  </w:r>
                  <w:r w:rsidRPr="004D4F1E">
                    <w:rPr>
                      <w:rFonts w:ascii="Courier New" w:eastAsia="Times New Roman" w:hAnsi="Courier New" w:cs="Courier New"/>
                      <w:color w:val="F8F8F2"/>
                      <w:sz w:val="23"/>
                      <w:szCs w:val="23"/>
                      <w:lang w:eastAsia="de-DE"/>
                    </w:rPr>
                    <w:t>(</w:t>
                  </w:r>
                  <w:r w:rsidRPr="004D4F1E">
                    <w:rPr>
                      <w:rFonts w:ascii="Courier New" w:eastAsia="Times New Roman" w:hAnsi="Courier New" w:cs="Courier New"/>
                      <w:i/>
                      <w:iCs/>
                      <w:color w:val="FD971F"/>
                      <w:sz w:val="23"/>
                      <w:szCs w:val="23"/>
                      <w:lang w:eastAsia="de-DE"/>
                    </w:rPr>
                    <w:t>id</w:t>
                  </w:r>
                  <w:r w:rsidRPr="004D4F1E">
                    <w:rPr>
                      <w:rFonts w:ascii="Courier New" w:eastAsia="Times New Roman" w:hAnsi="Courier New" w:cs="Courier New"/>
                      <w:color w:val="F92672"/>
                      <w:sz w:val="23"/>
                      <w:szCs w:val="23"/>
                      <w:lang w:eastAsia="de-DE"/>
                    </w:rPr>
                    <w:t>:</w:t>
                  </w:r>
                  <w:r w:rsidRPr="004D4F1E">
                    <w:rPr>
                      <w:rFonts w:ascii="Courier New" w:eastAsia="Times New Roman" w:hAnsi="Courier New" w:cs="Courier New"/>
                      <w:i/>
                      <w:iCs/>
                      <w:color w:val="66D9EF"/>
                      <w:sz w:val="23"/>
                      <w:szCs w:val="23"/>
                      <w:lang w:eastAsia="de-DE"/>
                    </w:rPr>
                    <w:t>number</w:t>
                  </w:r>
                  <w:r w:rsidRPr="004D4F1E">
                    <w:rPr>
                      <w:rFonts w:ascii="Courier New" w:eastAsia="Times New Roman" w:hAnsi="Courier New" w:cs="Courier New"/>
                      <w:color w:val="F8F8F2"/>
                      <w:sz w:val="23"/>
                      <w:szCs w:val="23"/>
                      <w:lang w:eastAsia="de-DE"/>
                    </w:rPr>
                    <w:t>)</w:t>
                  </w:r>
                  <w:r w:rsidRPr="004D4F1E">
                    <w:rPr>
                      <w:rFonts w:ascii="Courier New" w:eastAsia="Times New Roman" w:hAnsi="Courier New" w:cs="Courier New"/>
                      <w:color w:val="F92672"/>
                      <w:sz w:val="23"/>
                      <w:szCs w:val="23"/>
                      <w:lang w:eastAsia="de-DE"/>
                    </w:rPr>
                    <w:t>:</w:t>
                  </w:r>
                  <w:r w:rsidRPr="004D4F1E">
                    <w:rPr>
                      <w:rFonts w:ascii="Courier New" w:eastAsia="Times New Roman" w:hAnsi="Courier New" w:cs="Courier New"/>
                      <w:color w:val="F8F8F2"/>
                      <w:sz w:val="23"/>
                      <w:szCs w:val="23"/>
                      <w:lang w:eastAsia="de-DE"/>
                    </w:rPr>
                    <w:t xml:space="preserve"> </w:t>
                  </w:r>
                  <w:r w:rsidRPr="004D4F1E">
                    <w:rPr>
                      <w:rFonts w:ascii="Courier New" w:eastAsia="Times New Roman" w:hAnsi="Courier New" w:cs="Courier New"/>
                      <w:color w:val="A6E22E"/>
                      <w:sz w:val="23"/>
                      <w:szCs w:val="23"/>
                      <w:u w:val="single"/>
                      <w:lang w:eastAsia="de-DE"/>
                    </w:rPr>
                    <w:t>Observable</w:t>
                  </w:r>
                  <w:r w:rsidRPr="004D4F1E">
                    <w:rPr>
                      <w:rFonts w:ascii="Courier New" w:eastAsia="Times New Roman" w:hAnsi="Courier New" w:cs="Courier New"/>
                      <w:color w:val="F8F8F2"/>
                      <w:sz w:val="23"/>
                      <w:szCs w:val="23"/>
                      <w:lang w:eastAsia="de-DE"/>
                    </w:rPr>
                    <w:t>&lt;{}&gt; {</w:t>
                  </w:r>
                </w:p>
                <w:p w14:paraId="28EB5DA8" w14:textId="77777777" w:rsidR="004D4F1E" w:rsidRPr="004D4F1E" w:rsidRDefault="004D4F1E" w:rsidP="004D4F1E">
                  <w:pPr>
                    <w:shd w:val="clear" w:color="auto" w:fill="272822"/>
                    <w:spacing w:after="0" w:line="300" w:lineRule="atLeast"/>
                    <w:rPr>
                      <w:rFonts w:ascii="Courier New" w:eastAsia="Times New Roman" w:hAnsi="Courier New" w:cs="Courier New"/>
                      <w:color w:val="F8F8F2"/>
                      <w:sz w:val="23"/>
                      <w:szCs w:val="23"/>
                      <w:lang w:eastAsia="de-DE"/>
                    </w:rPr>
                  </w:pPr>
                  <w:r w:rsidRPr="004D4F1E">
                    <w:rPr>
                      <w:rFonts w:ascii="Courier New" w:eastAsia="Times New Roman" w:hAnsi="Courier New" w:cs="Courier New"/>
                      <w:color w:val="F8F8F2"/>
                      <w:sz w:val="23"/>
                      <w:szCs w:val="23"/>
                      <w:lang w:eastAsia="de-DE"/>
                    </w:rPr>
                    <w:t xml:space="preserve">  </w:t>
                  </w:r>
                  <w:r w:rsidRPr="004D4F1E">
                    <w:rPr>
                      <w:rFonts w:ascii="Courier New" w:eastAsia="Times New Roman" w:hAnsi="Courier New" w:cs="Courier New"/>
                      <w:i/>
                      <w:iCs/>
                      <w:color w:val="66D9EF"/>
                      <w:sz w:val="23"/>
                      <w:szCs w:val="23"/>
                      <w:lang w:eastAsia="de-DE"/>
                    </w:rPr>
                    <w:t>const</w:t>
                  </w:r>
                  <w:r w:rsidRPr="004D4F1E">
                    <w:rPr>
                      <w:rFonts w:ascii="Courier New" w:eastAsia="Times New Roman" w:hAnsi="Courier New" w:cs="Courier New"/>
                      <w:color w:val="F8F8F2"/>
                      <w:sz w:val="23"/>
                      <w:szCs w:val="23"/>
                      <w:lang w:eastAsia="de-DE"/>
                    </w:rPr>
                    <w:t xml:space="preserve"> url </w:t>
                  </w:r>
                  <w:r w:rsidRPr="004D4F1E">
                    <w:rPr>
                      <w:rFonts w:ascii="Courier New" w:eastAsia="Times New Roman" w:hAnsi="Courier New" w:cs="Courier New"/>
                      <w:color w:val="F92672"/>
                      <w:sz w:val="23"/>
                      <w:szCs w:val="23"/>
                      <w:lang w:eastAsia="de-DE"/>
                    </w:rPr>
                    <w:t>=</w:t>
                  </w:r>
                  <w:r w:rsidRPr="004D4F1E">
                    <w:rPr>
                      <w:rFonts w:ascii="Courier New" w:eastAsia="Times New Roman" w:hAnsi="Courier New" w:cs="Courier New"/>
                      <w:color w:val="F8F8F2"/>
                      <w:sz w:val="23"/>
                      <w:szCs w:val="23"/>
                      <w:lang w:eastAsia="de-DE"/>
                    </w:rPr>
                    <w:t xml:space="preserve"> </w:t>
                  </w:r>
                  <w:r w:rsidRPr="004D4F1E">
                    <w:rPr>
                      <w:rFonts w:ascii="Courier New" w:eastAsia="Times New Roman" w:hAnsi="Courier New" w:cs="Courier New"/>
                      <w:color w:val="E6DB74"/>
                      <w:sz w:val="23"/>
                      <w:szCs w:val="23"/>
                      <w:lang w:eastAsia="de-DE"/>
                    </w:rPr>
                    <w:t>`</w:t>
                  </w:r>
                  <w:r w:rsidRPr="004D4F1E">
                    <w:rPr>
                      <w:rFonts w:ascii="Courier New" w:eastAsia="Times New Roman" w:hAnsi="Courier New" w:cs="Courier New"/>
                      <w:color w:val="F92672"/>
                      <w:sz w:val="23"/>
                      <w:szCs w:val="23"/>
                      <w:lang w:eastAsia="de-DE"/>
                    </w:rPr>
                    <w:t>${</w:t>
                  </w:r>
                  <w:r w:rsidRPr="004D4F1E">
                    <w:rPr>
                      <w:rFonts w:ascii="Courier New" w:eastAsia="Times New Roman" w:hAnsi="Courier New" w:cs="Courier New"/>
                      <w:color w:val="FD971F"/>
                      <w:sz w:val="23"/>
                      <w:szCs w:val="23"/>
                      <w:lang w:eastAsia="de-DE"/>
                    </w:rPr>
                    <w:t>this</w:t>
                  </w:r>
                  <w:r w:rsidRPr="004D4F1E">
                    <w:rPr>
                      <w:rFonts w:ascii="Courier New" w:eastAsia="Times New Roman" w:hAnsi="Courier New" w:cs="Courier New"/>
                      <w:color w:val="F8F8F2"/>
                      <w:sz w:val="23"/>
                      <w:szCs w:val="23"/>
                      <w:lang w:eastAsia="de-DE"/>
                    </w:rPr>
                    <w:t>.HOTEL_API_URL</w:t>
                  </w:r>
                  <w:r w:rsidRPr="004D4F1E">
                    <w:rPr>
                      <w:rFonts w:ascii="Courier New" w:eastAsia="Times New Roman" w:hAnsi="Courier New" w:cs="Courier New"/>
                      <w:color w:val="F92672"/>
                      <w:sz w:val="23"/>
                      <w:szCs w:val="23"/>
                      <w:lang w:eastAsia="de-DE"/>
                    </w:rPr>
                    <w:t>}</w:t>
                  </w:r>
                  <w:r w:rsidRPr="004D4F1E">
                    <w:rPr>
                      <w:rFonts w:ascii="Courier New" w:eastAsia="Times New Roman" w:hAnsi="Courier New" w:cs="Courier New"/>
                      <w:color w:val="E6DB74"/>
                      <w:sz w:val="23"/>
                      <w:szCs w:val="23"/>
                      <w:lang w:eastAsia="de-DE"/>
                    </w:rPr>
                    <w:t>/</w:t>
                  </w:r>
                  <w:r w:rsidRPr="004D4F1E">
                    <w:rPr>
                      <w:rFonts w:ascii="Courier New" w:eastAsia="Times New Roman" w:hAnsi="Courier New" w:cs="Courier New"/>
                      <w:color w:val="F92672"/>
                      <w:sz w:val="23"/>
                      <w:szCs w:val="23"/>
                      <w:lang w:eastAsia="de-DE"/>
                    </w:rPr>
                    <w:t>${</w:t>
                  </w:r>
                  <w:r w:rsidRPr="004D4F1E">
                    <w:rPr>
                      <w:rFonts w:ascii="Courier New" w:eastAsia="Times New Roman" w:hAnsi="Courier New" w:cs="Courier New"/>
                      <w:i/>
                      <w:iCs/>
                      <w:color w:val="FD971F"/>
                      <w:sz w:val="23"/>
                      <w:szCs w:val="23"/>
                      <w:lang w:eastAsia="de-DE"/>
                    </w:rPr>
                    <w:t>id</w:t>
                  </w:r>
                  <w:r w:rsidRPr="004D4F1E">
                    <w:rPr>
                      <w:rFonts w:ascii="Courier New" w:eastAsia="Times New Roman" w:hAnsi="Courier New" w:cs="Courier New"/>
                      <w:color w:val="F92672"/>
                      <w:sz w:val="23"/>
                      <w:szCs w:val="23"/>
                      <w:lang w:eastAsia="de-DE"/>
                    </w:rPr>
                    <w:t>}</w:t>
                  </w:r>
                  <w:r w:rsidRPr="004D4F1E">
                    <w:rPr>
                      <w:rFonts w:ascii="Courier New" w:eastAsia="Times New Roman" w:hAnsi="Courier New" w:cs="Courier New"/>
                      <w:color w:val="E6DB74"/>
                      <w:sz w:val="23"/>
                      <w:szCs w:val="23"/>
                      <w:lang w:eastAsia="de-DE"/>
                    </w:rPr>
                    <w:t>`</w:t>
                  </w:r>
                  <w:r w:rsidRPr="004D4F1E">
                    <w:rPr>
                      <w:rFonts w:ascii="Courier New" w:eastAsia="Times New Roman" w:hAnsi="Courier New" w:cs="Courier New"/>
                      <w:color w:val="F8F8F2"/>
                      <w:sz w:val="23"/>
                      <w:szCs w:val="23"/>
                      <w:lang w:eastAsia="de-DE"/>
                    </w:rPr>
                    <w:t>;</w:t>
                  </w:r>
                </w:p>
                <w:p w14:paraId="6874CF1E" w14:textId="77777777" w:rsidR="004D4F1E" w:rsidRPr="004D4F1E" w:rsidRDefault="004D4F1E" w:rsidP="004D4F1E">
                  <w:pPr>
                    <w:shd w:val="clear" w:color="auto" w:fill="272822"/>
                    <w:spacing w:after="0" w:line="300" w:lineRule="atLeast"/>
                    <w:rPr>
                      <w:rFonts w:ascii="Courier New" w:eastAsia="Times New Roman" w:hAnsi="Courier New" w:cs="Courier New"/>
                      <w:color w:val="F8F8F2"/>
                      <w:sz w:val="23"/>
                      <w:szCs w:val="23"/>
                      <w:lang w:val="fr-FR" w:eastAsia="de-DE"/>
                    </w:rPr>
                  </w:pPr>
                  <w:r w:rsidRPr="004D4F1E">
                    <w:rPr>
                      <w:rFonts w:ascii="Courier New" w:eastAsia="Times New Roman" w:hAnsi="Courier New" w:cs="Courier New"/>
                      <w:color w:val="F8F8F2"/>
                      <w:sz w:val="23"/>
                      <w:szCs w:val="23"/>
                      <w:lang w:eastAsia="de-DE"/>
                    </w:rPr>
                    <w:t xml:space="preserve">  </w:t>
                  </w:r>
                  <w:r w:rsidRPr="004D4F1E">
                    <w:rPr>
                      <w:rFonts w:ascii="Courier New" w:eastAsia="Times New Roman" w:hAnsi="Courier New" w:cs="Courier New"/>
                      <w:color w:val="F92672"/>
                      <w:sz w:val="23"/>
                      <w:szCs w:val="23"/>
                      <w:lang w:val="fr-FR" w:eastAsia="de-DE"/>
                    </w:rPr>
                    <w:t>return</w:t>
                  </w:r>
                  <w:r w:rsidRPr="004D4F1E">
                    <w:rPr>
                      <w:rFonts w:ascii="Courier New" w:eastAsia="Times New Roman" w:hAnsi="Courier New" w:cs="Courier New"/>
                      <w:color w:val="F8F8F2"/>
                      <w:sz w:val="23"/>
                      <w:szCs w:val="23"/>
                      <w:lang w:val="fr-FR" w:eastAsia="de-DE"/>
                    </w:rPr>
                    <w:t xml:space="preserve"> </w:t>
                  </w:r>
                  <w:r w:rsidRPr="004D4F1E">
                    <w:rPr>
                      <w:rFonts w:ascii="Courier New" w:eastAsia="Times New Roman" w:hAnsi="Courier New" w:cs="Courier New"/>
                      <w:color w:val="FD971F"/>
                      <w:sz w:val="23"/>
                      <w:szCs w:val="23"/>
                      <w:lang w:val="fr-FR" w:eastAsia="de-DE"/>
                    </w:rPr>
                    <w:t>this</w:t>
                  </w:r>
                  <w:r w:rsidRPr="004D4F1E">
                    <w:rPr>
                      <w:rFonts w:ascii="Courier New" w:eastAsia="Times New Roman" w:hAnsi="Courier New" w:cs="Courier New"/>
                      <w:color w:val="F8F8F2"/>
                      <w:sz w:val="23"/>
                      <w:szCs w:val="23"/>
                      <w:lang w:val="fr-FR" w:eastAsia="de-DE"/>
                    </w:rPr>
                    <w:t>.http.</w:t>
                  </w:r>
                  <w:r w:rsidRPr="004D4F1E">
                    <w:rPr>
                      <w:rFonts w:ascii="Courier New" w:eastAsia="Times New Roman" w:hAnsi="Courier New" w:cs="Courier New"/>
                      <w:color w:val="A6E22E"/>
                      <w:sz w:val="23"/>
                      <w:szCs w:val="23"/>
                      <w:lang w:val="fr-FR" w:eastAsia="de-DE"/>
                    </w:rPr>
                    <w:t>delete</w:t>
                  </w:r>
                  <w:r w:rsidRPr="004D4F1E">
                    <w:rPr>
                      <w:rFonts w:ascii="Courier New" w:eastAsia="Times New Roman" w:hAnsi="Courier New" w:cs="Courier New"/>
                      <w:color w:val="F8F8F2"/>
                      <w:sz w:val="23"/>
                      <w:szCs w:val="23"/>
                      <w:lang w:val="fr-FR" w:eastAsia="de-DE"/>
                    </w:rPr>
                    <w:t>&lt;</w:t>
                  </w:r>
                  <w:r w:rsidRPr="004D4F1E">
                    <w:rPr>
                      <w:rFonts w:ascii="Courier New" w:eastAsia="Times New Roman" w:hAnsi="Courier New" w:cs="Courier New"/>
                      <w:color w:val="A6E22E"/>
                      <w:sz w:val="23"/>
                      <w:szCs w:val="23"/>
                      <w:u w:val="single"/>
                      <w:lang w:val="fr-FR" w:eastAsia="de-DE"/>
                    </w:rPr>
                    <w:t>IHotel</w:t>
                  </w:r>
                  <w:r w:rsidRPr="004D4F1E">
                    <w:rPr>
                      <w:rFonts w:ascii="Courier New" w:eastAsia="Times New Roman" w:hAnsi="Courier New" w:cs="Courier New"/>
                      <w:color w:val="F8F8F2"/>
                      <w:sz w:val="23"/>
                      <w:szCs w:val="23"/>
                      <w:lang w:val="fr-FR" w:eastAsia="de-DE"/>
                    </w:rPr>
                    <w:t>&gt;(url).</w:t>
                  </w:r>
                  <w:r w:rsidRPr="004D4F1E">
                    <w:rPr>
                      <w:rFonts w:ascii="Courier New" w:eastAsia="Times New Roman" w:hAnsi="Courier New" w:cs="Courier New"/>
                      <w:color w:val="A6E22E"/>
                      <w:sz w:val="23"/>
                      <w:szCs w:val="23"/>
                      <w:lang w:val="fr-FR" w:eastAsia="de-DE"/>
                    </w:rPr>
                    <w:t>pipe</w:t>
                  </w:r>
                  <w:r w:rsidRPr="004D4F1E">
                    <w:rPr>
                      <w:rFonts w:ascii="Courier New" w:eastAsia="Times New Roman" w:hAnsi="Courier New" w:cs="Courier New"/>
                      <w:color w:val="F8F8F2"/>
                      <w:sz w:val="23"/>
                      <w:szCs w:val="23"/>
                      <w:lang w:val="fr-FR" w:eastAsia="de-DE"/>
                    </w:rPr>
                    <w:t>(</w:t>
                  </w:r>
                </w:p>
                <w:p w14:paraId="643AB0FA" w14:textId="77777777" w:rsidR="004D4F1E" w:rsidRPr="004D4F1E" w:rsidRDefault="004D4F1E" w:rsidP="004D4F1E">
                  <w:pPr>
                    <w:shd w:val="clear" w:color="auto" w:fill="272822"/>
                    <w:spacing w:after="0" w:line="300" w:lineRule="atLeast"/>
                    <w:rPr>
                      <w:rFonts w:ascii="Courier New" w:eastAsia="Times New Roman" w:hAnsi="Courier New" w:cs="Courier New"/>
                      <w:color w:val="F8F8F2"/>
                      <w:sz w:val="23"/>
                      <w:szCs w:val="23"/>
                      <w:lang w:eastAsia="de-DE"/>
                    </w:rPr>
                  </w:pPr>
                  <w:r w:rsidRPr="004D4F1E">
                    <w:rPr>
                      <w:rFonts w:ascii="Courier New" w:eastAsia="Times New Roman" w:hAnsi="Courier New" w:cs="Courier New"/>
                      <w:color w:val="F8F8F2"/>
                      <w:sz w:val="23"/>
                      <w:szCs w:val="23"/>
                      <w:lang w:val="fr-FR" w:eastAsia="de-DE"/>
                    </w:rPr>
                    <w:t xml:space="preserve">    </w:t>
                  </w:r>
                  <w:r w:rsidRPr="004D4F1E">
                    <w:rPr>
                      <w:rFonts w:ascii="Courier New" w:eastAsia="Times New Roman" w:hAnsi="Courier New" w:cs="Courier New"/>
                      <w:color w:val="A6E22E"/>
                      <w:sz w:val="23"/>
                      <w:szCs w:val="23"/>
                      <w:lang w:eastAsia="de-DE"/>
                    </w:rPr>
                    <w:t>catchError</w:t>
                  </w:r>
                  <w:r w:rsidRPr="004D4F1E">
                    <w:rPr>
                      <w:rFonts w:ascii="Courier New" w:eastAsia="Times New Roman" w:hAnsi="Courier New" w:cs="Courier New"/>
                      <w:color w:val="F8F8F2"/>
                      <w:sz w:val="23"/>
                      <w:szCs w:val="23"/>
                      <w:lang w:eastAsia="de-DE"/>
                    </w:rPr>
                    <w:t>(</w:t>
                  </w:r>
                  <w:r w:rsidRPr="004D4F1E">
                    <w:rPr>
                      <w:rFonts w:ascii="Courier New" w:eastAsia="Times New Roman" w:hAnsi="Courier New" w:cs="Courier New"/>
                      <w:color w:val="FD971F"/>
                      <w:sz w:val="23"/>
                      <w:szCs w:val="23"/>
                      <w:lang w:eastAsia="de-DE"/>
                    </w:rPr>
                    <w:t>this</w:t>
                  </w:r>
                  <w:r w:rsidRPr="004D4F1E">
                    <w:rPr>
                      <w:rFonts w:ascii="Courier New" w:eastAsia="Times New Roman" w:hAnsi="Courier New" w:cs="Courier New"/>
                      <w:color w:val="F8F8F2"/>
                      <w:sz w:val="23"/>
                      <w:szCs w:val="23"/>
                      <w:lang w:eastAsia="de-DE"/>
                    </w:rPr>
                    <w:t>.</w:t>
                  </w:r>
                  <w:r w:rsidRPr="004D4F1E">
                    <w:rPr>
                      <w:rFonts w:ascii="Courier New" w:eastAsia="Times New Roman" w:hAnsi="Courier New" w:cs="Courier New"/>
                      <w:color w:val="A6E22E"/>
                      <w:sz w:val="23"/>
                      <w:szCs w:val="23"/>
                      <w:lang w:eastAsia="de-DE"/>
                    </w:rPr>
                    <w:t>handleError</w:t>
                  </w:r>
                  <w:r w:rsidRPr="004D4F1E">
                    <w:rPr>
                      <w:rFonts w:ascii="Courier New" w:eastAsia="Times New Roman" w:hAnsi="Courier New" w:cs="Courier New"/>
                      <w:color w:val="F8F8F2"/>
                      <w:sz w:val="23"/>
                      <w:szCs w:val="23"/>
                      <w:lang w:eastAsia="de-DE"/>
                    </w:rPr>
                    <w:t>),</w:t>
                  </w:r>
                </w:p>
                <w:p w14:paraId="3AA4430F" w14:textId="77777777" w:rsidR="004D4F1E" w:rsidRPr="004D4F1E" w:rsidRDefault="004D4F1E" w:rsidP="004D4F1E">
                  <w:pPr>
                    <w:shd w:val="clear" w:color="auto" w:fill="272822"/>
                    <w:spacing w:after="0" w:line="300" w:lineRule="atLeast"/>
                    <w:rPr>
                      <w:rFonts w:ascii="Courier New" w:eastAsia="Times New Roman" w:hAnsi="Courier New" w:cs="Courier New"/>
                      <w:color w:val="F8F8F2"/>
                      <w:sz w:val="23"/>
                      <w:szCs w:val="23"/>
                      <w:lang w:eastAsia="de-DE"/>
                    </w:rPr>
                  </w:pPr>
                  <w:r w:rsidRPr="004D4F1E">
                    <w:rPr>
                      <w:rFonts w:ascii="Courier New" w:eastAsia="Times New Roman" w:hAnsi="Courier New" w:cs="Courier New"/>
                      <w:color w:val="F8F8F2"/>
                      <w:sz w:val="23"/>
                      <w:szCs w:val="23"/>
                      <w:lang w:eastAsia="de-DE"/>
                    </w:rPr>
                    <w:t>  )</w:t>
                  </w:r>
                </w:p>
                <w:p w14:paraId="4AAD60ED" w14:textId="77777777" w:rsidR="004D4F1E" w:rsidRPr="004D4F1E" w:rsidRDefault="004D4F1E" w:rsidP="004D4F1E">
                  <w:pPr>
                    <w:shd w:val="clear" w:color="auto" w:fill="272822"/>
                    <w:spacing w:after="0" w:line="300" w:lineRule="atLeast"/>
                    <w:rPr>
                      <w:rFonts w:ascii="Courier New" w:eastAsia="Times New Roman" w:hAnsi="Courier New" w:cs="Courier New"/>
                      <w:color w:val="F8F8F2"/>
                      <w:sz w:val="23"/>
                      <w:szCs w:val="23"/>
                      <w:lang w:eastAsia="de-DE"/>
                    </w:rPr>
                  </w:pPr>
                  <w:r w:rsidRPr="004D4F1E">
                    <w:rPr>
                      <w:rFonts w:ascii="Courier New" w:eastAsia="Times New Roman" w:hAnsi="Courier New" w:cs="Courier New"/>
                      <w:color w:val="F8F8F2"/>
                      <w:sz w:val="23"/>
                      <w:szCs w:val="23"/>
                      <w:lang w:eastAsia="de-DE"/>
                    </w:rPr>
                    <w:t>}</w:t>
                  </w:r>
                </w:p>
                <w:p w14:paraId="642C3ABA" w14:textId="77777777" w:rsidR="004D4F1E" w:rsidRDefault="004D4F1E"/>
              </w:txbxContent>
            </v:textbox>
          </v:shape>
        </w:pict>
      </w:r>
      <w:r w:rsidR="003F6C23">
        <w:rPr>
          <w:rFonts w:ascii="Arial" w:hAnsi="Arial" w:cs="Arial"/>
          <w:sz w:val="28"/>
          <w:szCs w:val="28"/>
          <w:lang w:val="fr-FR"/>
        </w:rPr>
        <w:t xml:space="preserve">Créer une nouvelle methode dans le service : </w:t>
      </w:r>
      <w:r w:rsidR="003F6C23">
        <w:rPr>
          <w:rFonts w:ascii="Arial" w:hAnsi="Arial" w:cs="Arial"/>
          <w:b/>
          <w:bCs/>
          <w:sz w:val="28"/>
          <w:szCs w:val="28"/>
          <w:lang w:val="fr-FR"/>
        </w:rPr>
        <w:t>deleteHotel(id :number)</w:t>
      </w:r>
    </w:p>
    <w:p w14:paraId="65C769FE" w14:textId="012F89D7" w:rsidR="004D4F1E" w:rsidRDefault="004D4F1E" w:rsidP="004D4F1E">
      <w:pPr>
        <w:tabs>
          <w:tab w:val="left" w:pos="1112"/>
        </w:tabs>
        <w:rPr>
          <w:rFonts w:ascii="Arial" w:hAnsi="Arial" w:cs="Arial"/>
          <w:sz w:val="28"/>
          <w:szCs w:val="28"/>
          <w:lang w:val="fr-FR"/>
        </w:rPr>
      </w:pPr>
    </w:p>
    <w:p w14:paraId="17C7B814" w14:textId="63ED88DE" w:rsidR="004D4F1E" w:rsidRDefault="004D4F1E" w:rsidP="004D4F1E">
      <w:pPr>
        <w:tabs>
          <w:tab w:val="left" w:pos="1112"/>
        </w:tabs>
        <w:rPr>
          <w:rFonts w:ascii="Arial" w:hAnsi="Arial" w:cs="Arial"/>
          <w:sz w:val="28"/>
          <w:szCs w:val="28"/>
          <w:lang w:val="fr-FR"/>
        </w:rPr>
      </w:pPr>
    </w:p>
    <w:p w14:paraId="2AA89B6E" w14:textId="215FA6FA" w:rsidR="004D4F1E" w:rsidRDefault="004D4F1E" w:rsidP="004D4F1E">
      <w:pPr>
        <w:tabs>
          <w:tab w:val="left" w:pos="1112"/>
        </w:tabs>
        <w:rPr>
          <w:rFonts w:ascii="Arial" w:hAnsi="Arial" w:cs="Arial"/>
          <w:sz w:val="28"/>
          <w:szCs w:val="28"/>
          <w:lang w:val="fr-FR"/>
        </w:rPr>
      </w:pPr>
    </w:p>
    <w:p w14:paraId="6D957A64" w14:textId="77777777" w:rsidR="004D4F1E" w:rsidRPr="004D4F1E" w:rsidRDefault="004D4F1E" w:rsidP="004D4F1E">
      <w:pPr>
        <w:tabs>
          <w:tab w:val="left" w:pos="1112"/>
        </w:tabs>
        <w:rPr>
          <w:rFonts w:ascii="Arial" w:hAnsi="Arial" w:cs="Arial"/>
          <w:sz w:val="28"/>
          <w:szCs w:val="28"/>
          <w:lang w:val="fr-FR"/>
        </w:rPr>
      </w:pPr>
    </w:p>
    <w:p w14:paraId="58F374A7" w14:textId="219F8717" w:rsidR="003F6C23" w:rsidRDefault="00401C28">
      <w:pPr>
        <w:pStyle w:val="Paragraphedeliste"/>
        <w:numPr>
          <w:ilvl w:val="0"/>
          <w:numId w:val="105"/>
        </w:numPr>
        <w:tabs>
          <w:tab w:val="left" w:pos="1112"/>
        </w:tabs>
        <w:rPr>
          <w:rFonts w:ascii="Arial" w:hAnsi="Arial" w:cs="Arial"/>
          <w:sz w:val="28"/>
          <w:szCs w:val="28"/>
          <w:lang w:val="fr-FR"/>
        </w:rPr>
      </w:pPr>
      <w:r>
        <w:rPr>
          <w:noProof/>
        </w:rPr>
        <w:pict w14:anchorId="249C7775">
          <v:shape id="Zone de texte 145" o:spid="_x0000_s1052" type="#_x0000_t202" style="position:absolute;left:0;text-align:left;margin-left:9.35pt;margin-top:35.75pt;width:462.65pt;height:114.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" fillcolor="white [3201]" stroked="f" strokeweight=".5pt">
            <v:textbox>
              <w:txbxContent>
                <w:p w14:paraId="3D6EA21E" w14:textId="77777777" w:rsidR="009F566C" w:rsidRPr="009F566C" w:rsidRDefault="009F566C" w:rsidP="009F566C">
                  <w:pPr>
                    <w:shd w:val="clear" w:color="auto" w:fill="272822"/>
                    <w:spacing w:after="0" w:line="300" w:lineRule="atLeast"/>
                    <w:rPr>
                      <w:rFonts w:ascii="Courier New" w:eastAsia="Times New Roman" w:hAnsi="Courier New" w:cs="Courier New"/>
                      <w:color w:val="F8F8F2"/>
                      <w:sz w:val="23"/>
                      <w:szCs w:val="23"/>
                      <w:lang w:eastAsia="de-DE"/>
                    </w:rPr>
                  </w:pPr>
                  <w:r w:rsidRPr="009F566C">
                    <w:rPr>
                      <w:rFonts w:ascii="Courier New" w:eastAsia="Times New Roman" w:hAnsi="Courier New" w:cs="Courier New"/>
                      <w:color w:val="F92672"/>
                      <w:sz w:val="23"/>
                      <w:szCs w:val="23"/>
                      <w:lang w:eastAsia="de-DE"/>
                    </w:rPr>
                    <w:t>public</w:t>
                  </w:r>
                  <w:r w:rsidRPr="009F566C">
                    <w:rPr>
                      <w:rFonts w:ascii="Courier New" w:eastAsia="Times New Roman" w:hAnsi="Courier New" w:cs="Courier New"/>
                      <w:color w:val="F8F8F2"/>
                      <w:sz w:val="23"/>
                      <w:szCs w:val="23"/>
                      <w:lang w:eastAsia="de-DE"/>
                    </w:rPr>
                    <w:t xml:space="preserve"> </w:t>
                  </w:r>
                  <w:r w:rsidRPr="009F566C">
                    <w:rPr>
                      <w:rFonts w:ascii="Courier New" w:eastAsia="Times New Roman" w:hAnsi="Courier New" w:cs="Courier New"/>
                      <w:color w:val="A6E22E"/>
                      <w:sz w:val="23"/>
                      <w:szCs w:val="23"/>
                      <w:lang w:eastAsia="de-DE"/>
                    </w:rPr>
                    <w:t>deleteHotel</w:t>
                  </w:r>
                  <w:r w:rsidRPr="009F566C">
                    <w:rPr>
                      <w:rFonts w:ascii="Courier New" w:eastAsia="Times New Roman" w:hAnsi="Courier New" w:cs="Courier New"/>
                      <w:color w:val="F8F8F2"/>
                      <w:sz w:val="23"/>
                      <w:szCs w:val="23"/>
                      <w:lang w:eastAsia="de-DE"/>
                    </w:rPr>
                    <w:t>()</w:t>
                  </w:r>
                  <w:r w:rsidRPr="009F566C">
                    <w:rPr>
                      <w:rFonts w:ascii="Courier New" w:eastAsia="Times New Roman" w:hAnsi="Courier New" w:cs="Courier New"/>
                      <w:color w:val="F92672"/>
                      <w:sz w:val="23"/>
                      <w:szCs w:val="23"/>
                      <w:lang w:eastAsia="de-DE"/>
                    </w:rPr>
                    <w:t>:</w:t>
                  </w:r>
                  <w:r w:rsidRPr="009F566C">
                    <w:rPr>
                      <w:rFonts w:ascii="Courier New" w:eastAsia="Times New Roman" w:hAnsi="Courier New" w:cs="Courier New"/>
                      <w:i/>
                      <w:iCs/>
                      <w:color w:val="66D9EF"/>
                      <w:sz w:val="23"/>
                      <w:szCs w:val="23"/>
                      <w:lang w:eastAsia="de-DE"/>
                    </w:rPr>
                    <w:t>void</w:t>
                  </w:r>
                  <w:r w:rsidRPr="009F566C">
                    <w:rPr>
                      <w:rFonts w:ascii="Courier New" w:eastAsia="Times New Roman" w:hAnsi="Courier New" w:cs="Courier New"/>
                      <w:color w:val="F8F8F2"/>
                      <w:sz w:val="23"/>
                      <w:szCs w:val="23"/>
                      <w:lang w:eastAsia="de-DE"/>
                    </w:rPr>
                    <w:t>{</w:t>
                  </w:r>
                </w:p>
                <w:p w14:paraId="584E331C" w14:textId="77777777" w:rsidR="009F566C" w:rsidRPr="009F566C" w:rsidRDefault="009F566C" w:rsidP="009F566C">
                  <w:pPr>
                    <w:shd w:val="clear" w:color="auto" w:fill="272822"/>
                    <w:spacing w:after="0" w:line="300" w:lineRule="atLeast"/>
                    <w:rPr>
                      <w:rFonts w:ascii="Courier New" w:eastAsia="Times New Roman" w:hAnsi="Courier New" w:cs="Courier New"/>
                      <w:color w:val="F8F8F2"/>
                      <w:sz w:val="23"/>
                      <w:szCs w:val="23"/>
                      <w:lang w:eastAsia="de-DE"/>
                    </w:rPr>
                  </w:pPr>
                  <w:r w:rsidRPr="009F566C">
                    <w:rPr>
                      <w:rFonts w:ascii="Courier New" w:eastAsia="Times New Roman" w:hAnsi="Courier New" w:cs="Courier New"/>
                      <w:color w:val="F8F8F2"/>
                      <w:sz w:val="23"/>
                      <w:szCs w:val="23"/>
                      <w:lang w:eastAsia="de-DE"/>
                    </w:rPr>
                    <w:t xml:space="preserve">    </w:t>
                  </w:r>
                  <w:r w:rsidRPr="009F566C">
                    <w:rPr>
                      <w:rFonts w:ascii="Courier New" w:eastAsia="Times New Roman" w:hAnsi="Courier New" w:cs="Courier New"/>
                      <w:color w:val="F92672"/>
                      <w:sz w:val="23"/>
                      <w:szCs w:val="23"/>
                      <w:lang w:eastAsia="de-DE"/>
                    </w:rPr>
                    <w:t>if</w:t>
                  </w:r>
                  <w:r w:rsidRPr="009F566C">
                    <w:rPr>
                      <w:rFonts w:ascii="Courier New" w:eastAsia="Times New Roman" w:hAnsi="Courier New" w:cs="Courier New"/>
                      <w:color w:val="F8F8F2"/>
                      <w:sz w:val="23"/>
                      <w:szCs w:val="23"/>
                      <w:lang w:eastAsia="de-DE"/>
                    </w:rPr>
                    <w:t>(</w:t>
                  </w:r>
                  <w:r w:rsidRPr="009F566C">
                    <w:rPr>
                      <w:rFonts w:ascii="Courier New" w:eastAsia="Times New Roman" w:hAnsi="Courier New" w:cs="Courier New"/>
                      <w:color w:val="66D9EF"/>
                      <w:sz w:val="23"/>
                      <w:szCs w:val="23"/>
                      <w:lang w:eastAsia="de-DE"/>
                    </w:rPr>
                    <w:t>confirm</w:t>
                  </w:r>
                  <w:r w:rsidRPr="009F566C">
                    <w:rPr>
                      <w:rFonts w:ascii="Courier New" w:eastAsia="Times New Roman" w:hAnsi="Courier New" w:cs="Courier New"/>
                      <w:color w:val="F8F8F2"/>
                      <w:sz w:val="23"/>
                      <w:szCs w:val="23"/>
                      <w:lang w:eastAsia="de-DE"/>
                    </w:rPr>
                    <w:t>(</w:t>
                  </w:r>
                  <w:r w:rsidRPr="009F566C">
                    <w:rPr>
                      <w:rFonts w:ascii="Courier New" w:eastAsia="Times New Roman" w:hAnsi="Courier New" w:cs="Courier New"/>
                      <w:color w:val="E6DB74"/>
                      <w:sz w:val="23"/>
                      <w:szCs w:val="23"/>
                      <w:lang w:eastAsia="de-DE"/>
                    </w:rPr>
                    <w:t xml:space="preserve">`Are you sure you want to delete </w:t>
                  </w:r>
                  <w:r w:rsidRPr="009F566C">
                    <w:rPr>
                      <w:rFonts w:ascii="Courier New" w:eastAsia="Times New Roman" w:hAnsi="Courier New" w:cs="Courier New"/>
                      <w:color w:val="F92672"/>
                      <w:sz w:val="23"/>
                      <w:szCs w:val="23"/>
                      <w:lang w:eastAsia="de-DE"/>
                    </w:rPr>
                    <w:t>${</w:t>
                  </w:r>
                  <w:r w:rsidRPr="009F566C">
                    <w:rPr>
                      <w:rFonts w:ascii="Courier New" w:eastAsia="Times New Roman" w:hAnsi="Courier New" w:cs="Courier New"/>
                      <w:color w:val="FD971F"/>
                      <w:sz w:val="23"/>
                      <w:szCs w:val="23"/>
                      <w:lang w:eastAsia="de-DE"/>
                    </w:rPr>
                    <w:t>this</w:t>
                  </w:r>
                  <w:r w:rsidRPr="009F566C">
                    <w:rPr>
                      <w:rFonts w:ascii="Courier New" w:eastAsia="Times New Roman" w:hAnsi="Courier New" w:cs="Courier New"/>
                      <w:color w:val="F8F8F2"/>
                      <w:sz w:val="23"/>
                      <w:szCs w:val="23"/>
                      <w:lang w:eastAsia="de-DE"/>
                    </w:rPr>
                    <w:t>.hotel.hotelName</w:t>
                  </w:r>
                  <w:r w:rsidRPr="009F566C">
                    <w:rPr>
                      <w:rFonts w:ascii="Courier New" w:eastAsia="Times New Roman" w:hAnsi="Courier New" w:cs="Courier New"/>
                      <w:color w:val="F92672"/>
                      <w:sz w:val="23"/>
                      <w:szCs w:val="23"/>
                      <w:lang w:eastAsia="de-DE"/>
                    </w:rPr>
                    <w:t>}</w:t>
                  </w:r>
                  <w:r w:rsidRPr="009F566C">
                    <w:rPr>
                      <w:rFonts w:ascii="Courier New" w:eastAsia="Times New Roman" w:hAnsi="Courier New" w:cs="Courier New"/>
                      <w:color w:val="E6DB74"/>
                      <w:sz w:val="23"/>
                      <w:szCs w:val="23"/>
                      <w:lang w:eastAsia="de-DE"/>
                    </w:rPr>
                    <w:t>`</w:t>
                  </w:r>
                  <w:r w:rsidRPr="009F566C">
                    <w:rPr>
                      <w:rFonts w:ascii="Courier New" w:eastAsia="Times New Roman" w:hAnsi="Courier New" w:cs="Courier New"/>
                      <w:color w:val="F8F8F2"/>
                      <w:sz w:val="23"/>
                      <w:szCs w:val="23"/>
                      <w:lang w:eastAsia="de-DE"/>
                    </w:rPr>
                    <w:t>)){</w:t>
                  </w:r>
                </w:p>
                <w:p w14:paraId="4B0BADAF" w14:textId="77777777" w:rsidR="009F566C" w:rsidRPr="009F566C" w:rsidRDefault="009F566C" w:rsidP="009F566C">
                  <w:pPr>
                    <w:shd w:val="clear" w:color="auto" w:fill="272822"/>
                    <w:spacing w:after="0" w:line="300" w:lineRule="atLeast"/>
                    <w:rPr>
                      <w:rFonts w:ascii="Courier New" w:eastAsia="Times New Roman" w:hAnsi="Courier New" w:cs="Courier New"/>
                      <w:color w:val="F8F8F2"/>
                      <w:sz w:val="23"/>
                      <w:szCs w:val="23"/>
                      <w:lang w:eastAsia="de-DE"/>
                    </w:rPr>
                  </w:pPr>
                  <w:r w:rsidRPr="009F566C">
                    <w:rPr>
                      <w:rFonts w:ascii="Courier New" w:eastAsia="Times New Roman" w:hAnsi="Courier New" w:cs="Courier New"/>
                      <w:color w:val="F8F8F2"/>
                      <w:sz w:val="23"/>
                      <w:szCs w:val="23"/>
                      <w:lang w:eastAsia="de-DE"/>
                    </w:rPr>
                    <w:t xml:space="preserve">      </w:t>
                  </w:r>
                  <w:r w:rsidRPr="009F566C">
                    <w:rPr>
                      <w:rFonts w:ascii="Courier New" w:eastAsia="Times New Roman" w:hAnsi="Courier New" w:cs="Courier New"/>
                      <w:color w:val="FD971F"/>
                      <w:sz w:val="23"/>
                      <w:szCs w:val="23"/>
                      <w:lang w:eastAsia="de-DE"/>
                    </w:rPr>
                    <w:t>this</w:t>
                  </w:r>
                  <w:r w:rsidRPr="009F566C">
                    <w:rPr>
                      <w:rFonts w:ascii="Courier New" w:eastAsia="Times New Roman" w:hAnsi="Courier New" w:cs="Courier New"/>
                      <w:color w:val="F8F8F2"/>
                      <w:sz w:val="23"/>
                      <w:szCs w:val="23"/>
                      <w:lang w:eastAsia="de-DE"/>
                    </w:rPr>
                    <w:t>.hotelService.</w:t>
                  </w:r>
                  <w:r w:rsidRPr="009F566C">
                    <w:rPr>
                      <w:rFonts w:ascii="Courier New" w:eastAsia="Times New Roman" w:hAnsi="Courier New" w:cs="Courier New"/>
                      <w:color w:val="A6E22E"/>
                      <w:sz w:val="23"/>
                      <w:szCs w:val="23"/>
                      <w:lang w:eastAsia="de-DE"/>
                    </w:rPr>
                    <w:t>deleteHotel</w:t>
                  </w:r>
                  <w:r w:rsidRPr="009F566C">
                    <w:rPr>
                      <w:rFonts w:ascii="Courier New" w:eastAsia="Times New Roman" w:hAnsi="Courier New" w:cs="Courier New"/>
                      <w:color w:val="F8F8F2"/>
                      <w:sz w:val="23"/>
                      <w:szCs w:val="23"/>
                      <w:lang w:eastAsia="de-DE"/>
                    </w:rPr>
                    <w:t>(</w:t>
                  </w:r>
                  <w:r w:rsidRPr="009F566C">
                    <w:rPr>
                      <w:rFonts w:ascii="Courier New" w:eastAsia="Times New Roman" w:hAnsi="Courier New" w:cs="Courier New"/>
                      <w:color w:val="FD971F"/>
                      <w:sz w:val="23"/>
                      <w:szCs w:val="23"/>
                      <w:lang w:eastAsia="de-DE"/>
                    </w:rPr>
                    <w:t>this</w:t>
                  </w:r>
                  <w:r w:rsidRPr="009F566C">
                    <w:rPr>
                      <w:rFonts w:ascii="Courier New" w:eastAsia="Times New Roman" w:hAnsi="Courier New" w:cs="Courier New"/>
                      <w:color w:val="F8F8F2"/>
                      <w:sz w:val="23"/>
                      <w:szCs w:val="23"/>
                      <w:lang w:eastAsia="de-DE"/>
                    </w:rPr>
                    <w:t>.hotel.id).</w:t>
                  </w:r>
                  <w:r w:rsidRPr="009F566C">
                    <w:rPr>
                      <w:rFonts w:ascii="Courier New" w:eastAsia="Times New Roman" w:hAnsi="Courier New" w:cs="Courier New"/>
                      <w:color w:val="A6E22E"/>
                      <w:sz w:val="23"/>
                      <w:szCs w:val="23"/>
                      <w:lang w:eastAsia="de-DE"/>
                    </w:rPr>
                    <w:t>subscribe</w:t>
                  </w:r>
                  <w:r w:rsidRPr="009F566C">
                    <w:rPr>
                      <w:rFonts w:ascii="Courier New" w:eastAsia="Times New Roman" w:hAnsi="Courier New" w:cs="Courier New"/>
                      <w:color w:val="F8F8F2"/>
                      <w:sz w:val="23"/>
                      <w:szCs w:val="23"/>
                      <w:lang w:eastAsia="de-DE"/>
                    </w:rPr>
                    <w:t>({</w:t>
                  </w:r>
                </w:p>
                <w:p w14:paraId="1A12FDB9" w14:textId="77777777" w:rsidR="009F566C" w:rsidRPr="009F566C" w:rsidRDefault="009F566C" w:rsidP="009F566C">
                  <w:pPr>
                    <w:shd w:val="clear" w:color="auto" w:fill="272822"/>
                    <w:spacing w:after="0" w:line="300" w:lineRule="atLeast"/>
                    <w:rPr>
                      <w:rFonts w:ascii="Courier New" w:eastAsia="Times New Roman" w:hAnsi="Courier New" w:cs="Courier New"/>
                      <w:color w:val="F8F8F2"/>
                      <w:sz w:val="23"/>
                      <w:szCs w:val="23"/>
                      <w:lang w:eastAsia="de-DE"/>
                    </w:rPr>
                  </w:pPr>
                  <w:r w:rsidRPr="009F566C">
                    <w:rPr>
                      <w:rFonts w:ascii="Courier New" w:eastAsia="Times New Roman" w:hAnsi="Courier New" w:cs="Courier New"/>
                      <w:color w:val="F8F8F2"/>
                      <w:sz w:val="23"/>
                      <w:szCs w:val="23"/>
                      <w:lang w:eastAsia="de-DE"/>
                    </w:rPr>
                    <w:t xml:space="preserve">        </w:t>
                  </w:r>
                  <w:r w:rsidRPr="009F566C">
                    <w:rPr>
                      <w:rFonts w:ascii="Courier New" w:eastAsia="Times New Roman" w:hAnsi="Courier New" w:cs="Courier New"/>
                      <w:color w:val="A6E22E"/>
                      <w:sz w:val="23"/>
                      <w:szCs w:val="23"/>
                      <w:lang w:eastAsia="de-DE"/>
                    </w:rPr>
                    <w:t>next</w:t>
                  </w:r>
                  <w:r w:rsidRPr="009F566C">
                    <w:rPr>
                      <w:rFonts w:ascii="Courier New" w:eastAsia="Times New Roman" w:hAnsi="Courier New" w:cs="Courier New"/>
                      <w:color w:val="F8F8F2"/>
                      <w:sz w:val="23"/>
                      <w:szCs w:val="23"/>
                      <w:lang w:eastAsia="de-DE"/>
                    </w:rPr>
                    <w:t>: ()</w:t>
                  </w:r>
                  <w:r w:rsidRPr="009F566C">
                    <w:rPr>
                      <w:rFonts w:ascii="Courier New" w:eastAsia="Times New Roman" w:hAnsi="Courier New" w:cs="Courier New"/>
                      <w:i/>
                      <w:iCs/>
                      <w:color w:val="66D9EF"/>
                      <w:sz w:val="23"/>
                      <w:szCs w:val="23"/>
                      <w:lang w:eastAsia="de-DE"/>
                    </w:rPr>
                    <w:t>=&gt;</w:t>
                  </w:r>
                  <w:r w:rsidRPr="009F566C">
                    <w:rPr>
                      <w:rFonts w:ascii="Courier New" w:eastAsia="Times New Roman" w:hAnsi="Courier New" w:cs="Courier New"/>
                      <w:color w:val="F8F8F2"/>
                      <w:sz w:val="23"/>
                      <w:szCs w:val="23"/>
                      <w:lang w:eastAsia="de-DE"/>
                    </w:rPr>
                    <w:t xml:space="preserve"> </w:t>
                  </w:r>
                  <w:r w:rsidRPr="009F566C">
                    <w:rPr>
                      <w:rFonts w:ascii="Courier New" w:eastAsia="Times New Roman" w:hAnsi="Courier New" w:cs="Courier New"/>
                      <w:color w:val="FD971F"/>
                      <w:sz w:val="23"/>
                      <w:szCs w:val="23"/>
                      <w:lang w:eastAsia="de-DE"/>
                    </w:rPr>
                    <w:t>this</w:t>
                  </w:r>
                  <w:r w:rsidRPr="009F566C">
                    <w:rPr>
                      <w:rFonts w:ascii="Courier New" w:eastAsia="Times New Roman" w:hAnsi="Courier New" w:cs="Courier New"/>
                      <w:color w:val="F8F8F2"/>
                      <w:sz w:val="23"/>
                      <w:szCs w:val="23"/>
                      <w:lang w:eastAsia="de-DE"/>
                    </w:rPr>
                    <w:t>.</w:t>
                  </w:r>
                  <w:r w:rsidRPr="009F566C">
                    <w:rPr>
                      <w:rFonts w:ascii="Courier New" w:eastAsia="Times New Roman" w:hAnsi="Courier New" w:cs="Courier New"/>
                      <w:color w:val="A6E22E"/>
                      <w:sz w:val="23"/>
                      <w:szCs w:val="23"/>
                      <w:lang w:eastAsia="de-DE"/>
                    </w:rPr>
                    <w:t>saveCompleted</w:t>
                  </w:r>
                  <w:r w:rsidRPr="009F566C">
                    <w:rPr>
                      <w:rFonts w:ascii="Courier New" w:eastAsia="Times New Roman" w:hAnsi="Courier New" w:cs="Courier New"/>
                      <w:color w:val="F8F8F2"/>
                      <w:sz w:val="23"/>
                      <w:szCs w:val="23"/>
                      <w:lang w:eastAsia="de-DE"/>
                    </w:rPr>
                    <w:t>(),</w:t>
                  </w:r>
                </w:p>
                <w:p w14:paraId="659C724E" w14:textId="77777777" w:rsidR="009F566C" w:rsidRPr="009F566C" w:rsidRDefault="009F566C" w:rsidP="009F566C">
                  <w:pPr>
                    <w:shd w:val="clear" w:color="auto" w:fill="272822"/>
                    <w:spacing w:after="0" w:line="300" w:lineRule="atLeast"/>
                    <w:rPr>
                      <w:rFonts w:ascii="Courier New" w:eastAsia="Times New Roman" w:hAnsi="Courier New" w:cs="Courier New"/>
                      <w:color w:val="F8F8F2"/>
                      <w:sz w:val="23"/>
                      <w:szCs w:val="23"/>
                      <w:lang w:eastAsia="de-DE"/>
                    </w:rPr>
                  </w:pPr>
                  <w:r w:rsidRPr="009F566C">
                    <w:rPr>
                      <w:rFonts w:ascii="Courier New" w:eastAsia="Times New Roman" w:hAnsi="Courier New" w:cs="Courier New"/>
                      <w:color w:val="F8F8F2"/>
                      <w:sz w:val="23"/>
                      <w:szCs w:val="23"/>
                      <w:lang w:eastAsia="de-DE"/>
                    </w:rPr>
                    <w:t>      })</w:t>
                  </w:r>
                </w:p>
                <w:p w14:paraId="3DD9FAD8" w14:textId="77777777" w:rsidR="009F566C" w:rsidRPr="009F566C" w:rsidRDefault="009F566C" w:rsidP="009F566C">
                  <w:pPr>
                    <w:shd w:val="clear" w:color="auto" w:fill="272822"/>
                    <w:spacing w:after="0" w:line="300" w:lineRule="atLeast"/>
                    <w:rPr>
                      <w:rFonts w:ascii="Courier New" w:eastAsia="Times New Roman" w:hAnsi="Courier New" w:cs="Courier New"/>
                      <w:color w:val="F8F8F2"/>
                      <w:sz w:val="23"/>
                      <w:szCs w:val="23"/>
                      <w:lang w:eastAsia="de-DE"/>
                    </w:rPr>
                  </w:pPr>
                  <w:r w:rsidRPr="009F566C">
                    <w:rPr>
                      <w:rFonts w:ascii="Courier New" w:eastAsia="Times New Roman" w:hAnsi="Courier New" w:cs="Courier New"/>
                      <w:color w:val="F8F8F2"/>
                      <w:sz w:val="23"/>
                      <w:szCs w:val="23"/>
                      <w:lang w:eastAsia="de-DE"/>
                    </w:rPr>
                    <w:t>    }</w:t>
                  </w:r>
                </w:p>
                <w:p w14:paraId="6E790882" w14:textId="77777777" w:rsidR="009F566C" w:rsidRPr="009F566C" w:rsidRDefault="009F566C" w:rsidP="009F566C">
                  <w:pPr>
                    <w:shd w:val="clear" w:color="auto" w:fill="272822"/>
                    <w:spacing w:after="0" w:line="300" w:lineRule="atLeast"/>
                    <w:rPr>
                      <w:rFonts w:ascii="Courier New" w:eastAsia="Times New Roman" w:hAnsi="Courier New" w:cs="Courier New"/>
                      <w:color w:val="F8F8F2"/>
                      <w:sz w:val="23"/>
                      <w:szCs w:val="23"/>
                      <w:lang w:eastAsia="de-DE"/>
                    </w:rPr>
                  </w:pPr>
                  <w:r w:rsidRPr="009F566C">
                    <w:rPr>
                      <w:rFonts w:ascii="Courier New" w:eastAsia="Times New Roman" w:hAnsi="Courier New" w:cs="Courier New"/>
                      <w:color w:val="F8F8F2"/>
                      <w:sz w:val="23"/>
                      <w:szCs w:val="23"/>
                      <w:lang w:eastAsia="de-DE"/>
                    </w:rPr>
                    <w:t>  }</w:t>
                  </w:r>
                </w:p>
                <w:p w14:paraId="2D3D2A00" w14:textId="77777777" w:rsidR="009F566C" w:rsidRDefault="009F566C"/>
              </w:txbxContent>
            </v:textbox>
          </v:shape>
        </w:pict>
      </w:r>
      <w:r w:rsidR="00CD69F9">
        <w:rPr>
          <w:rFonts w:ascii="Arial" w:hAnsi="Arial" w:cs="Arial"/>
          <w:sz w:val="28"/>
          <w:szCs w:val="28"/>
          <w:lang w:val="fr-FR"/>
        </w:rPr>
        <w:t xml:space="preserve">On se rend dans la </w:t>
      </w:r>
      <w:r w:rsidR="00CD69F9">
        <w:rPr>
          <w:rFonts w:ascii="Arial" w:hAnsi="Arial" w:cs="Arial"/>
          <w:b/>
          <w:bCs/>
          <w:sz w:val="28"/>
          <w:szCs w:val="28"/>
          <w:lang w:val="fr-FR"/>
        </w:rPr>
        <w:t>hotel-edit.component.ts</w:t>
      </w:r>
      <w:r w:rsidR="00CD69F9">
        <w:rPr>
          <w:rFonts w:ascii="Arial" w:hAnsi="Arial" w:cs="Arial"/>
          <w:sz w:val="28"/>
          <w:szCs w:val="28"/>
          <w:lang w:val="fr-FR"/>
        </w:rPr>
        <w:t xml:space="preserve"> pour créer une methode pour supprimer les hotels.</w:t>
      </w:r>
    </w:p>
    <w:p w14:paraId="169D80B6" w14:textId="317109DF" w:rsidR="009F566C" w:rsidRDefault="009F566C" w:rsidP="009F566C">
      <w:pPr>
        <w:tabs>
          <w:tab w:val="left" w:pos="1112"/>
        </w:tabs>
        <w:rPr>
          <w:rFonts w:ascii="Arial" w:hAnsi="Arial" w:cs="Arial"/>
          <w:sz w:val="28"/>
          <w:szCs w:val="28"/>
          <w:lang w:val="fr-FR"/>
        </w:rPr>
      </w:pPr>
    </w:p>
    <w:p w14:paraId="58946E5A" w14:textId="515A5154" w:rsidR="009F566C" w:rsidRDefault="009F566C" w:rsidP="009F566C">
      <w:pPr>
        <w:tabs>
          <w:tab w:val="left" w:pos="1112"/>
        </w:tabs>
        <w:rPr>
          <w:rFonts w:ascii="Arial" w:hAnsi="Arial" w:cs="Arial"/>
          <w:sz w:val="28"/>
          <w:szCs w:val="28"/>
          <w:lang w:val="fr-FR"/>
        </w:rPr>
      </w:pPr>
    </w:p>
    <w:p w14:paraId="10EEED2B" w14:textId="390D4272" w:rsidR="009F566C" w:rsidRDefault="009F566C" w:rsidP="009F566C">
      <w:pPr>
        <w:tabs>
          <w:tab w:val="left" w:pos="1112"/>
        </w:tabs>
        <w:rPr>
          <w:rFonts w:ascii="Arial" w:hAnsi="Arial" w:cs="Arial"/>
          <w:sz w:val="28"/>
          <w:szCs w:val="28"/>
          <w:lang w:val="fr-FR"/>
        </w:rPr>
      </w:pPr>
    </w:p>
    <w:p w14:paraId="4CBACF41" w14:textId="77777777" w:rsidR="009F566C" w:rsidRPr="009F566C" w:rsidRDefault="009F566C" w:rsidP="009F566C">
      <w:pPr>
        <w:tabs>
          <w:tab w:val="left" w:pos="1112"/>
        </w:tabs>
        <w:rPr>
          <w:rFonts w:ascii="Arial" w:hAnsi="Arial" w:cs="Arial"/>
          <w:sz w:val="28"/>
          <w:szCs w:val="28"/>
          <w:lang w:val="fr-FR"/>
        </w:rPr>
      </w:pPr>
    </w:p>
    <w:p w14:paraId="08E0F560" w14:textId="7B8C46F3" w:rsidR="009F566C" w:rsidRDefault="009F566C">
      <w:pPr>
        <w:pStyle w:val="Paragraphedeliste"/>
        <w:numPr>
          <w:ilvl w:val="0"/>
          <w:numId w:val="105"/>
        </w:numPr>
        <w:tabs>
          <w:tab w:val="left" w:pos="1112"/>
        </w:tabs>
        <w:rPr>
          <w:rFonts w:ascii="Arial" w:hAnsi="Arial" w:cs="Arial"/>
          <w:sz w:val="28"/>
          <w:szCs w:val="28"/>
          <w:lang w:val="fr-FR"/>
        </w:rPr>
      </w:pPr>
      <w:r>
        <w:rPr>
          <w:rFonts w:ascii="Arial" w:hAnsi="Arial" w:cs="Arial"/>
          <w:sz w:val="28"/>
          <w:szCs w:val="28"/>
          <w:lang w:val="fr-FR"/>
        </w:rPr>
        <w:t xml:space="preserve">Ensuite le connecte avec le </w:t>
      </w:r>
      <w:r>
        <w:rPr>
          <w:rFonts w:ascii="Arial" w:hAnsi="Arial" w:cs="Arial"/>
          <w:b/>
          <w:bCs/>
          <w:sz w:val="28"/>
          <w:szCs w:val="28"/>
          <w:lang w:val="fr-FR"/>
        </w:rPr>
        <w:t xml:space="preserve">Event binding sur le fichier html </w:t>
      </w:r>
      <w:r>
        <w:rPr>
          <w:rFonts w:ascii="Arial" w:hAnsi="Arial" w:cs="Arial"/>
          <w:sz w:val="28"/>
          <w:szCs w:val="28"/>
          <w:lang w:val="fr-FR"/>
        </w:rPr>
        <w:t xml:space="preserve"> du bouton supprimer.</w:t>
      </w:r>
    </w:p>
    <w:p w14:paraId="4F8AC393" w14:textId="24B8DB1F" w:rsidR="00FF3D33" w:rsidRDefault="00401C28">
      <w:pPr>
        <w:pStyle w:val="Paragraphedeliste"/>
        <w:numPr>
          <w:ilvl w:val="0"/>
          <w:numId w:val="105"/>
        </w:numPr>
        <w:tabs>
          <w:tab w:val="left" w:pos="1112"/>
        </w:tabs>
        <w:rPr>
          <w:rFonts w:ascii="Arial" w:hAnsi="Arial" w:cs="Arial"/>
          <w:sz w:val="28"/>
          <w:szCs w:val="28"/>
          <w:lang w:val="fr-FR"/>
        </w:rPr>
      </w:pPr>
      <w:r>
        <w:rPr>
          <w:noProof/>
        </w:rPr>
        <w:pict w14:anchorId="0A4218AA">
          <v:shape id="Zone de texte 146" o:spid="_x0000_s1051" type="#_x0000_t202" style="position:absolute;left:0;text-align:left;margin-left:203.95pt;margin-top:16.55pt;width:210.3pt;height:22.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" fillcolor="white [3201]" stroked="f" strokeweight=".5pt">
            <v:textbox>
              <w:txbxContent>
                <w:p w14:paraId="45CC3F06" w14:textId="77777777" w:rsidR="00CE7536" w:rsidRPr="00CE7536" w:rsidRDefault="00CE7536" w:rsidP="00CE7536">
                  <w:pPr>
                    <w:shd w:val="clear" w:color="auto" w:fill="272822"/>
                    <w:spacing w:after="0" w:line="300" w:lineRule="atLeast"/>
                    <w:rPr>
                      <w:rFonts w:ascii="Courier New" w:eastAsia="Times New Roman" w:hAnsi="Courier New" w:cs="Courier New"/>
                      <w:color w:val="F8F8F2"/>
                      <w:sz w:val="23"/>
                      <w:szCs w:val="23"/>
                      <w:lang w:eastAsia="de-DE"/>
                    </w:rPr>
                  </w:pPr>
                  <w:r w:rsidRPr="00CE7536">
                    <w:rPr>
                      <w:rFonts w:ascii="Courier New" w:eastAsia="Times New Roman" w:hAnsi="Courier New" w:cs="Courier New"/>
                      <w:color w:val="A6E22E"/>
                      <w:sz w:val="23"/>
                      <w:szCs w:val="23"/>
                      <w:lang w:eastAsia="de-DE"/>
                    </w:rPr>
                    <w:t>[disabled]</w:t>
                  </w:r>
                  <w:r w:rsidRPr="00CE7536">
                    <w:rPr>
                      <w:rFonts w:ascii="Courier New" w:eastAsia="Times New Roman" w:hAnsi="Courier New" w:cs="Courier New"/>
                      <w:color w:val="F8F8F2"/>
                      <w:sz w:val="23"/>
                      <w:szCs w:val="23"/>
                      <w:lang w:eastAsia="de-DE"/>
                    </w:rPr>
                    <w:t>=</w:t>
                  </w:r>
                  <w:r w:rsidRPr="00CE7536">
                    <w:rPr>
                      <w:rFonts w:ascii="Courier New" w:eastAsia="Times New Roman" w:hAnsi="Courier New" w:cs="Courier New"/>
                      <w:color w:val="E6DB74"/>
                      <w:sz w:val="23"/>
                      <w:szCs w:val="23"/>
                      <w:lang w:eastAsia="de-DE"/>
                    </w:rPr>
                    <w:t>"</w:t>
                  </w:r>
                  <w:r w:rsidRPr="00CE7536">
                    <w:rPr>
                      <w:rFonts w:ascii="Courier New" w:eastAsia="Times New Roman" w:hAnsi="Courier New" w:cs="Courier New"/>
                      <w:color w:val="F8F8F2"/>
                      <w:sz w:val="23"/>
                      <w:szCs w:val="23"/>
                      <w:lang w:eastAsia="de-DE"/>
                    </w:rPr>
                    <w:t xml:space="preserve">hotel.id </w:t>
                  </w:r>
                  <w:r w:rsidRPr="00CE7536">
                    <w:rPr>
                      <w:rFonts w:ascii="Courier New" w:eastAsia="Times New Roman" w:hAnsi="Courier New" w:cs="Courier New"/>
                      <w:color w:val="F92672"/>
                      <w:sz w:val="23"/>
                      <w:szCs w:val="23"/>
                      <w:lang w:eastAsia="de-DE"/>
                    </w:rPr>
                    <w:t>===</w:t>
                  </w:r>
                  <w:r w:rsidRPr="00CE7536">
                    <w:rPr>
                      <w:rFonts w:ascii="Courier New" w:eastAsia="Times New Roman" w:hAnsi="Courier New" w:cs="Courier New"/>
                      <w:color w:val="F8F8F2"/>
                      <w:sz w:val="23"/>
                      <w:szCs w:val="23"/>
                      <w:lang w:eastAsia="de-DE"/>
                    </w:rPr>
                    <w:t xml:space="preserve"> </w:t>
                  </w:r>
                  <w:r w:rsidRPr="00CE7536">
                    <w:rPr>
                      <w:rFonts w:ascii="Courier New" w:eastAsia="Times New Roman" w:hAnsi="Courier New" w:cs="Courier New"/>
                      <w:color w:val="AE81FF"/>
                      <w:sz w:val="23"/>
                      <w:szCs w:val="23"/>
                      <w:lang w:eastAsia="de-DE"/>
                    </w:rPr>
                    <w:t>0</w:t>
                  </w:r>
                  <w:r w:rsidRPr="00CE7536">
                    <w:rPr>
                      <w:rFonts w:ascii="Courier New" w:eastAsia="Times New Roman" w:hAnsi="Courier New" w:cs="Courier New"/>
                      <w:color w:val="E6DB74"/>
                      <w:sz w:val="23"/>
                      <w:szCs w:val="23"/>
                      <w:lang w:eastAsia="de-DE"/>
                    </w:rPr>
                    <w:t>"</w:t>
                  </w:r>
                </w:p>
                <w:p w14:paraId="1B009F66" w14:textId="77777777" w:rsidR="00CE7536" w:rsidRDefault="00CE7536"/>
              </w:txbxContent>
            </v:textbox>
          </v:shape>
        </w:pict>
      </w:r>
      <w:r w:rsidR="00CE7536">
        <w:rPr>
          <w:rFonts w:ascii="Arial" w:hAnsi="Arial" w:cs="Arial"/>
          <w:sz w:val="28"/>
          <w:szCs w:val="28"/>
          <w:lang w:val="fr-FR"/>
        </w:rPr>
        <w:t xml:space="preserve">Ensuite faut rendre le bouton supprime inactif </w:t>
      </w:r>
      <w:r w:rsidR="00825895">
        <w:rPr>
          <w:rFonts w:ascii="Arial" w:hAnsi="Arial" w:cs="Arial"/>
          <w:sz w:val="28"/>
          <w:szCs w:val="28"/>
          <w:lang w:val="fr-FR"/>
        </w:rPr>
        <w:t>lorsqu’</w:t>
      </w:r>
      <w:r w:rsidR="00CE7536">
        <w:rPr>
          <w:rFonts w:ascii="Arial" w:hAnsi="Arial" w:cs="Arial"/>
          <w:sz w:val="28"/>
          <w:szCs w:val="28"/>
          <w:lang w:val="fr-FR"/>
        </w:rPr>
        <w:t xml:space="preserve"> on veut ajouter un nouveau hotel :</w:t>
      </w:r>
    </w:p>
    <w:p w14:paraId="315A6900" w14:textId="1BC68397" w:rsidR="000C646B" w:rsidRDefault="000C646B" w:rsidP="000C646B">
      <w:pPr>
        <w:rPr>
          <w:rFonts w:ascii="Arial" w:hAnsi="Arial" w:cs="Arial"/>
          <w:sz w:val="28"/>
          <w:szCs w:val="28"/>
          <w:lang w:val="fr-FR"/>
        </w:rPr>
      </w:pPr>
    </w:p>
    <w:p w14:paraId="66C2342F" w14:textId="6174F524" w:rsidR="000C646B" w:rsidRDefault="000C646B" w:rsidP="000C646B">
      <w:pPr>
        <w:pStyle w:val="Paragraphedeliste"/>
        <w:numPr>
          <w:ilvl w:val="0"/>
          <w:numId w:val="1"/>
        </w:numPr>
        <w:tabs>
          <w:tab w:val="left" w:pos="1112"/>
        </w:tabs>
        <w:rPr>
          <w:rFonts w:ascii="Arial" w:hAnsi="Arial" w:cs="Arial"/>
          <w:b/>
          <w:bCs/>
          <w:sz w:val="28"/>
          <w:szCs w:val="28"/>
          <w:lang w:val="fr-FR"/>
        </w:rPr>
      </w:pPr>
      <w:r w:rsidRPr="000C646B">
        <w:rPr>
          <w:rFonts w:ascii="Arial" w:hAnsi="Arial" w:cs="Arial"/>
          <w:b/>
          <w:bCs/>
          <w:sz w:val="28"/>
          <w:szCs w:val="28"/>
          <w:lang w:val="fr-FR"/>
        </w:rPr>
        <w:t>Ajouter et supprimer dynamiquement les champs dans un formulaire</w:t>
      </w:r>
    </w:p>
    <w:p w14:paraId="3DEB5318" w14:textId="383B60F6" w:rsidR="00067620" w:rsidRDefault="000C646B" w:rsidP="00067620">
      <w:pPr>
        <w:tabs>
          <w:tab w:val="left" w:pos="1112"/>
        </w:tabs>
        <w:spacing w:after="0"/>
        <w:rPr>
          <w:rFonts w:ascii="Arial" w:hAnsi="Arial" w:cs="Arial"/>
          <w:sz w:val="28"/>
          <w:szCs w:val="28"/>
          <w:lang w:val="fr-FR"/>
        </w:rPr>
      </w:pPr>
      <w:r>
        <w:rPr>
          <w:rFonts w:ascii="Arial" w:hAnsi="Arial" w:cs="Arial"/>
          <w:b/>
          <w:bCs/>
          <w:sz w:val="28"/>
          <w:szCs w:val="28"/>
          <w:lang w:val="fr-FR"/>
        </w:rPr>
        <w:t xml:space="preserve">But : </w:t>
      </w:r>
      <w:r>
        <w:rPr>
          <w:rFonts w:ascii="Arial" w:hAnsi="Arial" w:cs="Arial"/>
          <w:sz w:val="28"/>
          <w:szCs w:val="28"/>
          <w:lang w:val="fr-FR"/>
        </w:rPr>
        <w:t xml:space="preserve"> d ajouter plusieurs étiquettes </w:t>
      </w:r>
      <w:r w:rsidR="00D27025">
        <w:rPr>
          <w:rFonts w:ascii="Arial" w:hAnsi="Arial" w:cs="Arial"/>
          <w:sz w:val="28"/>
          <w:szCs w:val="28"/>
          <w:lang w:val="fr-FR"/>
        </w:rPr>
        <w:t>à</w:t>
      </w:r>
      <w:r>
        <w:rPr>
          <w:rFonts w:ascii="Arial" w:hAnsi="Arial" w:cs="Arial"/>
          <w:sz w:val="28"/>
          <w:szCs w:val="28"/>
          <w:lang w:val="fr-FR"/>
        </w:rPr>
        <w:t xml:space="preserve"> notre formulaire</w:t>
      </w:r>
    </w:p>
    <w:p w14:paraId="3E31B5FF" w14:textId="2DF39554" w:rsidR="00067620" w:rsidRPr="00067620" w:rsidRDefault="00067620">
      <w:pPr>
        <w:pStyle w:val="Paragraphedeliste"/>
        <w:numPr>
          <w:ilvl w:val="0"/>
          <w:numId w:val="107"/>
        </w:numPr>
        <w:tabs>
          <w:tab w:val="left" w:pos="1112"/>
        </w:tabs>
        <w:spacing w:after="0"/>
        <w:rPr>
          <w:rFonts w:ascii="Arial" w:hAnsi="Arial" w:cs="Arial"/>
          <w:sz w:val="28"/>
          <w:szCs w:val="28"/>
          <w:lang w:val="fr-FR"/>
        </w:rPr>
      </w:pPr>
      <w:r>
        <w:rPr>
          <w:rFonts w:ascii="Arial" w:hAnsi="Arial" w:cs="Arial"/>
          <w:sz w:val="28"/>
          <w:szCs w:val="28"/>
          <w:lang w:val="fr-FR"/>
        </w:rPr>
        <w:t xml:space="preserve">Ajouter un </w:t>
      </w:r>
      <w:r w:rsidR="00D27025">
        <w:rPr>
          <w:rFonts w:ascii="Arial" w:hAnsi="Arial" w:cs="Arial"/>
          <w:sz w:val="28"/>
          <w:szCs w:val="28"/>
          <w:lang w:val="fr-FR"/>
        </w:rPr>
        <w:t xml:space="preserve">autre champ juste après Evaluation dans </w:t>
      </w:r>
      <w:r w:rsidR="00D27025">
        <w:rPr>
          <w:rFonts w:ascii="Arial" w:hAnsi="Arial" w:cs="Arial"/>
          <w:b/>
          <w:bCs/>
          <w:sz w:val="28"/>
          <w:szCs w:val="28"/>
          <w:lang w:val="fr-FR"/>
        </w:rPr>
        <w:t>hotel-edit.component.html</w:t>
      </w:r>
      <w:r>
        <w:rPr>
          <w:rFonts w:ascii="Arial" w:hAnsi="Arial" w:cs="Arial"/>
          <w:sz w:val="28"/>
          <w:szCs w:val="28"/>
          <w:lang w:val="fr-FR"/>
        </w:rPr>
        <w:t xml:space="preserve"> </w:t>
      </w:r>
    </w:p>
    <w:p w14:paraId="25D34E8D" w14:textId="40259A9B" w:rsidR="00067620" w:rsidRPr="00067620" w:rsidRDefault="00401C28">
      <w:pPr>
        <w:pStyle w:val="Paragraphedeliste"/>
        <w:numPr>
          <w:ilvl w:val="0"/>
          <w:numId w:val="106"/>
        </w:numPr>
        <w:tabs>
          <w:tab w:val="left" w:pos="1112"/>
        </w:tabs>
        <w:spacing w:after="0"/>
        <w:rPr>
          <w:rFonts w:ascii="Arial" w:hAnsi="Arial" w:cs="Arial"/>
          <w:sz w:val="28"/>
          <w:szCs w:val="28"/>
          <w:lang w:val="fr-FR"/>
        </w:rPr>
      </w:pPr>
      <w:r>
        <w:rPr>
          <w:noProof/>
        </w:rPr>
        <w:pict w14:anchorId="3B40CDD8">
          <v:shape id="Zone de texte 150" o:spid="_x0000_s1050" type="#_x0000_t202" style="position:absolute;left:0;text-align:left;margin-left:232.1pt;margin-top:.1pt;width:252.6pt;height:2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" fillcolor="white [3201]" stroked="f" strokeweight=".5pt">
            <v:textbox>
              <w:txbxContent>
                <w:p w14:paraId="533D3D5D" w14:textId="77777777" w:rsidR="00067620" w:rsidRPr="00067620" w:rsidRDefault="00067620" w:rsidP="00067620">
                  <w:pPr>
                    <w:shd w:val="clear" w:color="auto" w:fill="272822"/>
                    <w:spacing w:after="0" w:line="300" w:lineRule="atLeast"/>
                    <w:rPr>
                      <w:rFonts w:ascii="Courier New" w:eastAsia="Times New Roman" w:hAnsi="Courier New" w:cs="Courier New"/>
                      <w:color w:val="F8F8F2"/>
                      <w:sz w:val="23"/>
                      <w:szCs w:val="23"/>
                      <w:lang w:val="fr-FR" w:eastAsia="de-DE"/>
                    </w:rPr>
                  </w:pPr>
                  <w:r w:rsidRPr="00067620">
                    <w:rPr>
                      <w:rFonts w:ascii="Courier New" w:eastAsia="Times New Roman" w:hAnsi="Courier New" w:cs="Courier New"/>
                      <w:color w:val="F8F8F2"/>
                      <w:sz w:val="23"/>
                      <w:szCs w:val="23"/>
                      <w:lang w:val="fr-FR" w:eastAsia="de-DE"/>
                    </w:rPr>
                    <w:t>&lt;</w:t>
                  </w:r>
                  <w:r w:rsidRPr="00067620">
                    <w:rPr>
                      <w:rFonts w:ascii="Courier New" w:eastAsia="Times New Roman" w:hAnsi="Courier New" w:cs="Courier New"/>
                      <w:color w:val="F92672"/>
                      <w:sz w:val="23"/>
                      <w:szCs w:val="23"/>
                      <w:lang w:val="fr-FR" w:eastAsia="de-DE"/>
                    </w:rPr>
                    <w:t>div</w:t>
                  </w:r>
                  <w:r w:rsidRPr="00067620">
                    <w:rPr>
                      <w:rFonts w:ascii="Courier New" w:eastAsia="Times New Roman" w:hAnsi="Courier New" w:cs="Courier New"/>
                      <w:color w:val="F8F8F2"/>
                      <w:sz w:val="23"/>
                      <w:szCs w:val="23"/>
                      <w:lang w:val="fr-FR" w:eastAsia="de-DE"/>
                    </w:rPr>
                    <w:t xml:space="preserve"> </w:t>
                  </w:r>
                  <w:r w:rsidRPr="00067620">
                    <w:rPr>
                      <w:rFonts w:ascii="Courier New" w:eastAsia="Times New Roman" w:hAnsi="Courier New" w:cs="Courier New"/>
                      <w:color w:val="A6E22E"/>
                      <w:sz w:val="23"/>
                      <w:szCs w:val="23"/>
                      <w:lang w:val="fr-FR" w:eastAsia="de-DE"/>
                    </w:rPr>
                    <w:t>class</w:t>
                  </w:r>
                  <w:r w:rsidRPr="00067620">
                    <w:rPr>
                      <w:rFonts w:ascii="Courier New" w:eastAsia="Times New Roman" w:hAnsi="Courier New" w:cs="Courier New"/>
                      <w:color w:val="F8F8F2"/>
                      <w:sz w:val="23"/>
                      <w:szCs w:val="23"/>
                      <w:lang w:val="fr-FR" w:eastAsia="de-DE"/>
                    </w:rPr>
                    <w:t>=</w:t>
                  </w:r>
                  <w:r w:rsidRPr="00067620">
                    <w:rPr>
                      <w:rFonts w:ascii="Courier New" w:eastAsia="Times New Roman" w:hAnsi="Courier New" w:cs="Courier New"/>
                      <w:color w:val="E6DB74"/>
                      <w:sz w:val="23"/>
                      <w:szCs w:val="23"/>
                      <w:lang w:val="fr-FR" w:eastAsia="de-DE"/>
                    </w:rPr>
                    <w:t>"form-group row mb-2"</w:t>
                  </w:r>
                  <w:r w:rsidRPr="00067620">
                    <w:rPr>
                      <w:rFonts w:ascii="Courier New" w:eastAsia="Times New Roman" w:hAnsi="Courier New" w:cs="Courier New"/>
                      <w:color w:val="F8F8F2"/>
                      <w:sz w:val="23"/>
                      <w:szCs w:val="23"/>
                      <w:lang w:val="fr-FR" w:eastAsia="de-DE"/>
                    </w:rPr>
                    <w:t>&gt;</w:t>
                  </w:r>
                </w:p>
                <w:p w14:paraId="7639357A" w14:textId="77777777" w:rsidR="00067620" w:rsidRPr="00067620" w:rsidRDefault="00067620">
                  <w:pPr>
                    <w:rPr>
                      <w:lang w:val="fr-FR"/>
                    </w:rPr>
                  </w:pPr>
                </w:p>
              </w:txbxContent>
            </v:textbox>
          </v:shape>
        </w:pict>
      </w:r>
      <w:r w:rsidR="00067620">
        <w:rPr>
          <w:rFonts w:ascii="Arial" w:hAnsi="Arial" w:cs="Arial"/>
          <w:sz w:val="28"/>
          <w:szCs w:val="28"/>
          <w:lang w:val="fr-FR"/>
        </w:rPr>
        <w:t xml:space="preserve">Tout d’abord ajouter une ligne </w:t>
      </w:r>
    </w:p>
    <w:p w14:paraId="350714C7" w14:textId="7E6FA32B" w:rsidR="00067620" w:rsidRDefault="00067620" w:rsidP="00067620">
      <w:pPr>
        <w:tabs>
          <w:tab w:val="left" w:pos="1112"/>
        </w:tabs>
        <w:ind w:left="720"/>
        <w:rPr>
          <w:rFonts w:ascii="Arial" w:hAnsi="Arial" w:cs="Arial"/>
          <w:b/>
          <w:bCs/>
          <w:sz w:val="28"/>
          <w:szCs w:val="28"/>
          <w:lang w:val="fr-FR"/>
        </w:rPr>
      </w:pPr>
      <w:r>
        <w:rPr>
          <w:rFonts w:ascii="Arial" w:hAnsi="Arial" w:cs="Arial"/>
          <w:sz w:val="28"/>
          <w:szCs w:val="28"/>
          <w:lang w:val="fr-FR"/>
        </w:rPr>
        <w:t xml:space="preserve">à la suite </w:t>
      </w:r>
      <w:r>
        <w:rPr>
          <w:rFonts w:ascii="Arial" w:hAnsi="Arial" w:cs="Arial"/>
          <w:b/>
          <w:bCs/>
          <w:sz w:val="28"/>
          <w:szCs w:val="28"/>
          <w:lang w:val="fr-FR"/>
        </w:rPr>
        <w:t>d’Evaluation.</w:t>
      </w:r>
    </w:p>
    <w:p w14:paraId="41348D13" w14:textId="47FF5FAF" w:rsidR="00067620" w:rsidRDefault="00401C28">
      <w:pPr>
        <w:pStyle w:val="Paragraphedeliste"/>
        <w:numPr>
          <w:ilvl w:val="0"/>
          <w:numId w:val="106"/>
        </w:numPr>
        <w:tabs>
          <w:tab w:val="left" w:pos="1112"/>
        </w:tabs>
        <w:rPr>
          <w:rFonts w:ascii="Arial" w:hAnsi="Arial" w:cs="Arial"/>
          <w:sz w:val="28"/>
          <w:szCs w:val="28"/>
          <w:lang w:val="fr-FR"/>
        </w:rPr>
      </w:pPr>
      <w:r>
        <w:rPr>
          <w:noProof/>
        </w:rPr>
        <w:pict w14:anchorId="26F960B2">
          <v:shape id="Zone de texte 151" o:spid="_x0000_s1049" type="#_x0000_t202" style="position:absolute;left:0;text-align:left;margin-left:34.65pt;margin-top:17.8pt;width:193.3pt;height:23.4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" fillcolor="white [3201]" stroked="f" strokeweight=".5pt">
            <v:textbox>
              <w:txbxContent>
                <w:p w14:paraId="09CD1742" w14:textId="77777777" w:rsidR="00DC778D" w:rsidRPr="00DC778D" w:rsidRDefault="00DC778D" w:rsidP="00DC778D">
                  <w:pPr>
                    <w:shd w:val="clear" w:color="auto" w:fill="272822"/>
                    <w:spacing w:after="0" w:line="300" w:lineRule="atLeast"/>
                    <w:rPr>
                      <w:rFonts w:ascii="Courier New" w:eastAsia="Times New Roman" w:hAnsi="Courier New" w:cs="Courier New"/>
                      <w:color w:val="F8F8F2"/>
                      <w:sz w:val="23"/>
                      <w:szCs w:val="23"/>
                      <w:lang w:eastAsia="de-DE"/>
                    </w:rPr>
                  </w:pPr>
                  <w:r w:rsidRPr="00DC778D">
                    <w:rPr>
                      <w:rFonts w:ascii="Courier New" w:eastAsia="Times New Roman" w:hAnsi="Courier New" w:cs="Courier New"/>
                      <w:color w:val="F8F8F2"/>
                      <w:sz w:val="23"/>
                      <w:szCs w:val="23"/>
                      <w:lang w:eastAsia="de-DE"/>
                    </w:rPr>
                    <w:t xml:space="preserve">tags: </w:t>
                  </w:r>
                  <w:r w:rsidRPr="00DC778D">
                    <w:rPr>
                      <w:rFonts w:ascii="Courier New" w:eastAsia="Times New Roman" w:hAnsi="Courier New" w:cs="Courier New"/>
                      <w:color w:val="FD971F"/>
                      <w:sz w:val="23"/>
                      <w:szCs w:val="23"/>
                      <w:lang w:eastAsia="de-DE"/>
                    </w:rPr>
                    <w:t>this</w:t>
                  </w:r>
                  <w:r w:rsidRPr="00DC778D">
                    <w:rPr>
                      <w:rFonts w:ascii="Courier New" w:eastAsia="Times New Roman" w:hAnsi="Courier New" w:cs="Courier New"/>
                      <w:color w:val="F8F8F2"/>
                      <w:sz w:val="23"/>
                      <w:szCs w:val="23"/>
                      <w:lang w:eastAsia="de-DE"/>
                    </w:rPr>
                    <w:t>.fb.</w:t>
                  </w:r>
                  <w:r w:rsidRPr="00DC778D">
                    <w:rPr>
                      <w:rFonts w:ascii="Courier New" w:eastAsia="Times New Roman" w:hAnsi="Courier New" w:cs="Courier New"/>
                      <w:color w:val="A6E22E"/>
                      <w:sz w:val="23"/>
                      <w:szCs w:val="23"/>
                      <w:lang w:eastAsia="de-DE"/>
                    </w:rPr>
                    <w:t>array</w:t>
                  </w:r>
                  <w:r w:rsidRPr="00DC778D">
                    <w:rPr>
                      <w:rFonts w:ascii="Courier New" w:eastAsia="Times New Roman" w:hAnsi="Courier New" w:cs="Courier New"/>
                      <w:color w:val="F8F8F2"/>
                      <w:sz w:val="23"/>
                      <w:szCs w:val="23"/>
                      <w:lang w:eastAsia="de-DE"/>
                    </w:rPr>
                    <w:t>([])</w:t>
                  </w:r>
                </w:p>
                <w:p w14:paraId="2371FABC" w14:textId="77777777" w:rsidR="00DC778D" w:rsidRDefault="00DC778D"/>
              </w:txbxContent>
            </v:textbox>
          </v:shape>
        </w:pict>
      </w:r>
      <w:r w:rsidR="00D27025">
        <w:rPr>
          <w:rFonts w:ascii="Arial" w:hAnsi="Arial" w:cs="Arial"/>
          <w:sz w:val="28"/>
          <w:szCs w:val="28"/>
          <w:lang w:val="fr-FR"/>
        </w:rPr>
        <w:t xml:space="preserve">Ajouter dans </w:t>
      </w:r>
      <w:r w:rsidR="00B37610">
        <w:rPr>
          <w:rFonts w:ascii="Arial" w:hAnsi="Arial" w:cs="Arial"/>
          <w:sz w:val="28"/>
          <w:szCs w:val="28"/>
          <w:lang w:val="fr-FR"/>
        </w:rPr>
        <w:t xml:space="preserve">le </w:t>
      </w:r>
      <w:r w:rsidR="00B37610">
        <w:rPr>
          <w:rFonts w:ascii="Arial" w:hAnsi="Arial" w:cs="Arial"/>
          <w:b/>
          <w:bCs/>
          <w:sz w:val="28"/>
          <w:szCs w:val="28"/>
          <w:lang w:val="fr-FR"/>
        </w:rPr>
        <w:t>hotelForm</w:t>
      </w:r>
      <w:r w:rsidR="00B37610">
        <w:rPr>
          <w:rFonts w:ascii="Arial" w:hAnsi="Arial" w:cs="Arial"/>
          <w:sz w:val="28"/>
          <w:szCs w:val="28"/>
          <w:lang w:val="fr-FR"/>
        </w:rPr>
        <w:t xml:space="preserve"> </w:t>
      </w:r>
      <w:r w:rsidR="00DC778D">
        <w:rPr>
          <w:rFonts w:ascii="Arial" w:hAnsi="Arial" w:cs="Arial"/>
          <w:sz w:val="28"/>
          <w:szCs w:val="28"/>
          <w:lang w:val="fr-FR"/>
        </w:rPr>
        <w:t xml:space="preserve">un attribut: </w:t>
      </w:r>
      <w:r w:rsidR="00DC778D" w:rsidRPr="00DC778D">
        <w:rPr>
          <w:rFonts w:ascii="Arial" w:hAnsi="Arial" w:cs="Arial"/>
          <w:b/>
          <w:bCs/>
          <w:sz w:val="28"/>
          <w:szCs w:val="28"/>
          <w:lang w:val="fr-FR"/>
        </w:rPr>
        <w:t>tags</w:t>
      </w:r>
      <w:r w:rsidR="00DC778D">
        <w:rPr>
          <w:rFonts w:ascii="Arial" w:hAnsi="Arial" w:cs="Arial"/>
          <w:sz w:val="28"/>
          <w:szCs w:val="28"/>
          <w:lang w:val="fr-FR"/>
        </w:rPr>
        <w:t xml:space="preserve"> : qui est un </w:t>
      </w:r>
      <w:r w:rsidR="00DC778D">
        <w:rPr>
          <w:rFonts w:ascii="Arial" w:hAnsi="Arial" w:cs="Arial"/>
          <w:b/>
          <w:bCs/>
          <w:sz w:val="28"/>
          <w:szCs w:val="28"/>
          <w:lang w:val="fr-FR"/>
        </w:rPr>
        <w:t>Array vide</w:t>
      </w:r>
    </w:p>
    <w:p w14:paraId="7EC0CEB7" w14:textId="53FD6009" w:rsidR="00DC778D" w:rsidRDefault="00DC778D" w:rsidP="00DC778D">
      <w:pPr>
        <w:tabs>
          <w:tab w:val="left" w:pos="1112"/>
        </w:tabs>
        <w:rPr>
          <w:rFonts w:ascii="Arial" w:hAnsi="Arial" w:cs="Arial"/>
          <w:sz w:val="28"/>
          <w:szCs w:val="28"/>
          <w:lang w:val="fr-FR"/>
        </w:rPr>
      </w:pPr>
    </w:p>
    <w:p w14:paraId="13CB2B73" w14:textId="23172360" w:rsidR="001058BD" w:rsidRPr="00AD12D3" w:rsidRDefault="001058BD">
      <w:pPr>
        <w:pStyle w:val="Paragraphedeliste"/>
        <w:numPr>
          <w:ilvl w:val="0"/>
          <w:numId w:val="106"/>
        </w:numPr>
        <w:tabs>
          <w:tab w:val="left" w:pos="1112"/>
        </w:tabs>
        <w:rPr>
          <w:rFonts w:ascii="Arial" w:hAnsi="Arial" w:cs="Arial"/>
          <w:sz w:val="28"/>
          <w:szCs w:val="28"/>
          <w:lang w:val="fr-FR"/>
        </w:rPr>
      </w:pPr>
      <w:r>
        <w:rPr>
          <w:rFonts w:ascii="Arial" w:hAnsi="Arial" w:cs="Arial"/>
          <w:sz w:val="28"/>
          <w:szCs w:val="28"/>
          <w:lang w:val="fr-FR"/>
        </w:rPr>
        <w:t>Créer une methode qui va prendre la référence de cet Array tags</w:t>
      </w:r>
    </w:p>
    <w:p w14:paraId="7492E5E2" w14:textId="4297CD80" w:rsidR="00DC778D" w:rsidRDefault="00401C28" w:rsidP="00AD12D3">
      <w:pPr>
        <w:pStyle w:val="Paragraphedeliste"/>
        <w:tabs>
          <w:tab w:val="left" w:pos="1112"/>
        </w:tabs>
        <w:rPr>
          <w:rFonts w:ascii="Arial" w:hAnsi="Arial" w:cs="Arial"/>
          <w:sz w:val="28"/>
          <w:szCs w:val="28"/>
          <w:lang w:val="fr-FR"/>
        </w:rPr>
      </w:pPr>
      <w:r>
        <w:rPr>
          <w:noProof/>
        </w:rPr>
        <w:pict w14:anchorId="03BE9CF3">
          <v:shape id="Zone de texte 152" o:spid="_x0000_s1048" type="#_x0000_t202" style="position:absolute;left:0;text-align:left;margin-left:31.15pt;margin-top:.35pt;width:449.35pt;height:50.4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" fillcolor="white [3201]" stroked="f" strokeweight=".5pt">
            <v:textbox>
              <w:txbxContent>
                <w:p w14:paraId="0701694E" w14:textId="77777777" w:rsidR="00435C9A" w:rsidRPr="00435C9A" w:rsidRDefault="00435C9A" w:rsidP="00435C9A">
                  <w:pPr>
                    <w:shd w:val="clear" w:color="auto" w:fill="272822"/>
                    <w:spacing w:after="0" w:line="300" w:lineRule="atLeast"/>
                    <w:rPr>
                      <w:rFonts w:ascii="Courier New" w:eastAsia="Times New Roman" w:hAnsi="Courier New" w:cs="Courier New"/>
                      <w:color w:val="F8F8F2"/>
                      <w:sz w:val="23"/>
                      <w:szCs w:val="23"/>
                      <w:lang w:eastAsia="de-DE"/>
                    </w:rPr>
                  </w:pPr>
                  <w:r w:rsidRPr="00435C9A">
                    <w:rPr>
                      <w:rFonts w:ascii="Courier New" w:eastAsia="Times New Roman" w:hAnsi="Courier New" w:cs="Courier New"/>
                      <w:color w:val="F92672"/>
                      <w:sz w:val="23"/>
                      <w:szCs w:val="23"/>
                      <w:lang w:eastAsia="de-DE"/>
                    </w:rPr>
                    <w:t>public</w:t>
                  </w:r>
                  <w:r w:rsidRPr="00435C9A">
                    <w:rPr>
                      <w:rFonts w:ascii="Courier New" w:eastAsia="Times New Roman" w:hAnsi="Courier New" w:cs="Courier New"/>
                      <w:color w:val="F8F8F2"/>
                      <w:sz w:val="23"/>
                      <w:szCs w:val="23"/>
                      <w:lang w:eastAsia="de-DE"/>
                    </w:rPr>
                    <w:t xml:space="preserve"> </w:t>
                  </w:r>
                  <w:r w:rsidRPr="00435C9A">
                    <w:rPr>
                      <w:rFonts w:ascii="Courier New" w:eastAsia="Times New Roman" w:hAnsi="Courier New" w:cs="Courier New"/>
                      <w:i/>
                      <w:iCs/>
                      <w:color w:val="66D9EF"/>
                      <w:sz w:val="23"/>
                      <w:szCs w:val="23"/>
                      <w:lang w:eastAsia="de-DE"/>
                    </w:rPr>
                    <w:t>get</w:t>
                  </w:r>
                  <w:r w:rsidRPr="00435C9A">
                    <w:rPr>
                      <w:rFonts w:ascii="Courier New" w:eastAsia="Times New Roman" w:hAnsi="Courier New" w:cs="Courier New"/>
                      <w:color w:val="F8F8F2"/>
                      <w:sz w:val="23"/>
                      <w:szCs w:val="23"/>
                      <w:lang w:eastAsia="de-DE"/>
                    </w:rPr>
                    <w:t xml:space="preserve"> tags()</w:t>
                  </w:r>
                  <w:r w:rsidRPr="00435C9A">
                    <w:rPr>
                      <w:rFonts w:ascii="Courier New" w:eastAsia="Times New Roman" w:hAnsi="Courier New" w:cs="Courier New"/>
                      <w:color w:val="F92672"/>
                      <w:sz w:val="23"/>
                      <w:szCs w:val="23"/>
                      <w:lang w:eastAsia="de-DE"/>
                    </w:rPr>
                    <w:t>:</w:t>
                  </w:r>
                  <w:r w:rsidRPr="00435C9A">
                    <w:rPr>
                      <w:rFonts w:ascii="Courier New" w:eastAsia="Times New Roman" w:hAnsi="Courier New" w:cs="Courier New"/>
                      <w:color w:val="F8F8F2"/>
                      <w:sz w:val="23"/>
                      <w:szCs w:val="23"/>
                      <w:lang w:eastAsia="de-DE"/>
                    </w:rPr>
                    <w:t xml:space="preserve"> </w:t>
                  </w:r>
                  <w:r w:rsidRPr="00435C9A">
                    <w:rPr>
                      <w:rFonts w:ascii="Courier New" w:eastAsia="Times New Roman" w:hAnsi="Courier New" w:cs="Courier New"/>
                      <w:color w:val="A6E22E"/>
                      <w:sz w:val="23"/>
                      <w:szCs w:val="23"/>
                      <w:u w:val="single"/>
                      <w:lang w:eastAsia="de-DE"/>
                    </w:rPr>
                    <w:t>FormArray</w:t>
                  </w:r>
                  <w:r w:rsidRPr="00435C9A">
                    <w:rPr>
                      <w:rFonts w:ascii="Courier New" w:eastAsia="Times New Roman" w:hAnsi="Courier New" w:cs="Courier New"/>
                      <w:color w:val="F8F8F2"/>
                      <w:sz w:val="23"/>
                      <w:szCs w:val="23"/>
                      <w:lang w:eastAsia="de-DE"/>
                    </w:rPr>
                    <w:t>{</w:t>
                  </w:r>
                </w:p>
                <w:p w14:paraId="5C317900" w14:textId="77777777" w:rsidR="00435C9A" w:rsidRPr="00435C9A" w:rsidRDefault="00435C9A" w:rsidP="00435C9A">
                  <w:pPr>
                    <w:shd w:val="clear" w:color="auto" w:fill="272822"/>
                    <w:spacing w:after="0" w:line="300" w:lineRule="atLeast"/>
                    <w:rPr>
                      <w:rFonts w:ascii="Courier New" w:eastAsia="Times New Roman" w:hAnsi="Courier New" w:cs="Courier New"/>
                      <w:color w:val="F8F8F2"/>
                      <w:sz w:val="23"/>
                      <w:szCs w:val="23"/>
                      <w:lang w:eastAsia="de-DE"/>
                    </w:rPr>
                  </w:pPr>
                  <w:r w:rsidRPr="00435C9A">
                    <w:rPr>
                      <w:rFonts w:ascii="Courier New" w:eastAsia="Times New Roman" w:hAnsi="Courier New" w:cs="Courier New"/>
                      <w:color w:val="F8F8F2"/>
                      <w:sz w:val="23"/>
                      <w:szCs w:val="23"/>
                      <w:lang w:eastAsia="de-DE"/>
                    </w:rPr>
                    <w:t xml:space="preserve">    </w:t>
                  </w:r>
                  <w:r w:rsidRPr="00435C9A">
                    <w:rPr>
                      <w:rFonts w:ascii="Courier New" w:eastAsia="Times New Roman" w:hAnsi="Courier New" w:cs="Courier New"/>
                      <w:color w:val="F92672"/>
                      <w:sz w:val="23"/>
                      <w:szCs w:val="23"/>
                      <w:lang w:eastAsia="de-DE"/>
                    </w:rPr>
                    <w:t>return</w:t>
                  </w:r>
                  <w:r w:rsidRPr="00435C9A">
                    <w:rPr>
                      <w:rFonts w:ascii="Courier New" w:eastAsia="Times New Roman" w:hAnsi="Courier New" w:cs="Courier New"/>
                      <w:color w:val="F8F8F2"/>
                      <w:sz w:val="23"/>
                      <w:szCs w:val="23"/>
                      <w:lang w:eastAsia="de-DE"/>
                    </w:rPr>
                    <w:t xml:space="preserve"> </w:t>
                  </w:r>
                  <w:r w:rsidRPr="00435C9A">
                    <w:rPr>
                      <w:rFonts w:ascii="Courier New" w:eastAsia="Times New Roman" w:hAnsi="Courier New" w:cs="Courier New"/>
                      <w:color w:val="FD971F"/>
                      <w:sz w:val="23"/>
                      <w:szCs w:val="23"/>
                      <w:lang w:eastAsia="de-DE"/>
                    </w:rPr>
                    <w:t>this</w:t>
                  </w:r>
                  <w:r w:rsidRPr="00435C9A">
                    <w:rPr>
                      <w:rFonts w:ascii="Courier New" w:eastAsia="Times New Roman" w:hAnsi="Courier New" w:cs="Courier New"/>
                      <w:color w:val="F8F8F2"/>
                      <w:sz w:val="23"/>
                      <w:szCs w:val="23"/>
                      <w:lang w:eastAsia="de-DE"/>
                    </w:rPr>
                    <w:t>.hotelForm.</w:t>
                  </w:r>
                  <w:r w:rsidRPr="00435C9A">
                    <w:rPr>
                      <w:rFonts w:ascii="Courier New" w:eastAsia="Times New Roman" w:hAnsi="Courier New" w:cs="Courier New"/>
                      <w:color w:val="A6E22E"/>
                      <w:sz w:val="23"/>
                      <w:szCs w:val="23"/>
                      <w:lang w:eastAsia="de-DE"/>
                    </w:rPr>
                    <w:t>get</w:t>
                  </w:r>
                  <w:r w:rsidRPr="00435C9A">
                    <w:rPr>
                      <w:rFonts w:ascii="Courier New" w:eastAsia="Times New Roman" w:hAnsi="Courier New" w:cs="Courier New"/>
                      <w:color w:val="F8F8F2"/>
                      <w:sz w:val="23"/>
                      <w:szCs w:val="23"/>
                      <w:lang w:eastAsia="de-DE"/>
                    </w:rPr>
                    <w:t>(</w:t>
                  </w:r>
                  <w:r w:rsidRPr="00435C9A">
                    <w:rPr>
                      <w:rFonts w:ascii="Courier New" w:eastAsia="Times New Roman" w:hAnsi="Courier New" w:cs="Courier New"/>
                      <w:color w:val="E6DB74"/>
                      <w:sz w:val="23"/>
                      <w:szCs w:val="23"/>
                      <w:lang w:eastAsia="de-DE"/>
                    </w:rPr>
                    <w:t>'tags'</w:t>
                  </w:r>
                  <w:r w:rsidRPr="00435C9A">
                    <w:rPr>
                      <w:rFonts w:ascii="Courier New" w:eastAsia="Times New Roman" w:hAnsi="Courier New" w:cs="Courier New"/>
                      <w:color w:val="F8F8F2"/>
                      <w:sz w:val="23"/>
                      <w:szCs w:val="23"/>
                      <w:lang w:eastAsia="de-DE"/>
                    </w:rPr>
                    <w:t xml:space="preserve">) </w:t>
                  </w:r>
                  <w:r w:rsidRPr="00435C9A">
                    <w:rPr>
                      <w:rFonts w:ascii="Courier New" w:eastAsia="Times New Roman" w:hAnsi="Courier New" w:cs="Courier New"/>
                      <w:color w:val="F92672"/>
                      <w:sz w:val="23"/>
                      <w:szCs w:val="23"/>
                      <w:lang w:eastAsia="de-DE"/>
                    </w:rPr>
                    <w:t>as</w:t>
                  </w:r>
                  <w:r w:rsidRPr="00435C9A">
                    <w:rPr>
                      <w:rFonts w:ascii="Courier New" w:eastAsia="Times New Roman" w:hAnsi="Courier New" w:cs="Courier New"/>
                      <w:color w:val="F8F8F2"/>
                      <w:sz w:val="23"/>
                      <w:szCs w:val="23"/>
                      <w:lang w:eastAsia="de-DE"/>
                    </w:rPr>
                    <w:t xml:space="preserve"> </w:t>
                  </w:r>
                  <w:r w:rsidRPr="00435C9A">
                    <w:rPr>
                      <w:rFonts w:ascii="Courier New" w:eastAsia="Times New Roman" w:hAnsi="Courier New" w:cs="Courier New"/>
                      <w:color w:val="A6E22E"/>
                      <w:sz w:val="23"/>
                      <w:szCs w:val="23"/>
                      <w:u w:val="single"/>
                      <w:lang w:eastAsia="de-DE"/>
                    </w:rPr>
                    <w:t>FormArray</w:t>
                  </w:r>
                  <w:r w:rsidRPr="00435C9A">
                    <w:rPr>
                      <w:rFonts w:ascii="Courier New" w:eastAsia="Times New Roman" w:hAnsi="Courier New" w:cs="Courier New"/>
                      <w:color w:val="F8F8F2"/>
                      <w:sz w:val="23"/>
                      <w:szCs w:val="23"/>
                      <w:lang w:eastAsia="de-DE"/>
                    </w:rPr>
                    <w:t>;</w:t>
                  </w:r>
                </w:p>
                <w:p w14:paraId="70FBE085" w14:textId="77777777" w:rsidR="00435C9A" w:rsidRPr="00435C9A" w:rsidRDefault="00435C9A" w:rsidP="00435C9A">
                  <w:pPr>
                    <w:shd w:val="clear" w:color="auto" w:fill="272822"/>
                    <w:spacing w:after="0" w:line="300" w:lineRule="atLeast"/>
                    <w:rPr>
                      <w:rFonts w:ascii="Courier New" w:eastAsia="Times New Roman" w:hAnsi="Courier New" w:cs="Courier New"/>
                      <w:color w:val="F8F8F2"/>
                      <w:sz w:val="23"/>
                      <w:szCs w:val="23"/>
                      <w:lang w:eastAsia="de-DE"/>
                    </w:rPr>
                  </w:pPr>
                  <w:r w:rsidRPr="00435C9A">
                    <w:rPr>
                      <w:rFonts w:ascii="Courier New" w:eastAsia="Times New Roman" w:hAnsi="Courier New" w:cs="Courier New"/>
                      <w:color w:val="F8F8F2"/>
                      <w:sz w:val="23"/>
                      <w:szCs w:val="23"/>
                      <w:lang w:eastAsia="de-DE"/>
                    </w:rPr>
                    <w:t>  }</w:t>
                  </w:r>
                </w:p>
                <w:p w14:paraId="46FA3E61" w14:textId="77777777" w:rsidR="00435C9A" w:rsidRDefault="00435C9A"/>
              </w:txbxContent>
            </v:textbox>
          </v:shape>
        </w:pict>
      </w:r>
    </w:p>
    <w:p w14:paraId="52BEF50D" w14:textId="3C465405" w:rsidR="001058BD" w:rsidRDefault="00401C28">
      <w:pPr>
        <w:pStyle w:val="Paragraphedeliste"/>
        <w:numPr>
          <w:ilvl w:val="0"/>
          <w:numId w:val="106"/>
        </w:numPr>
        <w:tabs>
          <w:tab w:val="left" w:pos="1112"/>
        </w:tabs>
        <w:rPr>
          <w:rFonts w:ascii="Arial" w:hAnsi="Arial" w:cs="Arial"/>
          <w:sz w:val="28"/>
          <w:szCs w:val="28"/>
          <w:lang w:val="fr-FR"/>
        </w:rPr>
      </w:pPr>
      <w:r>
        <w:rPr>
          <w:noProof/>
        </w:rPr>
        <w:lastRenderedPageBreak/>
        <w:pict w14:anchorId="3B2958F4">
          <v:shape id="Zone de texte 153" o:spid="_x0000_s1047" type="#_x0000_t202" style="position:absolute;left:0;text-align:left;margin-left:192.85pt;margin-top:14.25pt;width:296.85pt;height:51.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" fillcolor="white [3201]" stroked="f" strokeweight=".5pt">
            <v:textbox>
              <w:txbxContent>
                <w:p w14:paraId="22FDE220" w14:textId="77777777" w:rsidR="00476932" w:rsidRPr="00476932" w:rsidRDefault="00476932" w:rsidP="00476932">
                  <w:pPr>
                    <w:shd w:val="clear" w:color="auto" w:fill="272822"/>
                    <w:spacing w:after="0" w:line="300" w:lineRule="atLeast"/>
                    <w:rPr>
                      <w:rFonts w:ascii="Courier New" w:eastAsia="Times New Roman" w:hAnsi="Courier New" w:cs="Courier New"/>
                      <w:color w:val="F8F8F2"/>
                      <w:sz w:val="23"/>
                      <w:szCs w:val="23"/>
                      <w:lang w:eastAsia="de-DE"/>
                    </w:rPr>
                  </w:pPr>
                  <w:r w:rsidRPr="00476932">
                    <w:rPr>
                      <w:rFonts w:ascii="Courier New" w:eastAsia="Times New Roman" w:hAnsi="Courier New" w:cs="Courier New"/>
                      <w:color w:val="F92672"/>
                      <w:sz w:val="23"/>
                      <w:szCs w:val="23"/>
                      <w:lang w:eastAsia="de-DE"/>
                    </w:rPr>
                    <w:t>public</w:t>
                  </w:r>
                  <w:r w:rsidRPr="00476932">
                    <w:rPr>
                      <w:rFonts w:ascii="Courier New" w:eastAsia="Times New Roman" w:hAnsi="Courier New" w:cs="Courier New"/>
                      <w:color w:val="F8F8F2"/>
                      <w:sz w:val="23"/>
                      <w:szCs w:val="23"/>
                      <w:lang w:eastAsia="de-DE"/>
                    </w:rPr>
                    <w:t xml:space="preserve"> </w:t>
                  </w:r>
                  <w:r w:rsidRPr="00476932">
                    <w:rPr>
                      <w:rFonts w:ascii="Courier New" w:eastAsia="Times New Roman" w:hAnsi="Courier New" w:cs="Courier New"/>
                      <w:color w:val="A6E22E"/>
                      <w:sz w:val="23"/>
                      <w:szCs w:val="23"/>
                      <w:lang w:eastAsia="de-DE"/>
                    </w:rPr>
                    <w:t>addTags</w:t>
                  </w:r>
                  <w:r w:rsidRPr="00476932">
                    <w:rPr>
                      <w:rFonts w:ascii="Courier New" w:eastAsia="Times New Roman" w:hAnsi="Courier New" w:cs="Courier New"/>
                      <w:color w:val="F8F8F2"/>
                      <w:sz w:val="23"/>
                      <w:szCs w:val="23"/>
                      <w:lang w:eastAsia="de-DE"/>
                    </w:rPr>
                    <w:t>()</w:t>
                  </w:r>
                  <w:r w:rsidRPr="00476932">
                    <w:rPr>
                      <w:rFonts w:ascii="Courier New" w:eastAsia="Times New Roman" w:hAnsi="Courier New" w:cs="Courier New"/>
                      <w:color w:val="F92672"/>
                      <w:sz w:val="23"/>
                      <w:szCs w:val="23"/>
                      <w:lang w:eastAsia="de-DE"/>
                    </w:rPr>
                    <w:t>:</w:t>
                  </w:r>
                  <w:r w:rsidRPr="00476932">
                    <w:rPr>
                      <w:rFonts w:ascii="Courier New" w:eastAsia="Times New Roman" w:hAnsi="Courier New" w:cs="Courier New"/>
                      <w:i/>
                      <w:iCs/>
                      <w:color w:val="66D9EF"/>
                      <w:sz w:val="23"/>
                      <w:szCs w:val="23"/>
                      <w:lang w:eastAsia="de-DE"/>
                    </w:rPr>
                    <w:t>void</w:t>
                  </w:r>
                  <w:r w:rsidRPr="00476932">
                    <w:rPr>
                      <w:rFonts w:ascii="Courier New" w:eastAsia="Times New Roman" w:hAnsi="Courier New" w:cs="Courier New"/>
                      <w:color w:val="F8F8F2"/>
                      <w:sz w:val="23"/>
                      <w:szCs w:val="23"/>
                      <w:lang w:eastAsia="de-DE"/>
                    </w:rPr>
                    <w:t>{</w:t>
                  </w:r>
                </w:p>
                <w:p w14:paraId="00D8B79A" w14:textId="77777777" w:rsidR="00476932" w:rsidRPr="00476932" w:rsidRDefault="00476932" w:rsidP="00476932">
                  <w:pPr>
                    <w:shd w:val="clear" w:color="auto" w:fill="272822"/>
                    <w:spacing w:after="0" w:line="300" w:lineRule="atLeast"/>
                    <w:rPr>
                      <w:rFonts w:ascii="Courier New" w:eastAsia="Times New Roman" w:hAnsi="Courier New" w:cs="Courier New"/>
                      <w:color w:val="F8F8F2"/>
                      <w:sz w:val="23"/>
                      <w:szCs w:val="23"/>
                      <w:lang w:eastAsia="de-DE"/>
                    </w:rPr>
                  </w:pPr>
                  <w:r w:rsidRPr="00476932">
                    <w:rPr>
                      <w:rFonts w:ascii="Courier New" w:eastAsia="Times New Roman" w:hAnsi="Courier New" w:cs="Courier New"/>
                      <w:color w:val="F8F8F2"/>
                      <w:sz w:val="23"/>
                      <w:szCs w:val="23"/>
                      <w:lang w:eastAsia="de-DE"/>
                    </w:rPr>
                    <w:t xml:space="preserve">    </w:t>
                  </w:r>
                  <w:r w:rsidRPr="00476932">
                    <w:rPr>
                      <w:rFonts w:ascii="Courier New" w:eastAsia="Times New Roman" w:hAnsi="Courier New" w:cs="Courier New"/>
                      <w:color w:val="FD971F"/>
                      <w:sz w:val="23"/>
                      <w:szCs w:val="23"/>
                      <w:lang w:eastAsia="de-DE"/>
                    </w:rPr>
                    <w:t>this</w:t>
                  </w:r>
                  <w:r w:rsidRPr="00476932">
                    <w:rPr>
                      <w:rFonts w:ascii="Courier New" w:eastAsia="Times New Roman" w:hAnsi="Courier New" w:cs="Courier New"/>
                      <w:color w:val="F8F8F2"/>
                      <w:sz w:val="23"/>
                      <w:szCs w:val="23"/>
                      <w:lang w:eastAsia="de-DE"/>
                    </w:rPr>
                    <w:t>.tags.</w:t>
                  </w:r>
                  <w:r w:rsidRPr="00476932">
                    <w:rPr>
                      <w:rFonts w:ascii="Courier New" w:eastAsia="Times New Roman" w:hAnsi="Courier New" w:cs="Courier New"/>
                      <w:color w:val="A6E22E"/>
                      <w:sz w:val="23"/>
                      <w:szCs w:val="23"/>
                      <w:lang w:eastAsia="de-DE"/>
                    </w:rPr>
                    <w:t>push</w:t>
                  </w:r>
                  <w:r w:rsidRPr="00476932">
                    <w:rPr>
                      <w:rFonts w:ascii="Courier New" w:eastAsia="Times New Roman" w:hAnsi="Courier New" w:cs="Courier New"/>
                      <w:color w:val="F8F8F2"/>
                      <w:sz w:val="23"/>
                      <w:szCs w:val="23"/>
                      <w:lang w:eastAsia="de-DE"/>
                    </w:rPr>
                    <w:t>(</w:t>
                  </w:r>
                  <w:r w:rsidRPr="00476932">
                    <w:rPr>
                      <w:rFonts w:ascii="Courier New" w:eastAsia="Times New Roman" w:hAnsi="Courier New" w:cs="Courier New"/>
                      <w:color w:val="F92672"/>
                      <w:sz w:val="23"/>
                      <w:szCs w:val="23"/>
                      <w:lang w:eastAsia="de-DE"/>
                    </w:rPr>
                    <w:t>new</w:t>
                  </w:r>
                  <w:r w:rsidRPr="00476932">
                    <w:rPr>
                      <w:rFonts w:ascii="Courier New" w:eastAsia="Times New Roman" w:hAnsi="Courier New" w:cs="Courier New"/>
                      <w:color w:val="F8F8F2"/>
                      <w:sz w:val="23"/>
                      <w:szCs w:val="23"/>
                      <w:lang w:eastAsia="de-DE"/>
                    </w:rPr>
                    <w:t xml:space="preserve"> </w:t>
                  </w:r>
                  <w:r w:rsidRPr="00476932">
                    <w:rPr>
                      <w:rFonts w:ascii="Courier New" w:eastAsia="Times New Roman" w:hAnsi="Courier New" w:cs="Courier New"/>
                      <w:color w:val="A6E22E"/>
                      <w:sz w:val="23"/>
                      <w:szCs w:val="23"/>
                      <w:u w:val="single"/>
                      <w:lang w:eastAsia="de-DE"/>
                    </w:rPr>
                    <w:t>FormControl</w:t>
                  </w:r>
                  <w:r w:rsidRPr="00476932">
                    <w:rPr>
                      <w:rFonts w:ascii="Courier New" w:eastAsia="Times New Roman" w:hAnsi="Courier New" w:cs="Courier New"/>
                      <w:color w:val="F8F8F2"/>
                      <w:sz w:val="23"/>
                      <w:szCs w:val="23"/>
                      <w:lang w:eastAsia="de-DE"/>
                    </w:rPr>
                    <w:t>())</w:t>
                  </w:r>
                </w:p>
                <w:p w14:paraId="1508377C" w14:textId="77777777" w:rsidR="00476932" w:rsidRPr="00476932" w:rsidRDefault="00476932" w:rsidP="00476932">
                  <w:pPr>
                    <w:shd w:val="clear" w:color="auto" w:fill="272822"/>
                    <w:spacing w:after="0" w:line="300" w:lineRule="atLeast"/>
                    <w:rPr>
                      <w:rFonts w:ascii="Courier New" w:eastAsia="Times New Roman" w:hAnsi="Courier New" w:cs="Courier New"/>
                      <w:color w:val="F8F8F2"/>
                      <w:sz w:val="23"/>
                      <w:szCs w:val="23"/>
                      <w:lang w:eastAsia="de-DE"/>
                    </w:rPr>
                  </w:pPr>
                  <w:r w:rsidRPr="00476932">
                    <w:rPr>
                      <w:rFonts w:ascii="Courier New" w:eastAsia="Times New Roman" w:hAnsi="Courier New" w:cs="Courier New"/>
                      <w:color w:val="F8F8F2"/>
                      <w:sz w:val="23"/>
                      <w:szCs w:val="23"/>
                      <w:lang w:eastAsia="de-DE"/>
                    </w:rPr>
                    <w:t>  }</w:t>
                  </w:r>
                </w:p>
                <w:p w14:paraId="312CDDC7" w14:textId="77777777" w:rsidR="00476932" w:rsidRDefault="00476932"/>
              </w:txbxContent>
            </v:textbox>
          </v:shape>
        </w:pict>
      </w:r>
      <w:r w:rsidR="00AD12D3">
        <w:rPr>
          <w:rFonts w:ascii="Arial" w:hAnsi="Arial" w:cs="Arial"/>
          <w:sz w:val="28"/>
          <w:szCs w:val="28"/>
          <w:lang w:val="fr-FR"/>
        </w:rPr>
        <w:t>Créer maintenant une nouvelle methode qui va ajouter les éléments dans ce Array :</w:t>
      </w:r>
    </w:p>
    <w:p w14:paraId="44890551" w14:textId="5AC8C955" w:rsidR="00DC778D" w:rsidRDefault="00DC778D" w:rsidP="00DC778D">
      <w:pPr>
        <w:tabs>
          <w:tab w:val="left" w:pos="1112"/>
        </w:tabs>
        <w:rPr>
          <w:rFonts w:ascii="Arial" w:hAnsi="Arial" w:cs="Arial"/>
          <w:sz w:val="28"/>
          <w:szCs w:val="28"/>
          <w:lang w:val="fr-FR"/>
        </w:rPr>
      </w:pPr>
    </w:p>
    <w:p w14:paraId="63E0ABFA" w14:textId="12690CAE" w:rsidR="00DC778D" w:rsidRPr="00476932" w:rsidRDefault="00476932">
      <w:pPr>
        <w:pStyle w:val="Paragraphedeliste"/>
        <w:numPr>
          <w:ilvl w:val="0"/>
          <w:numId w:val="106"/>
        </w:numPr>
        <w:tabs>
          <w:tab w:val="left" w:pos="1112"/>
        </w:tabs>
        <w:spacing w:after="0"/>
        <w:rPr>
          <w:rFonts w:ascii="Arial" w:hAnsi="Arial" w:cs="Arial"/>
          <w:sz w:val="28"/>
          <w:szCs w:val="28"/>
          <w:lang w:val="fr-FR"/>
        </w:rPr>
      </w:pPr>
      <w:r>
        <w:rPr>
          <w:rFonts w:ascii="Arial" w:hAnsi="Arial" w:cs="Arial"/>
          <w:sz w:val="28"/>
          <w:szCs w:val="28"/>
          <w:lang w:val="fr-FR"/>
        </w:rPr>
        <w:t xml:space="preserve">Ajouter un clic qui prendra cette methode </w:t>
      </w:r>
      <w:r>
        <w:rPr>
          <w:rFonts w:ascii="Arial" w:hAnsi="Arial" w:cs="Arial"/>
          <w:b/>
          <w:bCs/>
          <w:sz w:val="28"/>
          <w:szCs w:val="28"/>
          <w:lang w:val="fr-FR"/>
        </w:rPr>
        <w:t>addTags()</w:t>
      </w:r>
      <w:r>
        <w:rPr>
          <w:rFonts w:ascii="Arial" w:hAnsi="Arial" w:cs="Arial"/>
          <w:sz w:val="28"/>
          <w:szCs w:val="28"/>
          <w:lang w:val="fr-FR"/>
        </w:rPr>
        <w:t xml:space="preserve"> sur notre bouton </w:t>
      </w:r>
      <w:r>
        <w:rPr>
          <w:rFonts w:ascii="Arial" w:hAnsi="Arial" w:cs="Arial"/>
          <w:b/>
          <w:bCs/>
          <w:sz w:val="28"/>
          <w:szCs w:val="28"/>
          <w:lang w:val="fr-FR"/>
        </w:rPr>
        <w:t xml:space="preserve"> Ajout </w:t>
      </w:r>
      <w:r w:rsidR="00F12228">
        <w:rPr>
          <w:rFonts w:ascii="Arial" w:hAnsi="Arial" w:cs="Arial"/>
          <w:b/>
          <w:bCs/>
          <w:sz w:val="28"/>
          <w:szCs w:val="28"/>
          <w:lang w:val="fr-FR"/>
        </w:rPr>
        <w:t>d’étiquette</w:t>
      </w:r>
      <w:r>
        <w:rPr>
          <w:rFonts w:ascii="Arial" w:hAnsi="Arial" w:cs="Arial"/>
          <w:b/>
          <w:bCs/>
          <w:sz w:val="28"/>
          <w:szCs w:val="28"/>
          <w:lang w:val="fr-FR"/>
        </w:rPr>
        <w:t>.</w:t>
      </w:r>
    </w:p>
    <w:p w14:paraId="302C6907" w14:textId="77777777" w:rsidR="00476932" w:rsidRPr="00476932" w:rsidRDefault="00476932" w:rsidP="00476932">
      <w:pPr>
        <w:pStyle w:val="Paragraphedeliste"/>
        <w:rPr>
          <w:rFonts w:ascii="Arial" w:hAnsi="Arial" w:cs="Arial"/>
          <w:sz w:val="28"/>
          <w:szCs w:val="28"/>
          <w:lang w:val="fr-FR"/>
        </w:rPr>
      </w:pPr>
    </w:p>
    <w:p w14:paraId="276EA17E" w14:textId="12156D22" w:rsidR="00772F1A" w:rsidRDefault="00F12228">
      <w:pPr>
        <w:pStyle w:val="Paragraphedeliste"/>
        <w:numPr>
          <w:ilvl w:val="0"/>
          <w:numId w:val="106"/>
        </w:numPr>
        <w:tabs>
          <w:tab w:val="left" w:pos="1112"/>
        </w:tabs>
        <w:spacing w:after="0"/>
        <w:rPr>
          <w:rFonts w:ascii="Arial" w:hAnsi="Arial" w:cs="Arial"/>
          <w:sz w:val="28"/>
          <w:szCs w:val="28"/>
          <w:lang w:val="fr-FR"/>
        </w:rPr>
      </w:pPr>
      <w:r>
        <w:rPr>
          <w:rFonts w:ascii="Arial" w:hAnsi="Arial" w:cs="Arial"/>
          <w:sz w:val="28"/>
          <w:szCs w:val="28"/>
          <w:lang w:val="fr-FR"/>
        </w:rPr>
        <w:t xml:space="preserve">Créer une </w:t>
      </w:r>
      <w:r>
        <w:rPr>
          <w:rFonts w:ascii="Arial" w:hAnsi="Arial" w:cs="Arial"/>
          <w:b/>
          <w:bCs/>
          <w:sz w:val="28"/>
          <w:szCs w:val="28"/>
          <w:lang w:val="fr-FR"/>
        </w:rPr>
        <w:t>div formArrayName=’’tags’’</w:t>
      </w:r>
      <w:r>
        <w:rPr>
          <w:rFonts w:ascii="Arial" w:hAnsi="Arial" w:cs="Arial"/>
          <w:sz w:val="28"/>
          <w:szCs w:val="28"/>
          <w:lang w:val="fr-FR"/>
        </w:rPr>
        <w:t xml:space="preserve"> et inséré tous nos champs sur les étiquettes à l’intérieur.</w:t>
      </w:r>
    </w:p>
    <w:p w14:paraId="6F277E20" w14:textId="77777777" w:rsidR="00772F1A" w:rsidRPr="00772F1A" w:rsidRDefault="00772F1A" w:rsidP="00772F1A">
      <w:pPr>
        <w:pStyle w:val="Paragraphedeliste"/>
        <w:rPr>
          <w:rFonts w:ascii="Arial" w:hAnsi="Arial" w:cs="Arial"/>
          <w:sz w:val="28"/>
          <w:szCs w:val="28"/>
          <w:lang w:val="fr-FR"/>
        </w:rPr>
      </w:pPr>
    </w:p>
    <w:p w14:paraId="5B08796F" w14:textId="3F015E28" w:rsidR="00772F1A" w:rsidRPr="00772F1A" w:rsidRDefault="00772F1A">
      <w:pPr>
        <w:pStyle w:val="Paragraphedeliste"/>
        <w:numPr>
          <w:ilvl w:val="0"/>
          <w:numId w:val="106"/>
        </w:numPr>
        <w:tabs>
          <w:tab w:val="left" w:pos="1112"/>
        </w:tabs>
        <w:spacing w:after="0"/>
        <w:rPr>
          <w:rFonts w:ascii="Arial" w:hAnsi="Arial" w:cs="Arial"/>
          <w:sz w:val="28"/>
          <w:szCs w:val="28"/>
          <w:lang w:val="fr-FR"/>
        </w:rPr>
      </w:pPr>
      <w:r>
        <w:rPr>
          <w:rFonts w:ascii="Arial" w:hAnsi="Arial" w:cs="Arial"/>
          <w:sz w:val="28"/>
          <w:szCs w:val="28"/>
          <w:lang w:val="fr-FR"/>
        </w:rPr>
        <w:t xml:space="preserve">Sur cette &lt;div&gt; on fait une itération avec </w:t>
      </w:r>
      <w:r>
        <w:rPr>
          <w:rFonts w:ascii="Arial" w:hAnsi="Arial" w:cs="Arial"/>
          <w:b/>
          <w:bCs/>
          <w:sz w:val="28"/>
          <w:szCs w:val="28"/>
          <w:lang w:val="fr-FR"/>
        </w:rPr>
        <w:t xml:space="preserve"> *ngFor</w:t>
      </w:r>
      <w:r>
        <w:rPr>
          <w:rFonts w:ascii="Arial" w:hAnsi="Arial" w:cs="Arial"/>
          <w:sz w:val="28"/>
          <w:szCs w:val="28"/>
          <w:lang w:val="fr-FR"/>
        </w:rPr>
        <w:t xml:space="preserve"> et on récupère les index pour stocker dans une variable avec : </w:t>
      </w:r>
      <w:r>
        <w:rPr>
          <w:rFonts w:ascii="Arial" w:hAnsi="Arial" w:cs="Arial"/>
          <w:b/>
          <w:bCs/>
          <w:sz w:val="28"/>
          <w:szCs w:val="28"/>
          <w:lang w:val="fr-FR"/>
        </w:rPr>
        <w:t xml:space="preserve"> let i = index ;</w:t>
      </w:r>
    </w:p>
    <w:p w14:paraId="5228E8F5" w14:textId="71F49DB5" w:rsidR="00772F1A" w:rsidRPr="00772F1A" w:rsidRDefault="00401C28" w:rsidP="00772F1A">
      <w:pPr>
        <w:pStyle w:val="Paragraphedeliste"/>
        <w:rPr>
          <w:rFonts w:ascii="Arial" w:hAnsi="Arial" w:cs="Arial"/>
          <w:sz w:val="28"/>
          <w:szCs w:val="28"/>
          <w:lang w:val="fr-FR"/>
        </w:rPr>
      </w:pPr>
      <w:r>
        <w:rPr>
          <w:noProof/>
        </w:rPr>
        <w:pict w14:anchorId="699771C6">
          <v:shape id="Zone de texte 154" o:spid="_x0000_s1046" type="#_x0000_t202" style="position:absolute;left:0;text-align:left;margin-left:-30.35pt;margin-top:.35pt;width:541.7pt;height:23.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" fillcolor="white [3201]" stroked="f" strokeweight=".5pt">
            <v:textbox>
              <w:txbxContent>
                <w:p w14:paraId="097F5F56" w14:textId="77777777" w:rsidR="00772F1A" w:rsidRPr="00772F1A" w:rsidRDefault="00772F1A" w:rsidP="00772F1A">
                  <w:pPr>
                    <w:shd w:val="clear" w:color="auto" w:fill="272822"/>
                    <w:spacing w:after="0" w:line="300" w:lineRule="atLeast"/>
                    <w:rPr>
                      <w:rFonts w:ascii="Courier New" w:eastAsia="Times New Roman" w:hAnsi="Courier New" w:cs="Courier New"/>
                      <w:color w:val="F8F8F2"/>
                      <w:sz w:val="23"/>
                      <w:szCs w:val="23"/>
                      <w:lang w:eastAsia="de-DE"/>
                    </w:rPr>
                  </w:pPr>
                  <w:r w:rsidRPr="00772F1A">
                    <w:rPr>
                      <w:rFonts w:ascii="Courier New" w:eastAsia="Times New Roman" w:hAnsi="Courier New" w:cs="Courier New"/>
                      <w:color w:val="F8F8F2"/>
                      <w:sz w:val="23"/>
                      <w:szCs w:val="23"/>
                      <w:lang w:eastAsia="de-DE"/>
                    </w:rPr>
                    <w:t>&lt;</w:t>
                  </w:r>
                  <w:r w:rsidRPr="00772F1A">
                    <w:rPr>
                      <w:rFonts w:ascii="Courier New" w:eastAsia="Times New Roman" w:hAnsi="Courier New" w:cs="Courier New"/>
                      <w:color w:val="F92672"/>
                      <w:sz w:val="23"/>
                      <w:szCs w:val="23"/>
                      <w:lang w:eastAsia="de-DE"/>
                    </w:rPr>
                    <w:t>div</w:t>
                  </w:r>
                  <w:r w:rsidRPr="00772F1A">
                    <w:rPr>
                      <w:rFonts w:ascii="Courier New" w:eastAsia="Times New Roman" w:hAnsi="Courier New" w:cs="Courier New"/>
                      <w:color w:val="F8F8F2"/>
                      <w:sz w:val="23"/>
                      <w:szCs w:val="23"/>
                      <w:lang w:eastAsia="de-DE"/>
                    </w:rPr>
                    <w:t xml:space="preserve"> </w:t>
                  </w:r>
                  <w:r w:rsidRPr="00772F1A">
                    <w:rPr>
                      <w:rFonts w:ascii="Courier New" w:eastAsia="Times New Roman" w:hAnsi="Courier New" w:cs="Courier New"/>
                      <w:color w:val="A6E22E"/>
                      <w:sz w:val="23"/>
                      <w:szCs w:val="23"/>
                      <w:lang w:eastAsia="de-DE"/>
                    </w:rPr>
                    <w:t>formArrayName</w:t>
                  </w:r>
                  <w:r w:rsidRPr="00772F1A">
                    <w:rPr>
                      <w:rFonts w:ascii="Courier New" w:eastAsia="Times New Roman" w:hAnsi="Courier New" w:cs="Courier New"/>
                      <w:color w:val="F8F8F2"/>
                      <w:sz w:val="23"/>
                      <w:szCs w:val="23"/>
                      <w:lang w:eastAsia="de-DE"/>
                    </w:rPr>
                    <w:t>=</w:t>
                  </w:r>
                  <w:r w:rsidRPr="00772F1A">
                    <w:rPr>
                      <w:rFonts w:ascii="Courier New" w:eastAsia="Times New Roman" w:hAnsi="Courier New" w:cs="Courier New"/>
                      <w:color w:val="E6DB74"/>
                      <w:sz w:val="23"/>
                      <w:szCs w:val="23"/>
                      <w:lang w:eastAsia="de-DE"/>
                    </w:rPr>
                    <w:t>"tags"</w:t>
                  </w:r>
                  <w:r w:rsidRPr="00772F1A">
                    <w:rPr>
                      <w:rFonts w:ascii="Courier New" w:eastAsia="Times New Roman" w:hAnsi="Courier New" w:cs="Courier New"/>
                      <w:color w:val="F8F8F2"/>
                      <w:sz w:val="23"/>
                      <w:szCs w:val="23"/>
                      <w:lang w:eastAsia="de-DE"/>
                    </w:rPr>
                    <w:t xml:space="preserve"> </w:t>
                  </w:r>
                  <w:r w:rsidRPr="00772F1A">
                    <w:rPr>
                      <w:rFonts w:ascii="Courier New" w:eastAsia="Times New Roman" w:hAnsi="Courier New" w:cs="Courier New"/>
                      <w:color w:val="A6E22E"/>
                      <w:sz w:val="23"/>
                      <w:szCs w:val="23"/>
                      <w:lang w:eastAsia="de-DE"/>
                    </w:rPr>
                    <w:t>*ngFor</w:t>
                  </w:r>
                  <w:r w:rsidRPr="00772F1A">
                    <w:rPr>
                      <w:rFonts w:ascii="Courier New" w:eastAsia="Times New Roman" w:hAnsi="Courier New" w:cs="Courier New"/>
                      <w:color w:val="F8F8F2"/>
                      <w:sz w:val="23"/>
                      <w:szCs w:val="23"/>
                      <w:lang w:eastAsia="de-DE"/>
                    </w:rPr>
                    <w:t>=</w:t>
                  </w:r>
                  <w:r w:rsidRPr="00772F1A">
                    <w:rPr>
                      <w:rFonts w:ascii="Courier New" w:eastAsia="Times New Roman" w:hAnsi="Courier New" w:cs="Courier New"/>
                      <w:color w:val="E6DB74"/>
                      <w:sz w:val="23"/>
                      <w:szCs w:val="23"/>
                      <w:lang w:eastAsia="de-DE"/>
                    </w:rPr>
                    <w:t>"</w:t>
                  </w:r>
                  <w:r w:rsidRPr="00772F1A">
                    <w:rPr>
                      <w:rFonts w:ascii="Courier New" w:eastAsia="Times New Roman" w:hAnsi="Courier New" w:cs="Courier New"/>
                      <w:i/>
                      <w:iCs/>
                      <w:color w:val="66D9EF"/>
                      <w:sz w:val="23"/>
                      <w:szCs w:val="23"/>
                      <w:lang w:eastAsia="de-DE"/>
                    </w:rPr>
                    <w:t>let</w:t>
                  </w:r>
                  <w:r w:rsidRPr="00772F1A">
                    <w:rPr>
                      <w:rFonts w:ascii="Courier New" w:eastAsia="Times New Roman" w:hAnsi="Courier New" w:cs="Courier New"/>
                      <w:color w:val="F8F8F2"/>
                      <w:sz w:val="23"/>
                      <w:szCs w:val="23"/>
                      <w:lang w:eastAsia="de-DE"/>
                    </w:rPr>
                    <w:t xml:space="preserve"> tag </w:t>
                  </w:r>
                  <w:r w:rsidRPr="00772F1A">
                    <w:rPr>
                      <w:rFonts w:ascii="Courier New" w:eastAsia="Times New Roman" w:hAnsi="Courier New" w:cs="Courier New"/>
                      <w:color w:val="F92672"/>
                      <w:sz w:val="23"/>
                      <w:szCs w:val="23"/>
                      <w:lang w:eastAsia="de-DE"/>
                    </w:rPr>
                    <w:t>of</w:t>
                  </w:r>
                  <w:r w:rsidRPr="00772F1A">
                    <w:rPr>
                      <w:rFonts w:ascii="Courier New" w:eastAsia="Times New Roman" w:hAnsi="Courier New" w:cs="Courier New"/>
                      <w:color w:val="F8F8F2"/>
                      <w:sz w:val="23"/>
                      <w:szCs w:val="23"/>
                      <w:lang w:eastAsia="de-DE"/>
                    </w:rPr>
                    <w:t xml:space="preserve"> tags.controls; </w:t>
                  </w:r>
                  <w:r w:rsidRPr="00772F1A">
                    <w:rPr>
                      <w:rFonts w:ascii="Courier New" w:eastAsia="Times New Roman" w:hAnsi="Courier New" w:cs="Courier New"/>
                      <w:i/>
                      <w:iCs/>
                      <w:color w:val="66D9EF"/>
                      <w:sz w:val="23"/>
                      <w:szCs w:val="23"/>
                      <w:lang w:eastAsia="de-DE"/>
                    </w:rPr>
                    <w:t>let</w:t>
                  </w:r>
                  <w:r w:rsidRPr="00772F1A">
                    <w:rPr>
                      <w:rFonts w:ascii="Courier New" w:eastAsia="Times New Roman" w:hAnsi="Courier New" w:cs="Courier New"/>
                      <w:color w:val="F8F8F2"/>
                      <w:sz w:val="23"/>
                      <w:szCs w:val="23"/>
                      <w:lang w:eastAsia="de-DE"/>
                    </w:rPr>
                    <w:t xml:space="preserve"> i</w:t>
                  </w:r>
                  <w:r w:rsidRPr="00772F1A">
                    <w:rPr>
                      <w:rFonts w:ascii="Courier New" w:eastAsia="Times New Roman" w:hAnsi="Courier New" w:cs="Courier New"/>
                      <w:color w:val="F92672"/>
                      <w:sz w:val="23"/>
                      <w:szCs w:val="23"/>
                      <w:lang w:eastAsia="de-DE"/>
                    </w:rPr>
                    <w:t>=</w:t>
                  </w:r>
                  <w:r w:rsidRPr="00772F1A">
                    <w:rPr>
                      <w:rFonts w:ascii="Courier New" w:eastAsia="Times New Roman" w:hAnsi="Courier New" w:cs="Courier New"/>
                      <w:color w:val="F8F8F2"/>
                      <w:sz w:val="23"/>
                      <w:szCs w:val="23"/>
                      <w:lang w:eastAsia="de-DE"/>
                    </w:rPr>
                    <w:t>index;</w:t>
                  </w:r>
                  <w:r w:rsidRPr="00772F1A">
                    <w:rPr>
                      <w:rFonts w:ascii="Courier New" w:eastAsia="Times New Roman" w:hAnsi="Courier New" w:cs="Courier New"/>
                      <w:color w:val="E6DB74"/>
                      <w:sz w:val="23"/>
                      <w:szCs w:val="23"/>
                      <w:lang w:eastAsia="de-DE"/>
                    </w:rPr>
                    <w:t>"</w:t>
                  </w:r>
                  <w:r w:rsidRPr="00772F1A">
                    <w:rPr>
                      <w:rFonts w:ascii="Courier New" w:eastAsia="Times New Roman" w:hAnsi="Courier New" w:cs="Courier New"/>
                      <w:color w:val="F8F8F2"/>
                      <w:sz w:val="23"/>
                      <w:szCs w:val="23"/>
                      <w:lang w:eastAsia="de-DE"/>
                    </w:rPr>
                    <w:t>&gt;</w:t>
                  </w:r>
                </w:p>
                <w:p w14:paraId="6652400D" w14:textId="77777777" w:rsidR="00772F1A" w:rsidRDefault="00772F1A"/>
              </w:txbxContent>
            </v:textbox>
          </v:shape>
        </w:pict>
      </w:r>
    </w:p>
    <w:p w14:paraId="11C51E52" w14:textId="42219DEE" w:rsidR="00772F1A" w:rsidRDefault="00772F1A" w:rsidP="005B7567">
      <w:pPr>
        <w:tabs>
          <w:tab w:val="left" w:pos="1112"/>
        </w:tabs>
        <w:spacing w:after="0"/>
        <w:rPr>
          <w:rFonts w:ascii="Arial" w:hAnsi="Arial" w:cs="Arial"/>
          <w:sz w:val="28"/>
          <w:szCs w:val="28"/>
          <w:lang w:val="fr-FR"/>
        </w:rPr>
      </w:pPr>
    </w:p>
    <w:p w14:paraId="1EB478D9" w14:textId="6597367A" w:rsidR="005B7567" w:rsidRPr="005B7567" w:rsidRDefault="00401C28">
      <w:pPr>
        <w:pStyle w:val="Paragraphedeliste"/>
        <w:numPr>
          <w:ilvl w:val="0"/>
          <w:numId w:val="106"/>
        </w:numPr>
        <w:tabs>
          <w:tab w:val="left" w:pos="1112"/>
        </w:tabs>
        <w:spacing w:after="0"/>
        <w:rPr>
          <w:rFonts w:ascii="Arial" w:hAnsi="Arial" w:cs="Arial"/>
          <w:sz w:val="28"/>
          <w:szCs w:val="28"/>
          <w:lang w:val="fr-FR"/>
        </w:rPr>
      </w:pPr>
      <w:r>
        <w:rPr>
          <w:noProof/>
        </w:rPr>
        <w:pict w14:anchorId="14824B80">
          <v:shape id="Zone de texte 155" o:spid="_x0000_s1045" type="#_x0000_t202" style="position:absolute;left:0;text-align:left;margin-left:0;margin-top:15pt;width:113.6pt;height:21.95pt;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" fillcolor="white [3201]" stroked="f" strokeweight=".5pt">
            <v:textbox>
              <w:txbxContent>
                <w:p w14:paraId="6E2FC2DF" w14:textId="77777777" w:rsidR="00891F9D" w:rsidRPr="00891F9D" w:rsidRDefault="00891F9D" w:rsidP="00891F9D">
                  <w:pPr>
                    <w:shd w:val="clear" w:color="auto" w:fill="272822"/>
                    <w:spacing w:after="0" w:line="300" w:lineRule="atLeast"/>
                    <w:rPr>
                      <w:rFonts w:ascii="Courier New" w:eastAsia="Times New Roman" w:hAnsi="Courier New" w:cs="Courier New"/>
                      <w:color w:val="F8F8F2"/>
                      <w:sz w:val="23"/>
                      <w:szCs w:val="23"/>
                      <w:lang w:eastAsia="de-DE"/>
                    </w:rPr>
                  </w:pPr>
                  <w:r w:rsidRPr="00891F9D">
                    <w:rPr>
                      <w:rFonts w:ascii="Courier New" w:eastAsia="Times New Roman" w:hAnsi="Courier New" w:cs="Courier New"/>
                      <w:color w:val="A6E22E"/>
                      <w:sz w:val="23"/>
                      <w:szCs w:val="23"/>
                      <w:lang w:eastAsia="de-DE"/>
                    </w:rPr>
                    <w:t>[attr.for]</w:t>
                  </w:r>
                  <w:r w:rsidRPr="00891F9D">
                    <w:rPr>
                      <w:rFonts w:ascii="Courier New" w:eastAsia="Times New Roman" w:hAnsi="Courier New" w:cs="Courier New"/>
                      <w:color w:val="F8F8F2"/>
                      <w:sz w:val="23"/>
                      <w:szCs w:val="23"/>
                      <w:lang w:eastAsia="de-DE"/>
                    </w:rPr>
                    <w:t>=</w:t>
                  </w:r>
                  <w:r w:rsidRPr="00891F9D">
                    <w:rPr>
                      <w:rFonts w:ascii="Courier New" w:eastAsia="Times New Roman" w:hAnsi="Courier New" w:cs="Courier New"/>
                      <w:color w:val="E6DB74"/>
                      <w:sz w:val="23"/>
                      <w:szCs w:val="23"/>
                      <w:lang w:eastAsia="de-DE"/>
                    </w:rPr>
                    <w:t>"</w:t>
                  </w:r>
                  <w:r w:rsidRPr="00891F9D">
                    <w:rPr>
                      <w:rFonts w:ascii="Courier New" w:eastAsia="Times New Roman" w:hAnsi="Courier New" w:cs="Courier New"/>
                      <w:color w:val="F8F8F2"/>
                      <w:sz w:val="23"/>
                      <w:szCs w:val="23"/>
                      <w:lang w:eastAsia="de-DE"/>
                    </w:rPr>
                    <w:t>i</w:t>
                  </w:r>
                  <w:r w:rsidRPr="00891F9D">
                    <w:rPr>
                      <w:rFonts w:ascii="Courier New" w:eastAsia="Times New Roman" w:hAnsi="Courier New" w:cs="Courier New"/>
                      <w:color w:val="E6DB74"/>
                      <w:sz w:val="23"/>
                      <w:szCs w:val="23"/>
                      <w:lang w:eastAsia="de-DE"/>
                    </w:rPr>
                    <w:t>"</w:t>
                  </w:r>
                </w:p>
                <w:p w14:paraId="41A4178D" w14:textId="77777777" w:rsidR="00891F9D" w:rsidRDefault="00891F9D"/>
              </w:txbxContent>
            </v:textbox>
            <w10:wrap anchorx="margin"/>
          </v:shape>
        </w:pict>
      </w:r>
      <w:r w:rsidR="00891F9D">
        <w:rPr>
          <w:rFonts w:ascii="Arial" w:hAnsi="Arial" w:cs="Arial"/>
          <w:sz w:val="28"/>
          <w:szCs w:val="28"/>
          <w:lang w:val="fr-FR"/>
        </w:rPr>
        <w:t xml:space="preserve">On se sert du Property binding pour donne une attribut </w:t>
      </w:r>
      <w:r w:rsidR="00891F9D">
        <w:rPr>
          <w:rFonts w:ascii="Arial" w:hAnsi="Arial" w:cs="Arial"/>
          <w:b/>
          <w:bCs/>
          <w:sz w:val="28"/>
          <w:szCs w:val="28"/>
          <w:lang w:val="fr-FR"/>
        </w:rPr>
        <w:t>for</w:t>
      </w:r>
      <w:r w:rsidR="00891F9D">
        <w:rPr>
          <w:rFonts w:ascii="Arial" w:hAnsi="Arial" w:cs="Arial"/>
          <w:sz w:val="28"/>
          <w:szCs w:val="28"/>
          <w:lang w:val="fr-FR"/>
        </w:rPr>
        <w:t xml:space="preserve"> a chacun de nos label : </w:t>
      </w:r>
    </w:p>
    <w:p w14:paraId="2BADB461" w14:textId="63E528CE" w:rsidR="00BD4FEF" w:rsidRDefault="00401C28">
      <w:pPr>
        <w:pStyle w:val="Paragraphedeliste"/>
        <w:numPr>
          <w:ilvl w:val="0"/>
          <w:numId w:val="106"/>
        </w:numPr>
        <w:tabs>
          <w:tab w:val="left" w:pos="1112"/>
        </w:tabs>
        <w:rPr>
          <w:rFonts w:ascii="Arial" w:hAnsi="Arial" w:cs="Arial"/>
          <w:sz w:val="28"/>
          <w:szCs w:val="28"/>
          <w:lang w:val="fr-FR"/>
        </w:rPr>
      </w:pPr>
      <w:r>
        <w:rPr>
          <w:noProof/>
        </w:rPr>
        <w:pict w14:anchorId="584ED8EF">
          <v:shape id="Zone de texte 156" o:spid="_x0000_s1044" type="#_x0000_t202" style="position:absolute;left:0;text-align:left;margin-left:36.55pt;margin-top:57.3pt;width:380.4pt;height:67.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" fillcolor="white [3201]" stroked="f" strokeweight=".5pt">
            <v:textbox>
              <w:txbxContent>
                <w:p w14:paraId="6415FA6D" w14:textId="77777777" w:rsidR="00D63B96" w:rsidRPr="00D63B96" w:rsidRDefault="00D63B96" w:rsidP="00D63B96">
                  <w:pPr>
                    <w:shd w:val="clear" w:color="auto" w:fill="272822"/>
                    <w:spacing w:after="0" w:line="300" w:lineRule="atLeast"/>
                    <w:rPr>
                      <w:rFonts w:ascii="Courier New" w:eastAsia="Times New Roman" w:hAnsi="Courier New" w:cs="Courier New"/>
                      <w:color w:val="F8F8F2"/>
                      <w:sz w:val="23"/>
                      <w:szCs w:val="23"/>
                      <w:lang w:val="fr-FR" w:eastAsia="de-DE"/>
                    </w:rPr>
                  </w:pPr>
                  <w:r w:rsidRPr="00D63B96">
                    <w:rPr>
                      <w:rFonts w:ascii="Courier New" w:eastAsia="Times New Roman" w:hAnsi="Courier New" w:cs="Courier New"/>
                      <w:color w:val="F8F8F2"/>
                      <w:sz w:val="23"/>
                      <w:szCs w:val="23"/>
                      <w:lang w:val="fr-FR" w:eastAsia="de-DE"/>
                    </w:rPr>
                    <w:t> </w:t>
                  </w:r>
                  <w:r w:rsidRPr="00D63B96">
                    <w:rPr>
                      <w:rFonts w:ascii="Courier New" w:eastAsia="Times New Roman" w:hAnsi="Courier New" w:cs="Courier New"/>
                      <w:color w:val="F92672"/>
                      <w:sz w:val="23"/>
                      <w:szCs w:val="23"/>
                      <w:lang w:val="fr-FR" w:eastAsia="de-DE"/>
                    </w:rPr>
                    <w:t>public</w:t>
                  </w:r>
                  <w:r w:rsidRPr="00D63B96">
                    <w:rPr>
                      <w:rFonts w:ascii="Courier New" w:eastAsia="Times New Roman" w:hAnsi="Courier New" w:cs="Courier New"/>
                      <w:color w:val="F8F8F2"/>
                      <w:sz w:val="23"/>
                      <w:szCs w:val="23"/>
                      <w:lang w:val="fr-FR" w:eastAsia="de-DE"/>
                    </w:rPr>
                    <w:t xml:space="preserve"> </w:t>
                  </w:r>
                  <w:r w:rsidRPr="00D63B96">
                    <w:rPr>
                      <w:rFonts w:ascii="Courier New" w:eastAsia="Times New Roman" w:hAnsi="Courier New" w:cs="Courier New"/>
                      <w:color w:val="A6E22E"/>
                      <w:sz w:val="23"/>
                      <w:szCs w:val="23"/>
                      <w:lang w:val="fr-FR" w:eastAsia="de-DE"/>
                    </w:rPr>
                    <w:t>deleteTag</w:t>
                  </w:r>
                  <w:r w:rsidRPr="00D63B96">
                    <w:rPr>
                      <w:rFonts w:ascii="Courier New" w:eastAsia="Times New Roman" w:hAnsi="Courier New" w:cs="Courier New"/>
                      <w:color w:val="F8F8F2"/>
                      <w:sz w:val="23"/>
                      <w:szCs w:val="23"/>
                      <w:lang w:val="fr-FR" w:eastAsia="de-DE"/>
                    </w:rPr>
                    <w:t>(</w:t>
                  </w:r>
                  <w:r w:rsidRPr="00D63B96">
                    <w:rPr>
                      <w:rFonts w:ascii="Courier New" w:eastAsia="Times New Roman" w:hAnsi="Courier New" w:cs="Courier New"/>
                      <w:i/>
                      <w:iCs/>
                      <w:color w:val="FD971F"/>
                      <w:sz w:val="23"/>
                      <w:szCs w:val="23"/>
                      <w:lang w:val="fr-FR" w:eastAsia="de-DE"/>
                    </w:rPr>
                    <w:t>index</w:t>
                  </w:r>
                  <w:r w:rsidRPr="00D63B96">
                    <w:rPr>
                      <w:rFonts w:ascii="Courier New" w:eastAsia="Times New Roman" w:hAnsi="Courier New" w:cs="Courier New"/>
                      <w:color w:val="F92672"/>
                      <w:sz w:val="23"/>
                      <w:szCs w:val="23"/>
                      <w:lang w:val="fr-FR" w:eastAsia="de-DE"/>
                    </w:rPr>
                    <w:t>:</w:t>
                  </w:r>
                  <w:r w:rsidRPr="00D63B96">
                    <w:rPr>
                      <w:rFonts w:ascii="Courier New" w:eastAsia="Times New Roman" w:hAnsi="Courier New" w:cs="Courier New"/>
                      <w:color w:val="F8F8F2"/>
                      <w:sz w:val="23"/>
                      <w:szCs w:val="23"/>
                      <w:lang w:val="fr-FR" w:eastAsia="de-DE"/>
                    </w:rPr>
                    <w:t xml:space="preserve"> </w:t>
                  </w:r>
                  <w:r w:rsidRPr="00D63B96">
                    <w:rPr>
                      <w:rFonts w:ascii="Courier New" w:eastAsia="Times New Roman" w:hAnsi="Courier New" w:cs="Courier New"/>
                      <w:i/>
                      <w:iCs/>
                      <w:color w:val="66D9EF"/>
                      <w:sz w:val="23"/>
                      <w:szCs w:val="23"/>
                      <w:lang w:val="fr-FR" w:eastAsia="de-DE"/>
                    </w:rPr>
                    <w:t>number</w:t>
                  </w:r>
                  <w:r w:rsidRPr="00D63B96">
                    <w:rPr>
                      <w:rFonts w:ascii="Courier New" w:eastAsia="Times New Roman" w:hAnsi="Courier New" w:cs="Courier New"/>
                      <w:color w:val="F8F8F2"/>
                      <w:sz w:val="23"/>
                      <w:szCs w:val="23"/>
                      <w:lang w:val="fr-FR" w:eastAsia="de-DE"/>
                    </w:rPr>
                    <w:t>){</w:t>
                  </w:r>
                </w:p>
                <w:p w14:paraId="3A351751" w14:textId="77777777" w:rsidR="00D63B96" w:rsidRPr="00D63B96" w:rsidRDefault="00D63B96" w:rsidP="00D63B96">
                  <w:pPr>
                    <w:shd w:val="clear" w:color="auto" w:fill="272822"/>
                    <w:spacing w:after="0" w:line="300" w:lineRule="atLeast"/>
                    <w:rPr>
                      <w:rFonts w:ascii="Courier New" w:eastAsia="Times New Roman" w:hAnsi="Courier New" w:cs="Courier New"/>
                      <w:color w:val="F8F8F2"/>
                      <w:sz w:val="23"/>
                      <w:szCs w:val="23"/>
                      <w:lang w:val="fr-FR" w:eastAsia="de-DE"/>
                    </w:rPr>
                  </w:pPr>
                  <w:r w:rsidRPr="00D63B96">
                    <w:rPr>
                      <w:rFonts w:ascii="Courier New" w:eastAsia="Times New Roman" w:hAnsi="Courier New" w:cs="Courier New"/>
                      <w:color w:val="F8F8F2"/>
                      <w:sz w:val="23"/>
                      <w:szCs w:val="23"/>
                      <w:lang w:val="fr-FR" w:eastAsia="de-DE"/>
                    </w:rPr>
                    <w:t xml:space="preserve">    </w:t>
                  </w:r>
                  <w:r w:rsidRPr="00D63B96">
                    <w:rPr>
                      <w:rFonts w:ascii="Courier New" w:eastAsia="Times New Roman" w:hAnsi="Courier New" w:cs="Courier New"/>
                      <w:color w:val="FD971F"/>
                      <w:sz w:val="23"/>
                      <w:szCs w:val="23"/>
                      <w:lang w:val="fr-FR" w:eastAsia="de-DE"/>
                    </w:rPr>
                    <w:t>this</w:t>
                  </w:r>
                  <w:r w:rsidRPr="00D63B96">
                    <w:rPr>
                      <w:rFonts w:ascii="Courier New" w:eastAsia="Times New Roman" w:hAnsi="Courier New" w:cs="Courier New"/>
                      <w:color w:val="F8F8F2"/>
                      <w:sz w:val="23"/>
                      <w:szCs w:val="23"/>
                      <w:lang w:val="fr-FR" w:eastAsia="de-DE"/>
                    </w:rPr>
                    <w:t>.tags.</w:t>
                  </w:r>
                  <w:r w:rsidRPr="00D63B96">
                    <w:rPr>
                      <w:rFonts w:ascii="Courier New" w:eastAsia="Times New Roman" w:hAnsi="Courier New" w:cs="Courier New"/>
                      <w:color w:val="A6E22E"/>
                      <w:sz w:val="23"/>
                      <w:szCs w:val="23"/>
                      <w:lang w:val="fr-FR" w:eastAsia="de-DE"/>
                    </w:rPr>
                    <w:t>removeAt</w:t>
                  </w:r>
                  <w:r w:rsidRPr="00D63B96">
                    <w:rPr>
                      <w:rFonts w:ascii="Courier New" w:eastAsia="Times New Roman" w:hAnsi="Courier New" w:cs="Courier New"/>
                      <w:color w:val="F8F8F2"/>
                      <w:sz w:val="23"/>
                      <w:szCs w:val="23"/>
                      <w:lang w:val="fr-FR" w:eastAsia="de-DE"/>
                    </w:rPr>
                    <w:t>(</w:t>
                  </w:r>
                  <w:r w:rsidRPr="00D63B96">
                    <w:rPr>
                      <w:rFonts w:ascii="Courier New" w:eastAsia="Times New Roman" w:hAnsi="Courier New" w:cs="Courier New"/>
                      <w:i/>
                      <w:iCs/>
                      <w:color w:val="FD971F"/>
                      <w:sz w:val="23"/>
                      <w:szCs w:val="23"/>
                      <w:lang w:val="fr-FR" w:eastAsia="de-DE"/>
                    </w:rPr>
                    <w:t>index</w:t>
                  </w:r>
                  <w:r w:rsidRPr="00D63B96">
                    <w:rPr>
                      <w:rFonts w:ascii="Courier New" w:eastAsia="Times New Roman" w:hAnsi="Courier New" w:cs="Courier New"/>
                      <w:color w:val="F8F8F2"/>
                      <w:sz w:val="23"/>
                      <w:szCs w:val="23"/>
                      <w:lang w:val="fr-FR" w:eastAsia="de-DE"/>
                    </w:rPr>
                    <w:t xml:space="preserve">); </w:t>
                  </w:r>
                  <w:r w:rsidRPr="00D63B96">
                    <w:rPr>
                      <w:rFonts w:ascii="Courier New" w:eastAsia="Times New Roman" w:hAnsi="Courier New" w:cs="Courier New"/>
                      <w:color w:val="88846F"/>
                      <w:sz w:val="23"/>
                      <w:szCs w:val="23"/>
                      <w:lang w:val="fr-FR" w:eastAsia="de-DE"/>
                    </w:rPr>
                    <w:t>// supprime un index</w:t>
                  </w:r>
                </w:p>
                <w:p w14:paraId="21CC5199" w14:textId="77777777" w:rsidR="00D63B96" w:rsidRPr="00D63B96" w:rsidRDefault="00D63B96" w:rsidP="00D63B96">
                  <w:pPr>
                    <w:shd w:val="clear" w:color="auto" w:fill="272822"/>
                    <w:spacing w:after="0" w:line="300" w:lineRule="atLeast"/>
                    <w:rPr>
                      <w:rFonts w:ascii="Courier New" w:eastAsia="Times New Roman" w:hAnsi="Courier New" w:cs="Courier New"/>
                      <w:color w:val="F8F8F2"/>
                      <w:sz w:val="23"/>
                      <w:szCs w:val="23"/>
                      <w:lang w:eastAsia="de-DE"/>
                    </w:rPr>
                  </w:pPr>
                  <w:r w:rsidRPr="00D63B96">
                    <w:rPr>
                      <w:rFonts w:ascii="Courier New" w:eastAsia="Times New Roman" w:hAnsi="Courier New" w:cs="Courier New"/>
                      <w:color w:val="F8F8F2"/>
                      <w:sz w:val="23"/>
                      <w:szCs w:val="23"/>
                      <w:lang w:val="fr-FR" w:eastAsia="de-DE"/>
                    </w:rPr>
                    <w:t xml:space="preserve">    </w:t>
                  </w:r>
                  <w:r w:rsidRPr="00D63B96">
                    <w:rPr>
                      <w:rFonts w:ascii="Courier New" w:eastAsia="Times New Roman" w:hAnsi="Courier New" w:cs="Courier New"/>
                      <w:color w:val="FD971F"/>
                      <w:sz w:val="23"/>
                      <w:szCs w:val="23"/>
                      <w:lang w:eastAsia="de-DE"/>
                    </w:rPr>
                    <w:t>this</w:t>
                  </w:r>
                  <w:r w:rsidRPr="00D63B96">
                    <w:rPr>
                      <w:rFonts w:ascii="Courier New" w:eastAsia="Times New Roman" w:hAnsi="Courier New" w:cs="Courier New"/>
                      <w:color w:val="F8F8F2"/>
                      <w:sz w:val="23"/>
                      <w:szCs w:val="23"/>
                      <w:lang w:eastAsia="de-DE"/>
                    </w:rPr>
                    <w:t>.tags.</w:t>
                  </w:r>
                  <w:r w:rsidRPr="00D63B96">
                    <w:rPr>
                      <w:rFonts w:ascii="Courier New" w:eastAsia="Times New Roman" w:hAnsi="Courier New" w:cs="Courier New"/>
                      <w:color w:val="A6E22E"/>
                      <w:sz w:val="23"/>
                      <w:szCs w:val="23"/>
                      <w:lang w:eastAsia="de-DE"/>
                    </w:rPr>
                    <w:t>markAsDirty</w:t>
                  </w:r>
                  <w:r w:rsidRPr="00D63B96">
                    <w:rPr>
                      <w:rFonts w:ascii="Courier New" w:eastAsia="Times New Roman" w:hAnsi="Courier New" w:cs="Courier New"/>
                      <w:color w:val="F8F8F2"/>
                      <w:sz w:val="23"/>
                      <w:szCs w:val="23"/>
                      <w:lang w:eastAsia="de-DE"/>
                    </w:rPr>
                    <w:t>();</w:t>
                  </w:r>
                </w:p>
                <w:p w14:paraId="366325E3" w14:textId="77777777" w:rsidR="00D63B96" w:rsidRPr="00D63B96" w:rsidRDefault="00D63B96" w:rsidP="00D63B96">
                  <w:pPr>
                    <w:shd w:val="clear" w:color="auto" w:fill="272822"/>
                    <w:spacing w:after="0" w:line="300" w:lineRule="atLeast"/>
                    <w:rPr>
                      <w:rFonts w:ascii="Courier New" w:eastAsia="Times New Roman" w:hAnsi="Courier New" w:cs="Courier New"/>
                      <w:color w:val="F8F8F2"/>
                      <w:sz w:val="23"/>
                      <w:szCs w:val="23"/>
                      <w:lang w:eastAsia="de-DE"/>
                    </w:rPr>
                  </w:pPr>
                  <w:r w:rsidRPr="00D63B96">
                    <w:rPr>
                      <w:rFonts w:ascii="Courier New" w:eastAsia="Times New Roman" w:hAnsi="Courier New" w:cs="Courier New"/>
                      <w:color w:val="F8F8F2"/>
                      <w:sz w:val="23"/>
                      <w:szCs w:val="23"/>
                      <w:lang w:eastAsia="de-DE"/>
                    </w:rPr>
                    <w:t>  }</w:t>
                  </w:r>
                </w:p>
                <w:p w14:paraId="24A86DD5" w14:textId="77777777" w:rsidR="00D63B96" w:rsidRDefault="00D63B96"/>
              </w:txbxContent>
            </v:textbox>
          </v:shape>
        </w:pict>
      </w:r>
      <w:r w:rsidR="00DE16AB">
        <w:rPr>
          <w:rFonts w:ascii="Arial" w:hAnsi="Arial" w:cs="Arial"/>
          <w:sz w:val="28"/>
          <w:szCs w:val="28"/>
          <w:lang w:val="fr-FR"/>
        </w:rPr>
        <w:t xml:space="preserve">Ajouter maintenant une methode pour supprimer nos étiquettes créées </w:t>
      </w:r>
      <w:r w:rsidR="00337048">
        <w:rPr>
          <w:rFonts w:ascii="Arial" w:hAnsi="Arial" w:cs="Arial"/>
          <w:sz w:val="28"/>
          <w:szCs w:val="28"/>
          <w:lang w:val="fr-FR"/>
        </w:rPr>
        <w:t xml:space="preserve">. La methode </w:t>
      </w:r>
      <w:r w:rsidR="00D41FC8">
        <w:rPr>
          <w:rFonts w:ascii="Arial" w:hAnsi="Arial" w:cs="Arial"/>
          <w:b/>
          <w:bCs/>
          <w:sz w:val="28"/>
          <w:szCs w:val="28"/>
          <w:lang w:val="fr-FR"/>
        </w:rPr>
        <w:t>FormArray.</w:t>
      </w:r>
      <w:r w:rsidR="00D41FC8" w:rsidRPr="00D41FC8">
        <w:rPr>
          <w:rFonts w:ascii="Arial" w:hAnsi="Arial" w:cs="Arial"/>
          <w:b/>
          <w:bCs/>
          <w:color w:val="FF0000"/>
          <w:sz w:val="28"/>
          <w:szCs w:val="28"/>
          <w:lang w:val="fr-FR"/>
        </w:rPr>
        <w:t>markAsDirty()</w:t>
      </w:r>
      <w:r w:rsidR="00D41FC8">
        <w:rPr>
          <w:rFonts w:ascii="Arial" w:hAnsi="Arial" w:cs="Arial"/>
          <w:b/>
          <w:bCs/>
          <w:color w:val="FF0000"/>
          <w:sz w:val="28"/>
          <w:szCs w:val="28"/>
          <w:lang w:val="fr-FR"/>
        </w:rPr>
        <w:t xml:space="preserve"> </w:t>
      </w:r>
      <w:r w:rsidR="00D41FC8">
        <w:rPr>
          <w:rFonts w:ascii="Arial" w:hAnsi="Arial" w:cs="Arial"/>
          <w:sz w:val="28"/>
          <w:szCs w:val="28"/>
          <w:lang w:val="fr-FR"/>
        </w:rPr>
        <w:t>permet de dire au formulaire globale qu’ un élément a été retiré de la liste</w:t>
      </w:r>
    </w:p>
    <w:p w14:paraId="6B077A9D" w14:textId="18F7B859" w:rsidR="002A15CC" w:rsidRPr="002A15CC" w:rsidRDefault="002A15CC" w:rsidP="002A15CC">
      <w:pPr>
        <w:rPr>
          <w:lang w:val="fr-FR"/>
        </w:rPr>
      </w:pPr>
    </w:p>
    <w:p w14:paraId="7267E39A" w14:textId="169390C5" w:rsidR="002A15CC" w:rsidRPr="002A15CC" w:rsidRDefault="002A15CC" w:rsidP="002A15CC">
      <w:pPr>
        <w:rPr>
          <w:lang w:val="fr-FR"/>
        </w:rPr>
      </w:pPr>
    </w:p>
    <w:p w14:paraId="362598EE" w14:textId="5B68A140" w:rsidR="002A15CC" w:rsidRDefault="002A15CC" w:rsidP="002A15CC">
      <w:pPr>
        <w:rPr>
          <w:rFonts w:ascii="Arial" w:hAnsi="Arial" w:cs="Arial"/>
          <w:sz w:val="28"/>
          <w:szCs w:val="28"/>
          <w:lang w:val="fr-FR"/>
        </w:rPr>
      </w:pPr>
    </w:p>
    <w:p w14:paraId="57FEF654" w14:textId="31A1F213" w:rsidR="002A15CC" w:rsidRDefault="002A15CC">
      <w:pPr>
        <w:pStyle w:val="Paragraphedeliste"/>
        <w:numPr>
          <w:ilvl w:val="0"/>
          <w:numId w:val="106"/>
        </w:numPr>
        <w:tabs>
          <w:tab w:val="left" w:pos="1093"/>
        </w:tabs>
        <w:rPr>
          <w:rFonts w:ascii="Arial" w:hAnsi="Arial" w:cs="Arial"/>
          <w:sz w:val="28"/>
          <w:szCs w:val="28"/>
          <w:lang w:val="fr-FR"/>
        </w:rPr>
      </w:pPr>
      <w:r w:rsidRPr="002A15CC">
        <w:rPr>
          <w:rFonts w:ascii="Arial" w:hAnsi="Arial" w:cs="Arial"/>
          <w:sz w:val="28"/>
          <w:szCs w:val="28"/>
          <w:lang w:val="fr-FR"/>
        </w:rPr>
        <w:t>Mai</w:t>
      </w:r>
      <w:r>
        <w:rPr>
          <w:rFonts w:ascii="Arial" w:hAnsi="Arial" w:cs="Arial"/>
          <w:sz w:val="28"/>
          <w:szCs w:val="28"/>
          <w:lang w:val="fr-FR"/>
        </w:rPr>
        <w:t>ntenant on ajoute cette methode a notre bouton supprimer.</w:t>
      </w:r>
    </w:p>
    <w:p w14:paraId="2CD09C98" w14:textId="2ED1A8EE" w:rsidR="000C45DF" w:rsidRDefault="000C45DF">
      <w:pPr>
        <w:pStyle w:val="Paragraphedeliste"/>
        <w:numPr>
          <w:ilvl w:val="0"/>
          <w:numId w:val="106"/>
        </w:numPr>
        <w:tabs>
          <w:tab w:val="left" w:pos="1093"/>
        </w:tabs>
        <w:rPr>
          <w:rFonts w:ascii="Arial" w:hAnsi="Arial" w:cs="Arial"/>
          <w:sz w:val="28"/>
          <w:szCs w:val="28"/>
          <w:lang w:val="fr-FR"/>
        </w:rPr>
      </w:pPr>
      <w:r>
        <w:rPr>
          <w:rFonts w:ascii="Arial" w:hAnsi="Arial" w:cs="Arial"/>
          <w:sz w:val="28"/>
          <w:szCs w:val="28"/>
          <w:lang w:val="fr-FR"/>
        </w:rPr>
        <w:t xml:space="preserve">Ajouter un nouvel attribut </w:t>
      </w:r>
      <w:r>
        <w:rPr>
          <w:rFonts w:ascii="Arial" w:hAnsi="Arial" w:cs="Arial"/>
          <w:b/>
          <w:bCs/>
          <w:sz w:val="28"/>
          <w:szCs w:val="28"/>
          <w:lang w:val="fr-FR"/>
        </w:rPr>
        <w:t xml:space="preserve">tags ? : String[] </w:t>
      </w:r>
      <w:r>
        <w:rPr>
          <w:rFonts w:ascii="Arial" w:hAnsi="Arial" w:cs="Arial"/>
          <w:sz w:val="28"/>
          <w:szCs w:val="28"/>
          <w:lang w:val="fr-FR"/>
        </w:rPr>
        <w:t xml:space="preserve"> dans </w:t>
      </w:r>
      <w:r>
        <w:rPr>
          <w:rFonts w:ascii="Arial" w:hAnsi="Arial" w:cs="Arial"/>
          <w:b/>
          <w:bCs/>
          <w:sz w:val="28"/>
          <w:szCs w:val="28"/>
          <w:lang w:val="fr-FR"/>
        </w:rPr>
        <w:t>hotel.ts</w:t>
      </w:r>
    </w:p>
    <w:p w14:paraId="3C4A85C8" w14:textId="7E3CA7C0" w:rsidR="00314FF2" w:rsidRDefault="00314FF2">
      <w:pPr>
        <w:pStyle w:val="Paragraphedeliste"/>
        <w:numPr>
          <w:ilvl w:val="0"/>
          <w:numId w:val="106"/>
        </w:numPr>
        <w:tabs>
          <w:tab w:val="left" w:pos="1093"/>
        </w:tabs>
        <w:rPr>
          <w:rFonts w:ascii="Arial" w:hAnsi="Arial" w:cs="Arial"/>
          <w:sz w:val="28"/>
          <w:szCs w:val="28"/>
          <w:lang w:val="fr-FR"/>
        </w:rPr>
      </w:pPr>
      <w:r>
        <w:rPr>
          <w:rFonts w:ascii="Arial" w:hAnsi="Arial" w:cs="Arial"/>
          <w:sz w:val="28"/>
          <w:szCs w:val="28"/>
          <w:lang w:val="fr-FR"/>
        </w:rPr>
        <w:t xml:space="preserve">Aller dans notre </w:t>
      </w:r>
      <w:r>
        <w:rPr>
          <w:rFonts w:ascii="Arial" w:hAnsi="Arial" w:cs="Arial"/>
          <w:b/>
          <w:bCs/>
          <w:sz w:val="28"/>
          <w:szCs w:val="28"/>
          <w:lang w:val="fr-FR"/>
        </w:rPr>
        <w:t>hotel-liste.component.html</w:t>
      </w:r>
      <w:r>
        <w:rPr>
          <w:rFonts w:ascii="Arial" w:hAnsi="Arial" w:cs="Arial"/>
          <w:sz w:val="28"/>
          <w:szCs w:val="28"/>
          <w:lang w:val="fr-FR"/>
        </w:rPr>
        <w:t xml:space="preserve"> et modifier nos badge</w:t>
      </w:r>
      <w:r w:rsidR="000B6FF4">
        <w:rPr>
          <w:rFonts w:ascii="Arial" w:hAnsi="Arial" w:cs="Arial"/>
          <w:sz w:val="28"/>
          <w:szCs w:val="28"/>
          <w:lang w:val="fr-FR"/>
        </w:rPr>
        <w:t>. Et devient ainsi :</w:t>
      </w:r>
    </w:p>
    <w:p w14:paraId="77FC7A9D" w14:textId="036CE269" w:rsidR="000B6FF4" w:rsidRDefault="00401C28" w:rsidP="000B6FF4">
      <w:pPr>
        <w:pStyle w:val="Paragraphedeliste"/>
        <w:tabs>
          <w:tab w:val="left" w:pos="1093"/>
        </w:tabs>
        <w:rPr>
          <w:rFonts w:ascii="Arial" w:hAnsi="Arial" w:cs="Arial"/>
          <w:sz w:val="28"/>
          <w:szCs w:val="28"/>
          <w:lang w:val="fr-FR"/>
        </w:rPr>
      </w:pPr>
      <w:r>
        <w:rPr>
          <w:noProof/>
        </w:rPr>
        <w:pict w14:anchorId="57020454">
          <v:shape id="Zone de texte 157" o:spid="_x0000_s1043" type="#_x0000_t202" style="position:absolute;left:0;text-align:left;margin-left:13.3pt;margin-top:.3pt;width:581.8pt;height:81.25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" fillcolor="white [3201]" stroked="f" strokeweight=".5pt">
            <v:textbox>
              <w:txbxContent>
                <w:p w14:paraId="2DAA27CF" w14:textId="77777777" w:rsidR="00B77F6B" w:rsidRPr="00B77F6B" w:rsidRDefault="00B77F6B" w:rsidP="00B77F6B">
                  <w:pPr>
                    <w:shd w:val="clear" w:color="auto" w:fill="272822"/>
                    <w:spacing w:after="0" w:line="300" w:lineRule="atLeast"/>
                    <w:rPr>
                      <w:rFonts w:ascii="Courier New" w:eastAsia="Times New Roman" w:hAnsi="Courier New" w:cs="Courier New"/>
                      <w:color w:val="F8F8F2"/>
                      <w:sz w:val="23"/>
                      <w:szCs w:val="23"/>
                      <w:lang w:eastAsia="de-DE"/>
                    </w:rPr>
                  </w:pPr>
                  <w:r w:rsidRPr="00B77F6B">
                    <w:rPr>
                      <w:rFonts w:ascii="Courier New" w:eastAsia="Times New Roman" w:hAnsi="Courier New" w:cs="Courier New"/>
                      <w:color w:val="F8F8F2"/>
                      <w:sz w:val="23"/>
                      <w:szCs w:val="23"/>
                      <w:lang w:eastAsia="de-DE"/>
                    </w:rPr>
                    <w:t>&lt;</w:t>
                  </w:r>
                  <w:r w:rsidRPr="00B77F6B">
                    <w:rPr>
                      <w:rFonts w:ascii="Courier New" w:eastAsia="Times New Roman" w:hAnsi="Courier New" w:cs="Courier New"/>
                      <w:color w:val="F92672"/>
                      <w:sz w:val="23"/>
                      <w:szCs w:val="23"/>
                      <w:lang w:eastAsia="de-DE"/>
                    </w:rPr>
                    <w:t>div</w:t>
                  </w:r>
                  <w:r w:rsidRPr="00B77F6B">
                    <w:rPr>
                      <w:rFonts w:ascii="Courier New" w:eastAsia="Times New Roman" w:hAnsi="Courier New" w:cs="Courier New"/>
                      <w:color w:val="F8F8F2"/>
                      <w:sz w:val="23"/>
                      <w:szCs w:val="23"/>
                      <w:lang w:eastAsia="de-DE"/>
                    </w:rPr>
                    <w:t xml:space="preserve"> </w:t>
                  </w:r>
                  <w:r w:rsidRPr="00B77F6B">
                    <w:rPr>
                      <w:rFonts w:ascii="Courier New" w:eastAsia="Times New Roman" w:hAnsi="Courier New" w:cs="Courier New"/>
                      <w:color w:val="A6E22E"/>
                      <w:sz w:val="23"/>
                      <w:szCs w:val="23"/>
                      <w:lang w:eastAsia="de-DE"/>
                    </w:rPr>
                    <w:t>*ngFor</w:t>
                  </w:r>
                  <w:r w:rsidRPr="00B77F6B">
                    <w:rPr>
                      <w:rFonts w:ascii="Courier New" w:eastAsia="Times New Roman" w:hAnsi="Courier New" w:cs="Courier New"/>
                      <w:color w:val="F8F8F2"/>
                      <w:sz w:val="23"/>
                      <w:szCs w:val="23"/>
                      <w:lang w:eastAsia="de-DE"/>
                    </w:rPr>
                    <w:t>=</w:t>
                  </w:r>
                  <w:r w:rsidRPr="00B77F6B">
                    <w:rPr>
                      <w:rFonts w:ascii="Courier New" w:eastAsia="Times New Roman" w:hAnsi="Courier New" w:cs="Courier New"/>
                      <w:color w:val="E6DB74"/>
                      <w:sz w:val="23"/>
                      <w:szCs w:val="23"/>
                      <w:lang w:eastAsia="de-DE"/>
                    </w:rPr>
                    <w:t>"</w:t>
                  </w:r>
                  <w:r w:rsidRPr="00B77F6B">
                    <w:rPr>
                      <w:rFonts w:ascii="Courier New" w:eastAsia="Times New Roman" w:hAnsi="Courier New" w:cs="Courier New"/>
                      <w:i/>
                      <w:iCs/>
                      <w:color w:val="66D9EF"/>
                      <w:sz w:val="23"/>
                      <w:szCs w:val="23"/>
                      <w:lang w:eastAsia="de-DE"/>
                    </w:rPr>
                    <w:t>let</w:t>
                  </w:r>
                  <w:r w:rsidRPr="00B77F6B">
                    <w:rPr>
                      <w:rFonts w:ascii="Courier New" w:eastAsia="Times New Roman" w:hAnsi="Courier New" w:cs="Courier New"/>
                      <w:color w:val="F8F8F2"/>
                      <w:sz w:val="23"/>
                      <w:szCs w:val="23"/>
                      <w:lang w:eastAsia="de-DE"/>
                    </w:rPr>
                    <w:t xml:space="preserve"> tag </w:t>
                  </w:r>
                  <w:r w:rsidRPr="00B77F6B">
                    <w:rPr>
                      <w:rFonts w:ascii="Courier New" w:eastAsia="Times New Roman" w:hAnsi="Courier New" w:cs="Courier New"/>
                      <w:color w:val="F92672"/>
                      <w:sz w:val="23"/>
                      <w:szCs w:val="23"/>
                      <w:lang w:eastAsia="de-DE"/>
                    </w:rPr>
                    <w:t>of</w:t>
                  </w:r>
                  <w:r w:rsidRPr="00B77F6B">
                    <w:rPr>
                      <w:rFonts w:ascii="Courier New" w:eastAsia="Times New Roman" w:hAnsi="Courier New" w:cs="Courier New"/>
                      <w:color w:val="F8F8F2"/>
                      <w:sz w:val="23"/>
                      <w:szCs w:val="23"/>
                      <w:lang w:eastAsia="de-DE"/>
                    </w:rPr>
                    <w:t xml:space="preserve"> hotel.tags</w:t>
                  </w:r>
                  <w:r w:rsidRPr="00B77F6B">
                    <w:rPr>
                      <w:rFonts w:ascii="Courier New" w:eastAsia="Times New Roman" w:hAnsi="Courier New" w:cs="Courier New"/>
                      <w:color w:val="E6DB74"/>
                      <w:sz w:val="23"/>
                      <w:szCs w:val="23"/>
                      <w:lang w:eastAsia="de-DE"/>
                    </w:rPr>
                    <w:t>"</w:t>
                  </w:r>
                  <w:r w:rsidRPr="00B77F6B">
                    <w:rPr>
                      <w:rFonts w:ascii="Courier New" w:eastAsia="Times New Roman" w:hAnsi="Courier New" w:cs="Courier New"/>
                      <w:color w:val="F8F8F2"/>
                      <w:sz w:val="23"/>
                      <w:szCs w:val="23"/>
                      <w:lang w:eastAsia="de-DE"/>
                    </w:rPr>
                    <w:t>&gt;</w:t>
                  </w:r>
                </w:p>
                <w:p w14:paraId="73C5F415" w14:textId="7B4A7D8E" w:rsidR="00B77F6B" w:rsidRPr="00B77F6B" w:rsidRDefault="00B77F6B" w:rsidP="00B77F6B">
                  <w:pPr>
                    <w:shd w:val="clear" w:color="auto" w:fill="272822"/>
                    <w:spacing w:after="0" w:line="300" w:lineRule="atLeast"/>
                    <w:rPr>
                      <w:rFonts w:ascii="Courier New" w:eastAsia="Times New Roman" w:hAnsi="Courier New" w:cs="Courier New"/>
                      <w:color w:val="F8F8F2"/>
                      <w:sz w:val="23"/>
                      <w:szCs w:val="23"/>
                      <w:lang w:eastAsia="de-DE"/>
                    </w:rPr>
                  </w:pPr>
                  <w:r w:rsidRPr="00B77F6B">
                    <w:rPr>
                      <w:rFonts w:ascii="Courier New" w:eastAsia="Times New Roman" w:hAnsi="Courier New" w:cs="Courier New"/>
                      <w:color w:val="F8F8F2"/>
                      <w:sz w:val="23"/>
                      <w:szCs w:val="23"/>
                      <w:lang w:eastAsia="de-DE"/>
                    </w:rPr>
                    <w:t>     &lt;</w:t>
                  </w:r>
                  <w:r w:rsidRPr="00B77F6B">
                    <w:rPr>
                      <w:rFonts w:ascii="Courier New" w:eastAsia="Times New Roman" w:hAnsi="Courier New" w:cs="Courier New"/>
                      <w:color w:val="F92672"/>
                      <w:sz w:val="23"/>
                      <w:szCs w:val="23"/>
                      <w:lang w:eastAsia="de-DE"/>
                    </w:rPr>
                    <w:t>div</w:t>
                  </w:r>
                  <w:r w:rsidRPr="00B77F6B">
                    <w:rPr>
                      <w:rFonts w:ascii="Courier New" w:eastAsia="Times New Roman" w:hAnsi="Courier New" w:cs="Courier New"/>
                      <w:color w:val="F8F8F2"/>
                      <w:sz w:val="23"/>
                      <w:szCs w:val="23"/>
                      <w:lang w:eastAsia="de-DE"/>
                    </w:rPr>
                    <w:t xml:space="preserve"> </w:t>
                  </w:r>
                  <w:r w:rsidRPr="00B77F6B">
                    <w:rPr>
                      <w:rFonts w:ascii="Courier New" w:eastAsia="Times New Roman" w:hAnsi="Courier New" w:cs="Courier New"/>
                      <w:color w:val="A6E22E"/>
                      <w:sz w:val="23"/>
                      <w:szCs w:val="23"/>
                      <w:lang w:eastAsia="de-DE"/>
                    </w:rPr>
                    <w:t>*ngIf</w:t>
                  </w:r>
                  <w:r w:rsidRPr="00B77F6B">
                    <w:rPr>
                      <w:rFonts w:ascii="Courier New" w:eastAsia="Times New Roman" w:hAnsi="Courier New" w:cs="Courier New"/>
                      <w:color w:val="F8F8F2"/>
                      <w:sz w:val="23"/>
                      <w:szCs w:val="23"/>
                      <w:lang w:eastAsia="de-DE"/>
                    </w:rPr>
                    <w:t>=</w:t>
                  </w:r>
                  <w:r w:rsidRPr="00B77F6B">
                    <w:rPr>
                      <w:rFonts w:ascii="Courier New" w:eastAsia="Times New Roman" w:hAnsi="Courier New" w:cs="Courier New"/>
                      <w:color w:val="E6DB74"/>
                      <w:sz w:val="23"/>
                      <w:szCs w:val="23"/>
                      <w:lang w:eastAsia="de-DE"/>
                    </w:rPr>
                    <w:t>"</w:t>
                  </w:r>
                  <w:r w:rsidRPr="00B77F6B">
                    <w:rPr>
                      <w:rFonts w:ascii="Courier New" w:eastAsia="Times New Roman" w:hAnsi="Courier New" w:cs="Courier New"/>
                      <w:color w:val="F8F8F2"/>
                      <w:sz w:val="23"/>
                      <w:szCs w:val="23"/>
                      <w:lang w:eastAsia="de-DE"/>
                    </w:rPr>
                    <w:t>showBadge</w:t>
                  </w:r>
                  <w:r w:rsidRPr="00B77F6B">
                    <w:rPr>
                      <w:rFonts w:ascii="Courier New" w:eastAsia="Times New Roman" w:hAnsi="Courier New" w:cs="Courier New"/>
                      <w:color w:val="E6DB74"/>
                      <w:sz w:val="23"/>
                      <w:szCs w:val="23"/>
                      <w:lang w:eastAsia="de-DE"/>
                    </w:rPr>
                    <w:t>"</w:t>
                  </w:r>
                  <w:r w:rsidRPr="00B77F6B">
                    <w:rPr>
                      <w:rFonts w:ascii="Courier New" w:eastAsia="Times New Roman" w:hAnsi="Courier New" w:cs="Courier New"/>
                      <w:color w:val="F8F8F2"/>
                      <w:sz w:val="23"/>
                      <w:szCs w:val="23"/>
                      <w:lang w:eastAsia="de-DE"/>
                    </w:rPr>
                    <w:t>&gt;</w:t>
                  </w:r>
                </w:p>
                <w:p w14:paraId="0C31B933" w14:textId="7942662E" w:rsidR="00B77F6B" w:rsidRPr="00B77F6B" w:rsidRDefault="00B77F6B" w:rsidP="00B77F6B">
                  <w:pPr>
                    <w:shd w:val="clear" w:color="auto" w:fill="272822"/>
                    <w:spacing w:after="0" w:line="300" w:lineRule="atLeast"/>
                    <w:rPr>
                      <w:rFonts w:ascii="Courier New" w:eastAsia="Times New Roman" w:hAnsi="Courier New" w:cs="Courier New"/>
                      <w:color w:val="F8F8F2"/>
                      <w:sz w:val="23"/>
                      <w:szCs w:val="23"/>
                      <w:lang w:eastAsia="de-DE"/>
                    </w:rPr>
                  </w:pPr>
                  <w:r w:rsidRPr="00B77F6B">
                    <w:rPr>
                      <w:rFonts w:ascii="Courier New" w:eastAsia="Times New Roman" w:hAnsi="Courier New" w:cs="Courier New"/>
                      <w:color w:val="F8F8F2"/>
                      <w:sz w:val="23"/>
                      <w:szCs w:val="23"/>
                      <w:lang w:eastAsia="de-DE"/>
                    </w:rPr>
                    <w:t>        &lt;</w:t>
                  </w:r>
                  <w:r w:rsidRPr="00B77F6B">
                    <w:rPr>
                      <w:rFonts w:ascii="Courier New" w:eastAsia="Times New Roman" w:hAnsi="Courier New" w:cs="Courier New"/>
                      <w:color w:val="F92672"/>
                      <w:sz w:val="23"/>
                      <w:szCs w:val="23"/>
                      <w:lang w:eastAsia="de-DE"/>
                    </w:rPr>
                    <w:t>span</w:t>
                  </w:r>
                  <w:r w:rsidRPr="00B77F6B">
                    <w:rPr>
                      <w:rFonts w:ascii="Courier New" w:eastAsia="Times New Roman" w:hAnsi="Courier New" w:cs="Courier New"/>
                      <w:color w:val="F8F8F2"/>
                      <w:sz w:val="23"/>
                      <w:szCs w:val="23"/>
                      <w:lang w:eastAsia="de-DE"/>
                    </w:rPr>
                    <w:t xml:space="preserve"> </w:t>
                  </w:r>
                  <w:r w:rsidRPr="00B77F6B">
                    <w:rPr>
                      <w:rFonts w:ascii="Courier New" w:eastAsia="Times New Roman" w:hAnsi="Courier New" w:cs="Courier New"/>
                      <w:color w:val="A6E22E"/>
                      <w:sz w:val="23"/>
                      <w:szCs w:val="23"/>
                      <w:lang w:eastAsia="de-DE"/>
                    </w:rPr>
                    <w:t>class</w:t>
                  </w:r>
                  <w:r w:rsidRPr="00B77F6B">
                    <w:rPr>
                      <w:rFonts w:ascii="Courier New" w:eastAsia="Times New Roman" w:hAnsi="Courier New" w:cs="Courier New"/>
                      <w:color w:val="F8F8F2"/>
                      <w:sz w:val="23"/>
                      <w:szCs w:val="23"/>
                      <w:lang w:eastAsia="de-DE"/>
                    </w:rPr>
                    <w:t>=</w:t>
                  </w:r>
                  <w:r w:rsidRPr="00B77F6B">
                    <w:rPr>
                      <w:rFonts w:ascii="Courier New" w:eastAsia="Times New Roman" w:hAnsi="Courier New" w:cs="Courier New"/>
                      <w:color w:val="E6DB74"/>
                      <w:sz w:val="23"/>
                      <w:szCs w:val="23"/>
                      <w:lang w:eastAsia="de-DE"/>
                    </w:rPr>
                    <w:t>"badge rounded-pill bg-info"</w:t>
                  </w:r>
                  <w:r w:rsidRPr="00B77F6B">
                    <w:rPr>
                      <w:rFonts w:ascii="Courier New" w:eastAsia="Times New Roman" w:hAnsi="Courier New" w:cs="Courier New"/>
                      <w:color w:val="F8F8F2"/>
                      <w:sz w:val="23"/>
                      <w:szCs w:val="23"/>
                      <w:lang w:eastAsia="de-DE"/>
                    </w:rPr>
                    <w:t xml:space="preserve"> &gt;{{tag}}&lt;/</w:t>
                  </w:r>
                  <w:r w:rsidRPr="00B77F6B">
                    <w:rPr>
                      <w:rFonts w:ascii="Courier New" w:eastAsia="Times New Roman" w:hAnsi="Courier New" w:cs="Courier New"/>
                      <w:color w:val="F92672"/>
                      <w:sz w:val="23"/>
                      <w:szCs w:val="23"/>
                      <w:lang w:eastAsia="de-DE"/>
                    </w:rPr>
                    <w:t>span</w:t>
                  </w:r>
                  <w:r w:rsidRPr="00B77F6B">
                    <w:rPr>
                      <w:rFonts w:ascii="Courier New" w:eastAsia="Times New Roman" w:hAnsi="Courier New" w:cs="Courier New"/>
                      <w:color w:val="F8F8F2"/>
                      <w:sz w:val="23"/>
                      <w:szCs w:val="23"/>
                      <w:lang w:eastAsia="de-DE"/>
                    </w:rPr>
                    <w:t>&gt;</w:t>
                  </w:r>
                </w:p>
                <w:p w14:paraId="6A9A9ED5" w14:textId="0B2F9454" w:rsidR="00B77F6B" w:rsidRPr="00B77F6B" w:rsidRDefault="00B77F6B" w:rsidP="00B77F6B">
                  <w:pPr>
                    <w:shd w:val="clear" w:color="auto" w:fill="272822"/>
                    <w:spacing w:after="0" w:line="300" w:lineRule="atLeast"/>
                    <w:rPr>
                      <w:rFonts w:ascii="Courier New" w:eastAsia="Times New Roman" w:hAnsi="Courier New" w:cs="Courier New"/>
                      <w:color w:val="F8F8F2"/>
                      <w:sz w:val="23"/>
                      <w:szCs w:val="23"/>
                      <w:lang w:eastAsia="de-DE"/>
                    </w:rPr>
                  </w:pPr>
                  <w:r w:rsidRPr="00B77F6B">
                    <w:rPr>
                      <w:rFonts w:ascii="Courier New" w:eastAsia="Times New Roman" w:hAnsi="Courier New" w:cs="Courier New"/>
                      <w:color w:val="F8F8F2"/>
                      <w:sz w:val="23"/>
                      <w:szCs w:val="23"/>
                      <w:lang w:eastAsia="de-DE"/>
                    </w:rPr>
                    <w:t>     &lt;/</w:t>
                  </w:r>
                  <w:r w:rsidRPr="00B77F6B">
                    <w:rPr>
                      <w:rFonts w:ascii="Courier New" w:eastAsia="Times New Roman" w:hAnsi="Courier New" w:cs="Courier New"/>
                      <w:color w:val="F92672"/>
                      <w:sz w:val="23"/>
                      <w:szCs w:val="23"/>
                      <w:lang w:eastAsia="de-DE"/>
                    </w:rPr>
                    <w:t>div</w:t>
                  </w:r>
                  <w:r w:rsidRPr="00B77F6B">
                    <w:rPr>
                      <w:rFonts w:ascii="Courier New" w:eastAsia="Times New Roman" w:hAnsi="Courier New" w:cs="Courier New"/>
                      <w:color w:val="F8F8F2"/>
                      <w:sz w:val="23"/>
                      <w:szCs w:val="23"/>
                      <w:lang w:eastAsia="de-DE"/>
                    </w:rPr>
                    <w:t>&gt;</w:t>
                  </w:r>
                </w:p>
                <w:p w14:paraId="48CC5241" w14:textId="06609FD6" w:rsidR="00B77F6B" w:rsidRPr="00B77F6B" w:rsidRDefault="00B77F6B" w:rsidP="00B77F6B">
                  <w:pPr>
                    <w:shd w:val="clear" w:color="auto" w:fill="272822"/>
                    <w:spacing w:after="0" w:line="300" w:lineRule="atLeast"/>
                    <w:rPr>
                      <w:rFonts w:ascii="Courier New" w:eastAsia="Times New Roman" w:hAnsi="Courier New" w:cs="Courier New"/>
                      <w:color w:val="F8F8F2"/>
                      <w:sz w:val="23"/>
                      <w:szCs w:val="23"/>
                      <w:lang w:eastAsia="de-DE"/>
                    </w:rPr>
                  </w:pPr>
                  <w:r w:rsidRPr="00B77F6B">
                    <w:rPr>
                      <w:rFonts w:ascii="Courier New" w:eastAsia="Times New Roman" w:hAnsi="Courier New" w:cs="Courier New"/>
                      <w:color w:val="F8F8F2"/>
                      <w:sz w:val="23"/>
                      <w:szCs w:val="23"/>
                      <w:lang w:eastAsia="de-DE"/>
                    </w:rPr>
                    <w:t>&lt;/</w:t>
                  </w:r>
                  <w:r w:rsidRPr="00B77F6B">
                    <w:rPr>
                      <w:rFonts w:ascii="Courier New" w:eastAsia="Times New Roman" w:hAnsi="Courier New" w:cs="Courier New"/>
                      <w:color w:val="F92672"/>
                      <w:sz w:val="23"/>
                      <w:szCs w:val="23"/>
                      <w:lang w:eastAsia="de-DE"/>
                    </w:rPr>
                    <w:t>div</w:t>
                  </w:r>
                  <w:r w:rsidRPr="00B77F6B">
                    <w:rPr>
                      <w:rFonts w:ascii="Courier New" w:eastAsia="Times New Roman" w:hAnsi="Courier New" w:cs="Courier New"/>
                      <w:color w:val="F8F8F2"/>
                      <w:sz w:val="23"/>
                      <w:szCs w:val="23"/>
                      <w:lang w:eastAsia="de-DE"/>
                    </w:rPr>
                    <w:t>&gt;</w:t>
                  </w:r>
                </w:p>
                <w:p w14:paraId="2A19FB5F" w14:textId="77777777" w:rsidR="000B6FF4" w:rsidRDefault="000B6FF4"/>
              </w:txbxContent>
            </v:textbox>
            <w10:wrap anchorx="page"/>
          </v:shape>
        </w:pict>
      </w:r>
    </w:p>
    <w:p w14:paraId="25C16DD1" w14:textId="089EA8F8" w:rsidR="004A026C" w:rsidRDefault="004A026C" w:rsidP="004A026C">
      <w:pPr>
        <w:rPr>
          <w:rFonts w:ascii="Arial" w:hAnsi="Arial" w:cs="Arial"/>
          <w:sz w:val="28"/>
          <w:szCs w:val="28"/>
          <w:lang w:val="fr-FR"/>
        </w:rPr>
      </w:pPr>
    </w:p>
    <w:p w14:paraId="49C4F4DB" w14:textId="20F3F834" w:rsidR="004A026C" w:rsidRDefault="004A026C" w:rsidP="004A026C">
      <w:pPr>
        <w:tabs>
          <w:tab w:val="left" w:pos="1763"/>
        </w:tabs>
        <w:rPr>
          <w:lang w:val="fr-FR"/>
        </w:rPr>
      </w:pPr>
      <w:r>
        <w:rPr>
          <w:lang w:val="fr-FR"/>
        </w:rPr>
        <w:tab/>
      </w:r>
    </w:p>
    <w:p w14:paraId="4A85B0D1" w14:textId="18A2252C" w:rsidR="004A026C" w:rsidRDefault="00401C28">
      <w:pPr>
        <w:pStyle w:val="Paragraphedeliste"/>
        <w:numPr>
          <w:ilvl w:val="0"/>
          <w:numId w:val="106"/>
        </w:numPr>
        <w:tabs>
          <w:tab w:val="left" w:pos="1093"/>
        </w:tabs>
        <w:rPr>
          <w:rFonts w:ascii="Arial" w:hAnsi="Arial" w:cs="Arial"/>
          <w:sz w:val="28"/>
          <w:szCs w:val="28"/>
          <w:lang w:val="fr-FR"/>
        </w:rPr>
      </w:pPr>
      <w:r>
        <w:rPr>
          <w:noProof/>
        </w:rPr>
        <w:pict w14:anchorId="7E4E305C">
          <v:shape id="Zone de texte 158" o:spid="_x0000_s1042" type="#_x0000_t202" style="position:absolute;left:0;text-align:left;margin-left:-18.1pt;margin-top:54.25pt;width:524.8pt;height:23.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" fillcolor="white [3201]" stroked="f" strokeweight=".5pt">
            <v:textbox>
              <w:txbxContent>
                <w:p w14:paraId="788FD0EC" w14:textId="77777777" w:rsidR="0040462B" w:rsidRPr="0040462B" w:rsidRDefault="0040462B" w:rsidP="0040462B">
                  <w:pPr>
                    <w:shd w:val="clear" w:color="auto" w:fill="272822"/>
                    <w:spacing w:after="0" w:line="300" w:lineRule="atLeast"/>
                    <w:rPr>
                      <w:rFonts w:ascii="Courier New" w:eastAsia="Times New Roman" w:hAnsi="Courier New" w:cs="Courier New"/>
                      <w:color w:val="F8F8F2"/>
                      <w:sz w:val="23"/>
                      <w:szCs w:val="23"/>
                      <w:lang w:eastAsia="de-DE"/>
                    </w:rPr>
                  </w:pPr>
                  <w:r w:rsidRPr="0040462B">
                    <w:rPr>
                      <w:rFonts w:ascii="Courier New" w:eastAsia="Times New Roman" w:hAnsi="Courier New" w:cs="Courier New"/>
                      <w:color w:val="FD971F"/>
                      <w:sz w:val="23"/>
                      <w:szCs w:val="23"/>
                      <w:lang w:eastAsia="de-DE"/>
                    </w:rPr>
                    <w:t>this</w:t>
                  </w:r>
                  <w:r w:rsidRPr="0040462B">
                    <w:rPr>
                      <w:rFonts w:ascii="Courier New" w:eastAsia="Times New Roman" w:hAnsi="Courier New" w:cs="Courier New"/>
                      <w:color w:val="F8F8F2"/>
                      <w:sz w:val="23"/>
                      <w:szCs w:val="23"/>
                      <w:lang w:eastAsia="de-DE"/>
                    </w:rPr>
                    <w:t>.hotelForm.</w:t>
                  </w:r>
                  <w:r w:rsidRPr="0040462B">
                    <w:rPr>
                      <w:rFonts w:ascii="Courier New" w:eastAsia="Times New Roman" w:hAnsi="Courier New" w:cs="Courier New"/>
                      <w:color w:val="A6E22E"/>
                      <w:sz w:val="23"/>
                      <w:szCs w:val="23"/>
                      <w:lang w:eastAsia="de-DE"/>
                    </w:rPr>
                    <w:t>setControl</w:t>
                  </w:r>
                  <w:r w:rsidRPr="0040462B">
                    <w:rPr>
                      <w:rFonts w:ascii="Courier New" w:eastAsia="Times New Roman" w:hAnsi="Courier New" w:cs="Courier New"/>
                      <w:color w:val="F8F8F2"/>
                      <w:sz w:val="23"/>
                      <w:szCs w:val="23"/>
                      <w:lang w:eastAsia="de-DE"/>
                    </w:rPr>
                    <w:t>(</w:t>
                  </w:r>
                  <w:r w:rsidRPr="0040462B">
                    <w:rPr>
                      <w:rFonts w:ascii="Courier New" w:eastAsia="Times New Roman" w:hAnsi="Courier New" w:cs="Courier New"/>
                      <w:color w:val="E6DB74"/>
                      <w:sz w:val="23"/>
                      <w:szCs w:val="23"/>
                      <w:lang w:eastAsia="de-DE"/>
                    </w:rPr>
                    <w:t>'tags'</w:t>
                  </w:r>
                  <w:r w:rsidRPr="0040462B">
                    <w:rPr>
                      <w:rFonts w:ascii="Courier New" w:eastAsia="Times New Roman" w:hAnsi="Courier New" w:cs="Courier New"/>
                      <w:color w:val="F8F8F2"/>
                      <w:sz w:val="23"/>
                      <w:szCs w:val="23"/>
                      <w:lang w:eastAsia="de-DE"/>
                    </w:rPr>
                    <w:t xml:space="preserve">, </w:t>
                  </w:r>
                  <w:r w:rsidRPr="0040462B">
                    <w:rPr>
                      <w:rFonts w:ascii="Courier New" w:eastAsia="Times New Roman" w:hAnsi="Courier New" w:cs="Courier New"/>
                      <w:color w:val="FD971F"/>
                      <w:sz w:val="23"/>
                      <w:szCs w:val="23"/>
                      <w:lang w:eastAsia="de-DE"/>
                    </w:rPr>
                    <w:t>this</w:t>
                  </w:r>
                  <w:r w:rsidRPr="0040462B">
                    <w:rPr>
                      <w:rFonts w:ascii="Courier New" w:eastAsia="Times New Roman" w:hAnsi="Courier New" w:cs="Courier New"/>
                      <w:color w:val="F8F8F2"/>
                      <w:sz w:val="23"/>
                      <w:szCs w:val="23"/>
                      <w:lang w:eastAsia="de-DE"/>
                    </w:rPr>
                    <w:t>.fb.</w:t>
                  </w:r>
                  <w:r w:rsidRPr="0040462B">
                    <w:rPr>
                      <w:rFonts w:ascii="Courier New" w:eastAsia="Times New Roman" w:hAnsi="Courier New" w:cs="Courier New"/>
                      <w:color w:val="A6E22E"/>
                      <w:sz w:val="23"/>
                      <w:szCs w:val="23"/>
                      <w:lang w:eastAsia="de-DE"/>
                    </w:rPr>
                    <w:t>array</w:t>
                  </w:r>
                  <w:r w:rsidRPr="0040462B">
                    <w:rPr>
                      <w:rFonts w:ascii="Courier New" w:eastAsia="Times New Roman" w:hAnsi="Courier New" w:cs="Courier New"/>
                      <w:color w:val="F8F8F2"/>
                      <w:sz w:val="23"/>
                      <w:szCs w:val="23"/>
                      <w:lang w:eastAsia="de-DE"/>
                    </w:rPr>
                    <w:t>(</w:t>
                  </w:r>
                  <w:r w:rsidRPr="0040462B">
                    <w:rPr>
                      <w:rFonts w:ascii="Courier New" w:eastAsia="Times New Roman" w:hAnsi="Courier New" w:cs="Courier New"/>
                      <w:color w:val="FD971F"/>
                      <w:sz w:val="23"/>
                      <w:szCs w:val="23"/>
                      <w:lang w:eastAsia="de-DE"/>
                    </w:rPr>
                    <w:t>this</w:t>
                  </w:r>
                  <w:r w:rsidRPr="0040462B">
                    <w:rPr>
                      <w:rFonts w:ascii="Courier New" w:eastAsia="Times New Roman" w:hAnsi="Courier New" w:cs="Courier New"/>
                      <w:color w:val="F8F8F2"/>
                      <w:sz w:val="23"/>
                      <w:szCs w:val="23"/>
                      <w:lang w:eastAsia="de-DE"/>
                    </w:rPr>
                    <w:t xml:space="preserve">.hotel.tags </w:t>
                  </w:r>
                  <w:r w:rsidRPr="0040462B">
                    <w:rPr>
                      <w:rFonts w:ascii="Courier New" w:eastAsia="Times New Roman" w:hAnsi="Courier New" w:cs="Courier New"/>
                      <w:color w:val="F92672"/>
                      <w:sz w:val="23"/>
                      <w:szCs w:val="23"/>
                      <w:lang w:eastAsia="de-DE"/>
                    </w:rPr>
                    <w:t>||</w:t>
                  </w:r>
                  <w:r w:rsidRPr="0040462B">
                    <w:rPr>
                      <w:rFonts w:ascii="Courier New" w:eastAsia="Times New Roman" w:hAnsi="Courier New" w:cs="Courier New"/>
                      <w:color w:val="F8F8F2"/>
                      <w:sz w:val="23"/>
                      <w:szCs w:val="23"/>
                      <w:lang w:eastAsia="de-DE"/>
                    </w:rPr>
                    <w:t xml:space="preserve"> []));</w:t>
                  </w:r>
                </w:p>
                <w:p w14:paraId="7E4519F6" w14:textId="77777777" w:rsidR="0040462B" w:rsidRDefault="0040462B"/>
              </w:txbxContent>
            </v:textbox>
          </v:shape>
        </w:pict>
      </w:r>
      <w:r w:rsidR="0040462B">
        <w:rPr>
          <w:rFonts w:ascii="Arial" w:hAnsi="Arial" w:cs="Arial"/>
          <w:sz w:val="28"/>
          <w:szCs w:val="28"/>
          <w:lang w:val="fr-FR"/>
        </w:rPr>
        <w:t xml:space="preserve">On voudrait passer la valeur de notre Array </w:t>
      </w:r>
      <w:r w:rsidR="0040462B">
        <w:rPr>
          <w:rFonts w:ascii="Arial" w:hAnsi="Arial" w:cs="Arial"/>
          <w:b/>
          <w:bCs/>
          <w:sz w:val="28"/>
          <w:szCs w:val="28"/>
          <w:lang w:val="fr-FR"/>
        </w:rPr>
        <w:t xml:space="preserve">tags </w:t>
      </w:r>
      <w:proofErr w:type="gramStart"/>
      <w:r w:rsidR="0040462B">
        <w:rPr>
          <w:rFonts w:ascii="Arial" w:hAnsi="Arial" w:cs="Arial"/>
          <w:sz w:val="28"/>
          <w:szCs w:val="28"/>
          <w:lang w:val="fr-FR"/>
        </w:rPr>
        <w:t>a</w:t>
      </w:r>
      <w:proofErr w:type="gramEnd"/>
      <w:r w:rsidR="0040462B">
        <w:rPr>
          <w:rFonts w:ascii="Arial" w:hAnsi="Arial" w:cs="Arial"/>
          <w:sz w:val="28"/>
          <w:szCs w:val="28"/>
          <w:lang w:val="fr-FR"/>
        </w:rPr>
        <w:t xml:space="preserve"> notre formulaire a l’aide de la methode </w:t>
      </w:r>
      <w:r w:rsidR="0040462B">
        <w:rPr>
          <w:rFonts w:ascii="Arial" w:hAnsi="Arial" w:cs="Arial"/>
          <w:b/>
          <w:bCs/>
          <w:sz w:val="28"/>
          <w:szCs w:val="28"/>
          <w:lang w:val="fr-FR"/>
        </w:rPr>
        <w:t xml:space="preserve">patchValue({…}) </w:t>
      </w:r>
      <w:r w:rsidR="0040462B">
        <w:rPr>
          <w:rFonts w:ascii="Arial" w:hAnsi="Arial" w:cs="Arial"/>
          <w:sz w:val="28"/>
          <w:szCs w:val="28"/>
          <w:lang w:val="fr-FR"/>
        </w:rPr>
        <w:t xml:space="preserve"> comme on a fait pour les autres éléments. Mais cela se fait autrement avec </w:t>
      </w:r>
      <w:r w:rsidR="0040462B">
        <w:rPr>
          <w:rFonts w:ascii="Arial" w:hAnsi="Arial" w:cs="Arial"/>
          <w:b/>
          <w:bCs/>
          <w:sz w:val="28"/>
          <w:szCs w:val="28"/>
          <w:lang w:val="fr-FR"/>
        </w:rPr>
        <w:t xml:space="preserve"> setControl()</w:t>
      </w:r>
      <w:r w:rsidR="0040462B">
        <w:rPr>
          <w:rFonts w:ascii="Arial" w:hAnsi="Arial" w:cs="Arial"/>
          <w:sz w:val="28"/>
          <w:szCs w:val="28"/>
          <w:lang w:val="fr-FR"/>
        </w:rPr>
        <w:t> :</w:t>
      </w:r>
    </w:p>
    <w:p w14:paraId="1A9138AF" w14:textId="50385456" w:rsidR="00603416" w:rsidRDefault="00603416" w:rsidP="0040462B">
      <w:pPr>
        <w:pStyle w:val="Paragraphedeliste"/>
        <w:tabs>
          <w:tab w:val="left" w:pos="1093"/>
        </w:tabs>
        <w:rPr>
          <w:rFonts w:ascii="Arial" w:hAnsi="Arial" w:cs="Arial"/>
          <w:sz w:val="28"/>
          <w:szCs w:val="28"/>
          <w:lang w:val="fr-FR"/>
        </w:rPr>
      </w:pPr>
    </w:p>
    <w:p w14:paraId="1C083B04" w14:textId="02CCBEC8" w:rsidR="00603416" w:rsidRDefault="00603416" w:rsidP="0040462B">
      <w:pPr>
        <w:pStyle w:val="Paragraphedeliste"/>
        <w:tabs>
          <w:tab w:val="left" w:pos="1093"/>
        </w:tabs>
        <w:rPr>
          <w:rFonts w:ascii="Arial" w:hAnsi="Arial" w:cs="Arial"/>
          <w:sz w:val="28"/>
          <w:szCs w:val="28"/>
          <w:lang w:val="fr-FR"/>
        </w:rPr>
      </w:pPr>
    </w:p>
    <w:p w14:paraId="03BFA639" w14:textId="0444CE7C" w:rsidR="00603416" w:rsidRDefault="00401C28">
      <w:pPr>
        <w:pStyle w:val="Paragraphedeliste"/>
        <w:numPr>
          <w:ilvl w:val="0"/>
          <w:numId w:val="106"/>
        </w:numPr>
        <w:tabs>
          <w:tab w:val="left" w:pos="1093"/>
        </w:tabs>
        <w:rPr>
          <w:rFonts w:ascii="Arial" w:hAnsi="Arial" w:cs="Arial"/>
          <w:sz w:val="28"/>
          <w:szCs w:val="28"/>
          <w:lang w:val="fr-FR"/>
        </w:rPr>
      </w:pPr>
      <w:r>
        <w:rPr>
          <w:noProof/>
        </w:rPr>
        <w:lastRenderedPageBreak/>
        <w:pict w14:anchorId="2E2CB5BD">
          <v:shape id="Zone de texte 159" o:spid="_x0000_s1041" type="#_x0000_t202" style="position:absolute;left:0;text-align:left;margin-left:45.45pt;margin-top:56.2pt;width:458.2pt;height:8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" fillcolor="white [3201]" stroked="f" strokeweight=".5pt">
            <v:textbox>
              <w:txbxContent>
                <w:p w14:paraId="55E57D59" w14:textId="77777777" w:rsidR="005C60A4" w:rsidRPr="005C60A4" w:rsidRDefault="005C60A4" w:rsidP="005C60A4">
                  <w:pPr>
                    <w:shd w:val="clear" w:color="auto" w:fill="272822"/>
                    <w:spacing w:after="0" w:line="300" w:lineRule="atLeast"/>
                    <w:rPr>
                      <w:rFonts w:ascii="Courier New" w:eastAsia="Times New Roman" w:hAnsi="Courier New" w:cs="Courier New"/>
                      <w:color w:val="F8F8F2"/>
                      <w:sz w:val="23"/>
                      <w:szCs w:val="23"/>
                      <w:lang w:eastAsia="de-DE"/>
                    </w:rPr>
                  </w:pPr>
                  <w:r w:rsidRPr="005C60A4">
                    <w:rPr>
                      <w:rFonts w:ascii="Courier New" w:eastAsia="Times New Roman" w:hAnsi="Courier New" w:cs="Courier New"/>
                      <w:color w:val="F8F8F2"/>
                      <w:sz w:val="23"/>
                      <w:szCs w:val="23"/>
                      <w:lang w:eastAsia="de-DE"/>
                    </w:rPr>
                    <w:t>  &lt;</w:t>
                  </w:r>
                  <w:r w:rsidRPr="005C60A4">
                    <w:rPr>
                      <w:rFonts w:ascii="Courier New" w:eastAsia="Times New Roman" w:hAnsi="Courier New" w:cs="Courier New"/>
                      <w:color w:val="F92672"/>
                      <w:sz w:val="23"/>
                      <w:szCs w:val="23"/>
                      <w:lang w:eastAsia="de-DE"/>
                    </w:rPr>
                    <w:t>ng-container</w:t>
                  </w:r>
                  <w:r w:rsidRPr="005C60A4">
                    <w:rPr>
                      <w:rFonts w:ascii="Courier New" w:eastAsia="Times New Roman" w:hAnsi="Courier New" w:cs="Courier New"/>
                      <w:color w:val="F8F8F2"/>
                      <w:sz w:val="23"/>
                      <w:szCs w:val="23"/>
                      <w:lang w:eastAsia="de-DE"/>
                    </w:rPr>
                    <w:t xml:space="preserve"> </w:t>
                  </w:r>
                  <w:r w:rsidRPr="005C60A4">
                    <w:rPr>
                      <w:rFonts w:ascii="Courier New" w:eastAsia="Times New Roman" w:hAnsi="Courier New" w:cs="Courier New"/>
                      <w:color w:val="A6E22E"/>
                      <w:sz w:val="23"/>
                      <w:szCs w:val="23"/>
                      <w:lang w:eastAsia="de-DE"/>
                    </w:rPr>
                    <w:t>*ngFor</w:t>
                  </w:r>
                  <w:r w:rsidRPr="005C60A4">
                    <w:rPr>
                      <w:rFonts w:ascii="Courier New" w:eastAsia="Times New Roman" w:hAnsi="Courier New" w:cs="Courier New"/>
                      <w:color w:val="F8F8F2"/>
                      <w:sz w:val="23"/>
                      <w:szCs w:val="23"/>
                      <w:lang w:eastAsia="de-DE"/>
                    </w:rPr>
                    <w:t>=</w:t>
                  </w:r>
                  <w:r w:rsidRPr="005C60A4">
                    <w:rPr>
                      <w:rFonts w:ascii="Courier New" w:eastAsia="Times New Roman" w:hAnsi="Courier New" w:cs="Courier New"/>
                      <w:color w:val="E6DB74"/>
                      <w:sz w:val="23"/>
                      <w:szCs w:val="23"/>
                      <w:lang w:eastAsia="de-DE"/>
                    </w:rPr>
                    <w:t>"</w:t>
                  </w:r>
                  <w:r w:rsidRPr="005C60A4">
                    <w:rPr>
                      <w:rFonts w:ascii="Courier New" w:eastAsia="Times New Roman" w:hAnsi="Courier New" w:cs="Courier New"/>
                      <w:i/>
                      <w:iCs/>
                      <w:color w:val="66D9EF"/>
                      <w:sz w:val="23"/>
                      <w:szCs w:val="23"/>
                      <w:lang w:eastAsia="de-DE"/>
                    </w:rPr>
                    <w:t>let</w:t>
                  </w:r>
                  <w:r w:rsidRPr="005C60A4">
                    <w:rPr>
                      <w:rFonts w:ascii="Courier New" w:eastAsia="Times New Roman" w:hAnsi="Courier New" w:cs="Courier New"/>
                      <w:color w:val="F8F8F2"/>
                      <w:sz w:val="23"/>
                      <w:szCs w:val="23"/>
                      <w:lang w:eastAsia="de-DE"/>
                    </w:rPr>
                    <w:t xml:space="preserve"> tag </w:t>
                  </w:r>
                  <w:r w:rsidRPr="005C60A4">
                    <w:rPr>
                      <w:rFonts w:ascii="Courier New" w:eastAsia="Times New Roman" w:hAnsi="Courier New" w:cs="Courier New"/>
                      <w:color w:val="F92672"/>
                      <w:sz w:val="23"/>
                      <w:szCs w:val="23"/>
                      <w:lang w:eastAsia="de-DE"/>
                    </w:rPr>
                    <w:t>of</w:t>
                  </w:r>
                  <w:r w:rsidRPr="005C60A4">
                    <w:rPr>
                      <w:rFonts w:ascii="Courier New" w:eastAsia="Times New Roman" w:hAnsi="Courier New" w:cs="Courier New"/>
                      <w:color w:val="F8F8F2"/>
                      <w:sz w:val="23"/>
                      <w:szCs w:val="23"/>
                      <w:lang w:eastAsia="de-DE"/>
                    </w:rPr>
                    <w:t xml:space="preserve"> hotel.tags</w:t>
                  </w:r>
                  <w:r w:rsidRPr="005C60A4">
                    <w:rPr>
                      <w:rFonts w:ascii="Courier New" w:eastAsia="Times New Roman" w:hAnsi="Courier New" w:cs="Courier New"/>
                      <w:color w:val="E6DB74"/>
                      <w:sz w:val="23"/>
                      <w:szCs w:val="23"/>
                      <w:lang w:eastAsia="de-DE"/>
                    </w:rPr>
                    <w:t>"</w:t>
                  </w:r>
                  <w:r w:rsidRPr="005C60A4">
                    <w:rPr>
                      <w:rFonts w:ascii="Courier New" w:eastAsia="Times New Roman" w:hAnsi="Courier New" w:cs="Courier New"/>
                      <w:color w:val="F8F8F2"/>
                      <w:sz w:val="23"/>
                      <w:szCs w:val="23"/>
                      <w:lang w:eastAsia="de-DE"/>
                    </w:rPr>
                    <w:t>&gt;</w:t>
                  </w:r>
                </w:p>
                <w:p w14:paraId="6006A981" w14:textId="42CEA391" w:rsidR="005C60A4" w:rsidRPr="005C60A4" w:rsidRDefault="005C60A4" w:rsidP="005C60A4">
                  <w:pPr>
                    <w:shd w:val="clear" w:color="auto" w:fill="272822"/>
                    <w:spacing w:after="0" w:line="300" w:lineRule="atLeast"/>
                    <w:rPr>
                      <w:rFonts w:ascii="Courier New" w:eastAsia="Times New Roman" w:hAnsi="Courier New" w:cs="Courier New"/>
                      <w:color w:val="F8F8F2"/>
                      <w:sz w:val="23"/>
                      <w:szCs w:val="23"/>
                      <w:lang w:eastAsia="de-DE"/>
                    </w:rPr>
                  </w:pPr>
                  <w:r w:rsidRPr="005C60A4">
                    <w:rPr>
                      <w:rFonts w:ascii="Courier New" w:eastAsia="Times New Roman" w:hAnsi="Courier New" w:cs="Courier New"/>
                      <w:color w:val="F8F8F2"/>
                      <w:sz w:val="23"/>
                      <w:szCs w:val="23"/>
                      <w:lang w:eastAsia="de-DE"/>
                    </w:rPr>
                    <w:t>     &lt;</w:t>
                  </w:r>
                  <w:r w:rsidRPr="005C60A4">
                    <w:rPr>
                      <w:rFonts w:ascii="Courier New" w:eastAsia="Times New Roman" w:hAnsi="Courier New" w:cs="Courier New"/>
                      <w:color w:val="F92672"/>
                      <w:sz w:val="23"/>
                      <w:szCs w:val="23"/>
                      <w:lang w:eastAsia="de-DE"/>
                    </w:rPr>
                    <w:t>ng-container</w:t>
                  </w:r>
                  <w:r w:rsidRPr="005C60A4">
                    <w:rPr>
                      <w:rFonts w:ascii="Courier New" w:eastAsia="Times New Roman" w:hAnsi="Courier New" w:cs="Courier New"/>
                      <w:color w:val="F8F8F2"/>
                      <w:sz w:val="23"/>
                      <w:szCs w:val="23"/>
                      <w:lang w:eastAsia="de-DE"/>
                    </w:rPr>
                    <w:t xml:space="preserve"> </w:t>
                  </w:r>
                  <w:r w:rsidRPr="005C60A4">
                    <w:rPr>
                      <w:rFonts w:ascii="Courier New" w:eastAsia="Times New Roman" w:hAnsi="Courier New" w:cs="Courier New"/>
                      <w:color w:val="A6E22E"/>
                      <w:sz w:val="23"/>
                      <w:szCs w:val="23"/>
                      <w:lang w:eastAsia="de-DE"/>
                    </w:rPr>
                    <w:t>*ngIf</w:t>
                  </w:r>
                  <w:r w:rsidRPr="005C60A4">
                    <w:rPr>
                      <w:rFonts w:ascii="Courier New" w:eastAsia="Times New Roman" w:hAnsi="Courier New" w:cs="Courier New"/>
                      <w:color w:val="F8F8F2"/>
                      <w:sz w:val="23"/>
                      <w:szCs w:val="23"/>
                      <w:lang w:eastAsia="de-DE"/>
                    </w:rPr>
                    <w:t>=</w:t>
                  </w:r>
                  <w:r w:rsidRPr="005C60A4">
                    <w:rPr>
                      <w:rFonts w:ascii="Courier New" w:eastAsia="Times New Roman" w:hAnsi="Courier New" w:cs="Courier New"/>
                      <w:color w:val="E6DB74"/>
                      <w:sz w:val="23"/>
                      <w:szCs w:val="23"/>
                      <w:lang w:eastAsia="de-DE"/>
                    </w:rPr>
                    <w:t>"</w:t>
                  </w:r>
                  <w:r w:rsidRPr="005C60A4">
                    <w:rPr>
                      <w:rFonts w:ascii="Courier New" w:eastAsia="Times New Roman" w:hAnsi="Courier New" w:cs="Courier New"/>
                      <w:color w:val="F8F8F2"/>
                      <w:sz w:val="23"/>
                      <w:szCs w:val="23"/>
                      <w:lang w:eastAsia="de-DE"/>
                    </w:rPr>
                    <w:t>showBadge</w:t>
                  </w:r>
                  <w:r w:rsidRPr="005C60A4">
                    <w:rPr>
                      <w:rFonts w:ascii="Courier New" w:eastAsia="Times New Roman" w:hAnsi="Courier New" w:cs="Courier New"/>
                      <w:color w:val="E6DB74"/>
                      <w:sz w:val="23"/>
                      <w:szCs w:val="23"/>
                      <w:lang w:eastAsia="de-DE"/>
                    </w:rPr>
                    <w:t>"</w:t>
                  </w:r>
                  <w:r w:rsidRPr="005C60A4">
                    <w:rPr>
                      <w:rFonts w:ascii="Courier New" w:eastAsia="Times New Roman" w:hAnsi="Courier New" w:cs="Courier New"/>
                      <w:color w:val="F8F8F2"/>
                      <w:sz w:val="23"/>
                      <w:szCs w:val="23"/>
                      <w:lang w:eastAsia="de-DE"/>
                    </w:rPr>
                    <w:t>&gt;</w:t>
                  </w:r>
                </w:p>
                <w:p w14:paraId="7AA1A276" w14:textId="2ED0E3F5" w:rsidR="005C60A4" w:rsidRPr="005C60A4" w:rsidRDefault="005C60A4" w:rsidP="005C60A4">
                  <w:pPr>
                    <w:shd w:val="clear" w:color="auto" w:fill="272822"/>
                    <w:spacing w:after="0" w:line="300" w:lineRule="atLeast"/>
                    <w:rPr>
                      <w:rFonts w:ascii="Courier New" w:eastAsia="Times New Roman" w:hAnsi="Courier New" w:cs="Courier New"/>
                      <w:color w:val="F8F8F2"/>
                      <w:sz w:val="23"/>
                      <w:szCs w:val="23"/>
                      <w:lang w:eastAsia="de-DE"/>
                    </w:rPr>
                  </w:pPr>
                  <w:r w:rsidRPr="005C60A4">
                    <w:rPr>
                      <w:rFonts w:ascii="Courier New" w:eastAsia="Times New Roman" w:hAnsi="Courier New" w:cs="Courier New"/>
                      <w:color w:val="F8F8F2"/>
                      <w:sz w:val="23"/>
                      <w:szCs w:val="23"/>
                      <w:lang w:eastAsia="de-DE"/>
                    </w:rPr>
                    <w:t>        &lt;</w:t>
                  </w:r>
                  <w:r w:rsidRPr="005C60A4">
                    <w:rPr>
                      <w:rFonts w:ascii="Courier New" w:eastAsia="Times New Roman" w:hAnsi="Courier New" w:cs="Courier New"/>
                      <w:color w:val="F92672"/>
                      <w:sz w:val="23"/>
                      <w:szCs w:val="23"/>
                      <w:lang w:eastAsia="de-DE"/>
                    </w:rPr>
                    <w:t>span</w:t>
                  </w:r>
                  <w:r w:rsidRPr="005C60A4">
                    <w:rPr>
                      <w:rFonts w:ascii="Courier New" w:eastAsia="Times New Roman" w:hAnsi="Courier New" w:cs="Courier New"/>
                      <w:color w:val="F8F8F2"/>
                      <w:sz w:val="23"/>
                      <w:szCs w:val="23"/>
                      <w:lang w:eastAsia="de-DE"/>
                    </w:rPr>
                    <w:t xml:space="preserve"> </w:t>
                  </w:r>
                  <w:r w:rsidRPr="005C60A4">
                    <w:rPr>
                      <w:rFonts w:ascii="Courier New" w:eastAsia="Times New Roman" w:hAnsi="Courier New" w:cs="Courier New"/>
                      <w:color w:val="A6E22E"/>
                      <w:sz w:val="23"/>
                      <w:szCs w:val="23"/>
                      <w:lang w:eastAsia="de-DE"/>
                    </w:rPr>
                    <w:t>class</w:t>
                  </w:r>
                  <w:r w:rsidRPr="005C60A4">
                    <w:rPr>
                      <w:rFonts w:ascii="Courier New" w:eastAsia="Times New Roman" w:hAnsi="Courier New" w:cs="Courier New"/>
                      <w:color w:val="F8F8F2"/>
                      <w:sz w:val="23"/>
                      <w:szCs w:val="23"/>
                      <w:lang w:eastAsia="de-DE"/>
                    </w:rPr>
                    <w:t>=</w:t>
                  </w:r>
                  <w:r w:rsidRPr="005C60A4">
                    <w:rPr>
                      <w:rFonts w:ascii="Courier New" w:eastAsia="Times New Roman" w:hAnsi="Courier New" w:cs="Courier New"/>
                      <w:color w:val="E6DB74"/>
                      <w:sz w:val="23"/>
                      <w:szCs w:val="23"/>
                      <w:lang w:eastAsia="de-DE"/>
                    </w:rPr>
                    <w:t>"badge rounded-pill bg-info"</w:t>
                  </w:r>
                  <w:r w:rsidRPr="005C60A4">
                    <w:rPr>
                      <w:rFonts w:ascii="Courier New" w:eastAsia="Times New Roman" w:hAnsi="Courier New" w:cs="Courier New"/>
                      <w:color w:val="F8F8F2"/>
                      <w:sz w:val="23"/>
                      <w:szCs w:val="23"/>
                      <w:lang w:eastAsia="de-DE"/>
                    </w:rPr>
                    <w:t xml:space="preserve"> &gt;{{tag}}&lt;/</w:t>
                  </w:r>
                  <w:r w:rsidRPr="005C60A4">
                    <w:rPr>
                      <w:rFonts w:ascii="Courier New" w:eastAsia="Times New Roman" w:hAnsi="Courier New" w:cs="Courier New"/>
                      <w:color w:val="F92672"/>
                      <w:sz w:val="23"/>
                      <w:szCs w:val="23"/>
                      <w:lang w:eastAsia="de-DE"/>
                    </w:rPr>
                    <w:t>span</w:t>
                  </w:r>
                  <w:r w:rsidRPr="005C60A4">
                    <w:rPr>
                      <w:rFonts w:ascii="Courier New" w:eastAsia="Times New Roman" w:hAnsi="Courier New" w:cs="Courier New"/>
                      <w:color w:val="F8F8F2"/>
                      <w:sz w:val="23"/>
                      <w:szCs w:val="23"/>
                      <w:lang w:eastAsia="de-DE"/>
                    </w:rPr>
                    <w:t>&gt;</w:t>
                  </w:r>
                </w:p>
                <w:p w14:paraId="25E27896" w14:textId="0258A554" w:rsidR="005C60A4" w:rsidRPr="005C60A4" w:rsidRDefault="005C60A4" w:rsidP="005C60A4">
                  <w:pPr>
                    <w:shd w:val="clear" w:color="auto" w:fill="272822"/>
                    <w:spacing w:after="0" w:line="300" w:lineRule="atLeast"/>
                    <w:rPr>
                      <w:rFonts w:ascii="Courier New" w:eastAsia="Times New Roman" w:hAnsi="Courier New" w:cs="Courier New"/>
                      <w:color w:val="F8F8F2"/>
                      <w:sz w:val="23"/>
                      <w:szCs w:val="23"/>
                      <w:lang w:eastAsia="de-DE"/>
                    </w:rPr>
                  </w:pPr>
                  <w:r w:rsidRPr="005C60A4">
                    <w:rPr>
                      <w:rFonts w:ascii="Courier New" w:eastAsia="Times New Roman" w:hAnsi="Courier New" w:cs="Courier New"/>
                      <w:color w:val="F8F8F2"/>
                      <w:sz w:val="23"/>
                      <w:szCs w:val="23"/>
                      <w:lang w:eastAsia="de-DE"/>
                    </w:rPr>
                    <w:t>     &lt;/</w:t>
                  </w:r>
                  <w:r w:rsidRPr="005C60A4">
                    <w:rPr>
                      <w:rFonts w:ascii="Courier New" w:eastAsia="Times New Roman" w:hAnsi="Courier New" w:cs="Courier New"/>
                      <w:color w:val="F92672"/>
                      <w:sz w:val="23"/>
                      <w:szCs w:val="23"/>
                      <w:lang w:eastAsia="de-DE"/>
                    </w:rPr>
                    <w:t>ng-container</w:t>
                  </w:r>
                  <w:r w:rsidRPr="005C60A4">
                    <w:rPr>
                      <w:rFonts w:ascii="Courier New" w:eastAsia="Times New Roman" w:hAnsi="Courier New" w:cs="Courier New"/>
                      <w:color w:val="F8F8F2"/>
                      <w:sz w:val="23"/>
                      <w:szCs w:val="23"/>
                      <w:lang w:eastAsia="de-DE"/>
                    </w:rPr>
                    <w:t>&gt;</w:t>
                  </w:r>
                </w:p>
                <w:p w14:paraId="7C38E5BC" w14:textId="1BC4D20D" w:rsidR="005C60A4" w:rsidRPr="005C60A4" w:rsidRDefault="005C60A4" w:rsidP="005C60A4">
                  <w:pPr>
                    <w:shd w:val="clear" w:color="auto" w:fill="272822"/>
                    <w:spacing w:after="0" w:line="300" w:lineRule="atLeast"/>
                    <w:rPr>
                      <w:rFonts w:ascii="Courier New" w:eastAsia="Times New Roman" w:hAnsi="Courier New" w:cs="Courier New"/>
                      <w:color w:val="F8F8F2"/>
                      <w:sz w:val="23"/>
                      <w:szCs w:val="23"/>
                      <w:lang w:eastAsia="de-DE"/>
                    </w:rPr>
                  </w:pPr>
                  <w:r w:rsidRPr="005C60A4">
                    <w:rPr>
                      <w:rFonts w:ascii="Courier New" w:eastAsia="Times New Roman" w:hAnsi="Courier New" w:cs="Courier New"/>
                      <w:color w:val="F8F8F2"/>
                      <w:sz w:val="23"/>
                      <w:szCs w:val="23"/>
                      <w:lang w:eastAsia="de-DE"/>
                    </w:rPr>
                    <w:t> </w:t>
                  </w:r>
                  <w:r>
                    <w:rPr>
                      <w:rFonts w:ascii="Courier New" w:eastAsia="Times New Roman" w:hAnsi="Courier New" w:cs="Courier New"/>
                      <w:color w:val="F8F8F2"/>
                      <w:sz w:val="23"/>
                      <w:szCs w:val="23"/>
                      <w:lang w:eastAsia="de-DE"/>
                    </w:rPr>
                    <w:t xml:space="preserve"> </w:t>
                  </w:r>
                  <w:r w:rsidRPr="005C60A4">
                    <w:rPr>
                      <w:rFonts w:ascii="Courier New" w:eastAsia="Times New Roman" w:hAnsi="Courier New" w:cs="Courier New"/>
                      <w:color w:val="F8F8F2"/>
                      <w:sz w:val="23"/>
                      <w:szCs w:val="23"/>
                      <w:lang w:eastAsia="de-DE"/>
                    </w:rPr>
                    <w:t>&lt;/</w:t>
                  </w:r>
                  <w:r w:rsidRPr="005C60A4">
                    <w:rPr>
                      <w:rFonts w:ascii="Courier New" w:eastAsia="Times New Roman" w:hAnsi="Courier New" w:cs="Courier New"/>
                      <w:color w:val="F92672"/>
                      <w:sz w:val="23"/>
                      <w:szCs w:val="23"/>
                      <w:lang w:eastAsia="de-DE"/>
                    </w:rPr>
                    <w:t>ng-container</w:t>
                  </w:r>
                  <w:r w:rsidRPr="005C60A4">
                    <w:rPr>
                      <w:rFonts w:ascii="Courier New" w:eastAsia="Times New Roman" w:hAnsi="Courier New" w:cs="Courier New"/>
                      <w:color w:val="F8F8F2"/>
                      <w:sz w:val="23"/>
                      <w:szCs w:val="23"/>
                      <w:lang w:eastAsia="de-DE"/>
                    </w:rPr>
                    <w:t>&gt;</w:t>
                  </w:r>
                </w:p>
                <w:p w14:paraId="6EBD47B8" w14:textId="77777777" w:rsidR="005C60A4" w:rsidRDefault="005C60A4"/>
              </w:txbxContent>
            </v:textbox>
          </v:shape>
        </w:pict>
      </w:r>
      <w:r w:rsidR="005C60A4">
        <w:rPr>
          <w:rFonts w:ascii="Arial" w:hAnsi="Arial" w:cs="Arial"/>
          <w:sz w:val="28"/>
          <w:szCs w:val="28"/>
          <w:lang w:val="fr-FR"/>
        </w:rPr>
        <w:t xml:space="preserve">Quand on a affaire aux directives </w:t>
      </w:r>
      <w:r w:rsidR="005C60A4">
        <w:rPr>
          <w:rFonts w:ascii="Arial" w:hAnsi="Arial" w:cs="Arial"/>
          <w:b/>
          <w:bCs/>
          <w:sz w:val="28"/>
          <w:szCs w:val="28"/>
          <w:lang w:val="fr-FR"/>
        </w:rPr>
        <w:t xml:space="preserve">*ngIf et *ngFor </w:t>
      </w:r>
      <w:r w:rsidR="005C60A4">
        <w:rPr>
          <w:rFonts w:ascii="Arial" w:hAnsi="Arial" w:cs="Arial"/>
          <w:sz w:val="28"/>
          <w:szCs w:val="28"/>
          <w:lang w:val="fr-FR"/>
        </w:rPr>
        <w:t xml:space="preserve"> , il faudrait utiliser </w:t>
      </w:r>
      <w:r w:rsidR="005C60A4">
        <w:rPr>
          <w:rFonts w:ascii="Arial" w:hAnsi="Arial" w:cs="Arial"/>
          <w:b/>
          <w:bCs/>
          <w:sz w:val="28"/>
          <w:szCs w:val="28"/>
          <w:lang w:val="fr-FR"/>
        </w:rPr>
        <w:t>&lt;ng-container&gt;&lt;/</w:t>
      </w:r>
      <w:r w:rsidR="005C60A4" w:rsidRPr="005C60A4">
        <w:rPr>
          <w:rFonts w:ascii="Arial" w:hAnsi="Arial" w:cs="Arial"/>
          <w:b/>
          <w:bCs/>
          <w:sz w:val="28"/>
          <w:szCs w:val="28"/>
          <w:lang w:val="fr-FR"/>
        </w:rPr>
        <w:t xml:space="preserve"> </w:t>
      </w:r>
      <w:r w:rsidR="005C60A4">
        <w:rPr>
          <w:rFonts w:ascii="Arial" w:hAnsi="Arial" w:cs="Arial"/>
          <w:b/>
          <w:bCs/>
          <w:sz w:val="28"/>
          <w:szCs w:val="28"/>
          <w:lang w:val="fr-FR"/>
        </w:rPr>
        <w:t>ng-container&gt;</w:t>
      </w:r>
      <w:r w:rsidR="005C60A4">
        <w:rPr>
          <w:rFonts w:ascii="Arial" w:hAnsi="Arial" w:cs="Arial"/>
          <w:sz w:val="28"/>
          <w:szCs w:val="28"/>
          <w:lang w:val="fr-FR"/>
        </w:rPr>
        <w:t xml:space="preserve"> a la place des </w:t>
      </w:r>
      <w:r w:rsidR="005C60A4">
        <w:rPr>
          <w:rFonts w:ascii="Arial" w:hAnsi="Arial" w:cs="Arial"/>
          <w:b/>
          <w:bCs/>
          <w:sz w:val="28"/>
          <w:szCs w:val="28"/>
          <w:lang w:val="fr-FR"/>
        </w:rPr>
        <w:t>div</w:t>
      </w:r>
      <w:r w:rsidR="005C60A4">
        <w:rPr>
          <w:rFonts w:ascii="Arial" w:hAnsi="Arial" w:cs="Arial"/>
          <w:sz w:val="28"/>
          <w:szCs w:val="28"/>
          <w:lang w:val="fr-FR"/>
        </w:rPr>
        <w:t>. Ces balises n apparaitrons pas dans le html.</w:t>
      </w:r>
    </w:p>
    <w:p w14:paraId="53B7B750" w14:textId="4A004E74" w:rsidR="005C60A4" w:rsidRPr="005C60A4" w:rsidRDefault="005C60A4" w:rsidP="005C60A4">
      <w:pPr>
        <w:rPr>
          <w:lang w:val="fr-FR"/>
        </w:rPr>
      </w:pPr>
    </w:p>
    <w:p w14:paraId="08CEA28B" w14:textId="7A3E5F45" w:rsidR="005C60A4" w:rsidRPr="005C60A4" w:rsidRDefault="005C60A4" w:rsidP="005C60A4">
      <w:pPr>
        <w:rPr>
          <w:lang w:val="fr-FR"/>
        </w:rPr>
      </w:pPr>
    </w:p>
    <w:p w14:paraId="45D9E3C9" w14:textId="53046A76" w:rsidR="005C60A4" w:rsidRDefault="005C60A4" w:rsidP="005C60A4">
      <w:pPr>
        <w:rPr>
          <w:rFonts w:ascii="Arial" w:hAnsi="Arial" w:cs="Arial"/>
          <w:sz w:val="28"/>
          <w:szCs w:val="28"/>
          <w:lang w:val="fr-FR"/>
        </w:rPr>
      </w:pPr>
    </w:p>
    <w:p w14:paraId="6B7525E7" w14:textId="3D1C2B0B" w:rsidR="005C60A4" w:rsidRDefault="00852B5F">
      <w:pPr>
        <w:pStyle w:val="Paragraphedeliste"/>
        <w:numPr>
          <w:ilvl w:val="0"/>
          <w:numId w:val="106"/>
        </w:numPr>
        <w:tabs>
          <w:tab w:val="left" w:pos="1093"/>
        </w:tabs>
        <w:rPr>
          <w:rFonts w:ascii="Arial" w:hAnsi="Arial" w:cs="Arial"/>
          <w:sz w:val="28"/>
          <w:szCs w:val="28"/>
          <w:lang w:val="fr-FR"/>
        </w:rPr>
      </w:pPr>
      <w:r>
        <w:rPr>
          <w:rFonts w:ascii="Arial" w:hAnsi="Arial" w:cs="Arial"/>
          <w:b/>
          <w:bCs/>
          <w:sz w:val="28"/>
          <w:szCs w:val="28"/>
          <w:lang w:val="fr-FR"/>
        </w:rPr>
        <w:t xml:space="preserve">[ngClass]=’’…’’ </w:t>
      </w:r>
      <w:r>
        <w:rPr>
          <w:rFonts w:ascii="Arial" w:hAnsi="Arial" w:cs="Arial"/>
          <w:sz w:val="28"/>
          <w:szCs w:val="28"/>
          <w:lang w:val="fr-FR"/>
        </w:rPr>
        <w:t>permet d’ajouter une classe en fonction d’une condition donnée.</w:t>
      </w:r>
    </w:p>
    <w:p w14:paraId="7CAC1757" w14:textId="7A4CD206" w:rsidR="006A48EF" w:rsidRDefault="00401C28" w:rsidP="006A48EF">
      <w:pPr>
        <w:pStyle w:val="Paragraphedeliste"/>
        <w:tabs>
          <w:tab w:val="left" w:pos="1093"/>
        </w:tabs>
        <w:rPr>
          <w:rFonts w:ascii="Arial" w:hAnsi="Arial" w:cs="Arial"/>
          <w:sz w:val="28"/>
          <w:szCs w:val="28"/>
          <w:lang w:val="fr-FR"/>
        </w:rPr>
      </w:pPr>
      <w:r>
        <w:rPr>
          <w:noProof/>
        </w:rPr>
        <w:pict w14:anchorId="4A715EC0">
          <v:rect id="Rectangle 161" o:spid="_x0000_s1040" style="position:absolute;left:0;text-align:left;margin-left:0;margin-top:51.35pt;width:452.4pt;height:18.8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" filled="f" strokecolor="#0070c0" strokeweight="2pt"/>
        </w:pict>
      </w:r>
      <w:r>
        <w:rPr>
          <w:noProof/>
        </w:rPr>
        <w:pict w14:anchorId="6C72BC63">
          <v:shape id="Zone de texte 160" o:spid="_x0000_s1039" type="#_x0000_t202" style="position:absolute;left:0;text-align:left;margin-left:-41.6pt;margin-top:2.45pt;width:544.05pt;height:99.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" fillcolor="white [3201]" stroked="f" strokeweight=".5pt">
            <v:textbox>
              <w:txbxContent>
                <w:p w14:paraId="4771D054" w14:textId="77777777" w:rsidR="006A48EF" w:rsidRPr="006A48EF" w:rsidRDefault="006A48EF" w:rsidP="006A48EF">
                  <w:pPr>
                    <w:shd w:val="clear" w:color="auto" w:fill="272822"/>
                    <w:spacing w:after="0" w:line="300" w:lineRule="atLeast"/>
                    <w:rPr>
                      <w:rFonts w:ascii="Courier New" w:eastAsia="Times New Roman" w:hAnsi="Courier New" w:cs="Courier New"/>
                      <w:color w:val="F8F8F2"/>
                      <w:sz w:val="23"/>
                      <w:szCs w:val="23"/>
                      <w:lang w:eastAsia="de-DE"/>
                    </w:rPr>
                  </w:pPr>
                  <w:r w:rsidRPr="006A48EF">
                    <w:rPr>
                      <w:rFonts w:ascii="Courier New" w:eastAsia="Times New Roman" w:hAnsi="Courier New" w:cs="Courier New"/>
                      <w:color w:val="F8F8F2"/>
                      <w:sz w:val="23"/>
                      <w:szCs w:val="23"/>
                      <w:lang w:eastAsia="de-DE"/>
                    </w:rPr>
                    <w:t>&lt;</w:t>
                  </w:r>
                  <w:r w:rsidRPr="006A48EF">
                    <w:rPr>
                      <w:rFonts w:ascii="Courier New" w:eastAsia="Times New Roman" w:hAnsi="Courier New" w:cs="Courier New"/>
                      <w:color w:val="F92672"/>
                      <w:sz w:val="23"/>
                      <w:szCs w:val="23"/>
                      <w:lang w:eastAsia="de-DE"/>
                    </w:rPr>
                    <w:t>ng-container</w:t>
                  </w:r>
                  <w:r w:rsidRPr="006A48EF">
                    <w:rPr>
                      <w:rFonts w:ascii="Courier New" w:eastAsia="Times New Roman" w:hAnsi="Courier New" w:cs="Courier New"/>
                      <w:color w:val="F8F8F2"/>
                      <w:sz w:val="23"/>
                      <w:szCs w:val="23"/>
                      <w:lang w:eastAsia="de-DE"/>
                    </w:rPr>
                    <w:t xml:space="preserve"> </w:t>
                  </w:r>
                  <w:r w:rsidRPr="006A48EF">
                    <w:rPr>
                      <w:rFonts w:ascii="Courier New" w:eastAsia="Times New Roman" w:hAnsi="Courier New" w:cs="Courier New"/>
                      <w:color w:val="A6E22E"/>
                      <w:sz w:val="23"/>
                      <w:szCs w:val="23"/>
                      <w:lang w:eastAsia="de-DE"/>
                    </w:rPr>
                    <w:t>*ngFor</w:t>
                  </w:r>
                  <w:r w:rsidRPr="006A48EF">
                    <w:rPr>
                      <w:rFonts w:ascii="Courier New" w:eastAsia="Times New Roman" w:hAnsi="Courier New" w:cs="Courier New"/>
                      <w:color w:val="F8F8F2"/>
                      <w:sz w:val="23"/>
                      <w:szCs w:val="23"/>
                      <w:lang w:eastAsia="de-DE"/>
                    </w:rPr>
                    <w:t>=</w:t>
                  </w:r>
                  <w:r w:rsidRPr="006A48EF">
                    <w:rPr>
                      <w:rFonts w:ascii="Courier New" w:eastAsia="Times New Roman" w:hAnsi="Courier New" w:cs="Courier New"/>
                      <w:color w:val="E6DB74"/>
                      <w:sz w:val="23"/>
                      <w:szCs w:val="23"/>
                      <w:lang w:eastAsia="de-DE"/>
                    </w:rPr>
                    <w:t>"</w:t>
                  </w:r>
                  <w:r w:rsidRPr="006A48EF">
                    <w:rPr>
                      <w:rFonts w:ascii="Courier New" w:eastAsia="Times New Roman" w:hAnsi="Courier New" w:cs="Courier New"/>
                      <w:i/>
                      <w:iCs/>
                      <w:color w:val="66D9EF"/>
                      <w:sz w:val="23"/>
                      <w:szCs w:val="23"/>
                      <w:lang w:eastAsia="de-DE"/>
                    </w:rPr>
                    <w:t>let</w:t>
                  </w:r>
                  <w:r w:rsidRPr="006A48EF">
                    <w:rPr>
                      <w:rFonts w:ascii="Courier New" w:eastAsia="Times New Roman" w:hAnsi="Courier New" w:cs="Courier New"/>
                      <w:color w:val="F8F8F2"/>
                      <w:sz w:val="23"/>
                      <w:szCs w:val="23"/>
                      <w:lang w:eastAsia="de-DE"/>
                    </w:rPr>
                    <w:t xml:space="preserve"> tag </w:t>
                  </w:r>
                  <w:r w:rsidRPr="006A48EF">
                    <w:rPr>
                      <w:rFonts w:ascii="Courier New" w:eastAsia="Times New Roman" w:hAnsi="Courier New" w:cs="Courier New"/>
                      <w:color w:val="F92672"/>
                      <w:sz w:val="23"/>
                      <w:szCs w:val="23"/>
                      <w:lang w:eastAsia="de-DE"/>
                    </w:rPr>
                    <w:t>of</w:t>
                  </w:r>
                  <w:r w:rsidRPr="006A48EF">
                    <w:rPr>
                      <w:rFonts w:ascii="Courier New" w:eastAsia="Times New Roman" w:hAnsi="Courier New" w:cs="Courier New"/>
                      <w:color w:val="F8F8F2"/>
                      <w:sz w:val="23"/>
                      <w:szCs w:val="23"/>
                      <w:lang w:eastAsia="de-DE"/>
                    </w:rPr>
                    <w:t xml:space="preserve"> hotel.tags; </w:t>
                  </w:r>
                  <w:r w:rsidRPr="006A48EF">
                    <w:rPr>
                      <w:rFonts w:ascii="Courier New" w:eastAsia="Times New Roman" w:hAnsi="Courier New" w:cs="Courier New"/>
                      <w:i/>
                      <w:iCs/>
                      <w:color w:val="66D9EF"/>
                      <w:sz w:val="23"/>
                      <w:szCs w:val="23"/>
                      <w:lang w:eastAsia="de-DE"/>
                    </w:rPr>
                    <w:t>let</w:t>
                  </w:r>
                  <w:r w:rsidRPr="006A48EF">
                    <w:rPr>
                      <w:rFonts w:ascii="Courier New" w:eastAsia="Times New Roman" w:hAnsi="Courier New" w:cs="Courier New"/>
                      <w:color w:val="F8F8F2"/>
                      <w:sz w:val="23"/>
                      <w:szCs w:val="23"/>
                      <w:lang w:eastAsia="de-DE"/>
                    </w:rPr>
                    <w:t xml:space="preserve"> i</w:t>
                  </w:r>
                  <w:r w:rsidRPr="006A48EF">
                    <w:rPr>
                      <w:rFonts w:ascii="Courier New" w:eastAsia="Times New Roman" w:hAnsi="Courier New" w:cs="Courier New"/>
                      <w:color w:val="F92672"/>
                      <w:sz w:val="23"/>
                      <w:szCs w:val="23"/>
                      <w:lang w:eastAsia="de-DE"/>
                    </w:rPr>
                    <w:t>=</w:t>
                  </w:r>
                  <w:r w:rsidRPr="006A48EF">
                    <w:rPr>
                      <w:rFonts w:ascii="Courier New" w:eastAsia="Times New Roman" w:hAnsi="Courier New" w:cs="Courier New"/>
                      <w:color w:val="F8F8F2"/>
                      <w:sz w:val="23"/>
                      <w:szCs w:val="23"/>
                      <w:lang w:eastAsia="de-DE"/>
                    </w:rPr>
                    <w:t xml:space="preserve"> index</w:t>
                  </w:r>
                  <w:r w:rsidRPr="006A48EF">
                    <w:rPr>
                      <w:rFonts w:ascii="Courier New" w:eastAsia="Times New Roman" w:hAnsi="Courier New" w:cs="Courier New"/>
                      <w:color w:val="E6DB74"/>
                      <w:sz w:val="23"/>
                      <w:szCs w:val="23"/>
                      <w:lang w:eastAsia="de-DE"/>
                    </w:rPr>
                    <w:t>"</w:t>
                  </w:r>
                  <w:r w:rsidRPr="006A48EF">
                    <w:rPr>
                      <w:rFonts w:ascii="Courier New" w:eastAsia="Times New Roman" w:hAnsi="Courier New" w:cs="Courier New"/>
                      <w:color w:val="F8F8F2"/>
                      <w:sz w:val="23"/>
                      <w:szCs w:val="23"/>
                      <w:lang w:eastAsia="de-DE"/>
                    </w:rPr>
                    <w:t>&gt;</w:t>
                  </w:r>
                </w:p>
                <w:p w14:paraId="7451F929" w14:textId="503B4C14" w:rsidR="006A48EF" w:rsidRPr="006A48EF" w:rsidRDefault="006A48EF" w:rsidP="006A48EF">
                  <w:pPr>
                    <w:shd w:val="clear" w:color="auto" w:fill="272822"/>
                    <w:spacing w:after="0" w:line="300" w:lineRule="atLeast"/>
                    <w:rPr>
                      <w:rFonts w:ascii="Courier New" w:eastAsia="Times New Roman" w:hAnsi="Courier New" w:cs="Courier New"/>
                      <w:color w:val="F8F8F2"/>
                      <w:sz w:val="23"/>
                      <w:szCs w:val="23"/>
                      <w:lang w:val="fr-FR" w:eastAsia="de-DE"/>
                    </w:rPr>
                  </w:pPr>
                  <w:r w:rsidRPr="006A48EF">
                    <w:rPr>
                      <w:rFonts w:ascii="Courier New" w:eastAsia="Times New Roman" w:hAnsi="Courier New" w:cs="Courier New"/>
                      <w:color w:val="F8F8F2"/>
                      <w:sz w:val="23"/>
                      <w:szCs w:val="23"/>
                      <w:lang w:val="fr-FR" w:eastAsia="de-DE"/>
                    </w:rPr>
                    <w:t>   &lt;</w:t>
                  </w:r>
                  <w:r w:rsidRPr="006A48EF">
                    <w:rPr>
                      <w:rFonts w:ascii="Courier New" w:eastAsia="Times New Roman" w:hAnsi="Courier New" w:cs="Courier New"/>
                      <w:color w:val="F92672"/>
                      <w:sz w:val="23"/>
                      <w:szCs w:val="23"/>
                      <w:lang w:val="fr-FR" w:eastAsia="de-DE"/>
                    </w:rPr>
                    <w:t>ng-container</w:t>
                  </w:r>
                  <w:r w:rsidRPr="006A48EF">
                    <w:rPr>
                      <w:rFonts w:ascii="Courier New" w:eastAsia="Times New Roman" w:hAnsi="Courier New" w:cs="Courier New"/>
                      <w:color w:val="F8F8F2"/>
                      <w:sz w:val="23"/>
                      <w:szCs w:val="23"/>
                      <w:lang w:val="fr-FR" w:eastAsia="de-DE"/>
                    </w:rPr>
                    <w:t xml:space="preserve"> </w:t>
                  </w:r>
                  <w:r w:rsidRPr="006A48EF">
                    <w:rPr>
                      <w:rFonts w:ascii="Courier New" w:eastAsia="Times New Roman" w:hAnsi="Courier New" w:cs="Courier New"/>
                      <w:color w:val="A6E22E"/>
                      <w:sz w:val="23"/>
                      <w:szCs w:val="23"/>
                      <w:lang w:val="fr-FR" w:eastAsia="de-DE"/>
                    </w:rPr>
                    <w:t>*ngIf</w:t>
                  </w:r>
                  <w:r w:rsidRPr="006A48EF">
                    <w:rPr>
                      <w:rFonts w:ascii="Courier New" w:eastAsia="Times New Roman" w:hAnsi="Courier New" w:cs="Courier New"/>
                      <w:color w:val="F8F8F2"/>
                      <w:sz w:val="23"/>
                      <w:szCs w:val="23"/>
                      <w:lang w:val="fr-FR" w:eastAsia="de-DE"/>
                    </w:rPr>
                    <w:t>=</w:t>
                  </w:r>
                  <w:r w:rsidRPr="006A48EF">
                    <w:rPr>
                      <w:rFonts w:ascii="Courier New" w:eastAsia="Times New Roman" w:hAnsi="Courier New" w:cs="Courier New"/>
                      <w:color w:val="E6DB74"/>
                      <w:sz w:val="23"/>
                      <w:szCs w:val="23"/>
                      <w:lang w:val="fr-FR" w:eastAsia="de-DE"/>
                    </w:rPr>
                    <w:t>"</w:t>
                  </w:r>
                  <w:r w:rsidRPr="006A48EF">
                    <w:rPr>
                      <w:rFonts w:ascii="Courier New" w:eastAsia="Times New Roman" w:hAnsi="Courier New" w:cs="Courier New"/>
                      <w:color w:val="F8F8F2"/>
                      <w:sz w:val="23"/>
                      <w:szCs w:val="23"/>
                      <w:lang w:val="fr-FR" w:eastAsia="de-DE"/>
                    </w:rPr>
                    <w:t>showBadge</w:t>
                  </w:r>
                  <w:r w:rsidRPr="006A48EF">
                    <w:rPr>
                      <w:rFonts w:ascii="Courier New" w:eastAsia="Times New Roman" w:hAnsi="Courier New" w:cs="Courier New"/>
                      <w:color w:val="E6DB74"/>
                      <w:sz w:val="23"/>
                      <w:szCs w:val="23"/>
                      <w:lang w:val="fr-FR" w:eastAsia="de-DE"/>
                    </w:rPr>
                    <w:t>"</w:t>
                  </w:r>
                  <w:r w:rsidRPr="006A48EF">
                    <w:rPr>
                      <w:rFonts w:ascii="Courier New" w:eastAsia="Times New Roman" w:hAnsi="Courier New" w:cs="Courier New"/>
                      <w:color w:val="F8F8F2"/>
                      <w:sz w:val="23"/>
                      <w:szCs w:val="23"/>
                      <w:lang w:val="fr-FR" w:eastAsia="de-DE"/>
                    </w:rPr>
                    <w:t>&gt;</w:t>
                  </w:r>
                </w:p>
                <w:p w14:paraId="07D08126" w14:textId="47063833" w:rsidR="006A48EF" w:rsidRPr="006A48EF" w:rsidRDefault="006A48EF" w:rsidP="006A48EF">
                  <w:pPr>
                    <w:shd w:val="clear" w:color="auto" w:fill="272822"/>
                    <w:spacing w:after="0" w:line="300" w:lineRule="atLeast"/>
                    <w:rPr>
                      <w:rFonts w:ascii="Courier New" w:eastAsia="Times New Roman" w:hAnsi="Courier New" w:cs="Courier New"/>
                      <w:color w:val="F8F8F2"/>
                      <w:sz w:val="23"/>
                      <w:szCs w:val="23"/>
                      <w:lang w:val="fr-FR" w:eastAsia="de-DE"/>
                    </w:rPr>
                  </w:pPr>
                  <w:r w:rsidRPr="006A48EF">
                    <w:rPr>
                      <w:rFonts w:ascii="Courier New" w:eastAsia="Times New Roman" w:hAnsi="Courier New" w:cs="Courier New"/>
                      <w:color w:val="F8F8F2"/>
                      <w:sz w:val="23"/>
                      <w:szCs w:val="23"/>
                      <w:lang w:val="fr-FR" w:eastAsia="de-DE"/>
                    </w:rPr>
                    <w:t>      &lt;</w:t>
                  </w:r>
                  <w:r w:rsidRPr="006A48EF">
                    <w:rPr>
                      <w:rFonts w:ascii="Courier New" w:eastAsia="Times New Roman" w:hAnsi="Courier New" w:cs="Courier New"/>
                      <w:color w:val="F92672"/>
                      <w:sz w:val="23"/>
                      <w:szCs w:val="23"/>
                      <w:lang w:val="fr-FR" w:eastAsia="de-DE"/>
                    </w:rPr>
                    <w:t>span</w:t>
                  </w:r>
                  <w:r w:rsidRPr="006A48EF">
                    <w:rPr>
                      <w:rFonts w:ascii="Courier New" w:eastAsia="Times New Roman" w:hAnsi="Courier New" w:cs="Courier New"/>
                      <w:color w:val="F8F8F2"/>
                      <w:sz w:val="23"/>
                      <w:szCs w:val="23"/>
                      <w:lang w:val="fr-FR" w:eastAsia="de-DE"/>
                    </w:rPr>
                    <w:t xml:space="preserve"> </w:t>
                  </w:r>
                  <w:r w:rsidRPr="006A48EF">
                    <w:rPr>
                      <w:rFonts w:ascii="Courier New" w:eastAsia="Times New Roman" w:hAnsi="Courier New" w:cs="Courier New"/>
                      <w:color w:val="A6E22E"/>
                      <w:sz w:val="23"/>
                      <w:szCs w:val="23"/>
                      <w:lang w:val="fr-FR" w:eastAsia="de-DE"/>
                    </w:rPr>
                    <w:t>class</w:t>
                  </w:r>
                  <w:r w:rsidRPr="006A48EF">
                    <w:rPr>
                      <w:rFonts w:ascii="Courier New" w:eastAsia="Times New Roman" w:hAnsi="Courier New" w:cs="Courier New"/>
                      <w:color w:val="F8F8F2"/>
                      <w:sz w:val="23"/>
                      <w:szCs w:val="23"/>
                      <w:lang w:val="fr-FR" w:eastAsia="de-DE"/>
                    </w:rPr>
                    <w:t>=</w:t>
                  </w:r>
                  <w:r w:rsidRPr="006A48EF">
                    <w:rPr>
                      <w:rFonts w:ascii="Courier New" w:eastAsia="Times New Roman" w:hAnsi="Courier New" w:cs="Courier New"/>
                      <w:color w:val="E6DB74"/>
                      <w:sz w:val="23"/>
                      <w:szCs w:val="23"/>
                      <w:lang w:val="fr-FR" w:eastAsia="de-DE"/>
                    </w:rPr>
                    <w:t>"badge rounded-pill"</w:t>
                  </w:r>
                </w:p>
                <w:p w14:paraId="64F74DF8" w14:textId="06D0E95E" w:rsidR="006A48EF" w:rsidRPr="00660AD0" w:rsidRDefault="006A48EF" w:rsidP="006A48EF">
                  <w:pPr>
                    <w:shd w:val="clear" w:color="auto" w:fill="272822"/>
                    <w:spacing w:after="0" w:line="300" w:lineRule="atLeast"/>
                    <w:rPr>
                      <w:rFonts w:ascii="Courier New" w:eastAsia="Times New Roman" w:hAnsi="Courier New" w:cs="Courier New"/>
                      <w:color w:val="F8F8F2"/>
                      <w:sz w:val="23"/>
                      <w:szCs w:val="23"/>
                      <w:lang w:val="fr-FR" w:eastAsia="de-DE"/>
                    </w:rPr>
                  </w:pPr>
                  <w:r w:rsidRPr="006A48EF">
                    <w:rPr>
                      <w:rFonts w:ascii="Courier New" w:eastAsia="Times New Roman" w:hAnsi="Courier New" w:cs="Courier New"/>
                      <w:color w:val="F8F8F2"/>
                      <w:sz w:val="23"/>
                      <w:szCs w:val="23"/>
                      <w:lang w:val="fr-FR" w:eastAsia="de-DE"/>
                    </w:rPr>
                    <w:t xml:space="preserve">      </w:t>
                  </w:r>
                  <w:r w:rsidRPr="00660AD0">
                    <w:rPr>
                      <w:rFonts w:ascii="Courier New" w:eastAsia="Times New Roman" w:hAnsi="Courier New" w:cs="Courier New"/>
                      <w:color w:val="A6E22E"/>
                      <w:sz w:val="23"/>
                      <w:szCs w:val="23"/>
                      <w:lang w:val="fr-FR" w:eastAsia="de-DE"/>
                    </w:rPr>
                    <w:t>[ngClass]</w:t>
                  </w:r>
                  <w:r w:rsidRPr="00660AD0">
                    <w:rPr>
                      <w:rFonts w:ascii="Courier New" w:eastAsia="Times New Roman" w:hAnsi="Courier New" w:cs="Courier New"/>
                      <w:color w:val="F8F8F2"/>
                      <w:sz w:val="23"/>
                      <w:szCs w:val="23"/>
                      <w:lang w:val="fr-FR" w:eastAsia="de-DE"/>
                    </w:rPr>
                    <w:t>=</w:t>
                  </w:r>
                  <w:r w:rsidRPr="00660AD0">
                    <w:rPr>
                      <w:rFonts w:ascii="Courier New" w:eastAsia="Times New Roman" w:hAnsi="Courier New" w:cs="Courier New"/>
                      <w:color w:val="E6DB74"/>
                      <w:sz w:val="23"/>
                      <w:szCs w:val="23"/>
                      <w:lang w:val="fr-FR" w:eastAsia="de-DE"/>
                    </w:rPr>
                    <w:t>"</w:t>
                  </w:r>
                  <w:r w:rsidRPr="00660AD0">
                    <w:rPr>
                      <w:rFonts w:ascii="Courier New" w:eastAsia="Times New Roman" w:hAnsi="Courier New" w:cs="Courier New"/>
                      <w:color w:val="F8F8F2"/>
                      <w:sz w:val="23"/>
                      <w:szCs w:val="23"/>
                      <w:lang w:val="fr-FR" w:eastAsia="de-DE"/>
                    </w:rPr>
                    <w:t>i</w:t>
                  </w:r>
                  <w:r w:rsidRPr="00660AD0">
                    <w:rPr>
                      <w:rFonts w:ascii="Courier New" w:eastAsia="Times New Roman" w:hAnsi="Courier New" w:cs="Courier New"/>
                      <w:color w:val="F92672"/>
                      <w:sz w:val="23"/>
                      <w:szCs w:val="23"/>
                      <w:lang w:val="fr-FR" w:eastAsia="de-DE"/>
                    </w:rPr>
                    <w:t>%</w:t>
                  </w:r>
                  <w:r w:rsidRPr="00660AD0">
                    <w:rPr>
                      <w:rFonts w:ascii="Courier New" w:eastAsia="Times New Roman" w:hAnsi="Courier New" w:cs="Courier New"/>
                      <w:color w:val="AE81FF"/>
                      <w:sz w:val="23"/>
                      <w:szCs w:val="23"/>
                      <w:lang w:val="fr-FR" w:eastAsia="de-DE"/>
                    </w:rPr>
                    <w:t>2</w:t>
                  </w:r>
                  <w:r w:rsidRPr="00660AD0">
                    <w:rPr>
                      <w:rFonts w:ascii="Courier New" w:eastAsia="Times New Roman" w:hAnsi="Courier New" w:cs="Courier New"/>
                      <w:color w:val="F92672"/>
                      <w:sz w:val="23"/>
                      <w:szCs w:val="23"/>
                      <w:lang w:val="fr-FR" w:eastAsia="de-DE"/>
                    </w:rPr>
                    <w:t>===</w:t>
                  </w:r>
                  <w:r w:rsidRPr="00660AD0">
                    <w:rPr>
                      <w:rFonts w:ascii="Courier New" w:eastAsia="Times New Roman" w:hAnsi="Courier New" w:cs="Courier New"/>
                      <w:color w:val="AE81FF"/>
                      <w:sz w:val="23"/>
                      <w:szCs w:val="23"/>
                      <w:lang w:val="fr-FR" w:eastAsia="de-DE"/>
                    </w:rPr>
                    <w:t>0</w:t>
                  </w:r>
                  <w:r w:rsidRPr="00660AD0">
                    <w:rPr>
                      <w:rFonts w:ascii="Courier New" w:eastAsia="Times New Roman" w:hAnsi="Courier New" w:cs="Courier New"/>
                      <w:color w:val="F92672"/>
                      <w:sz w:val="23"/>
                      <w:szCs w:val="23"/>
                      <w:lang w:val="fr-FR" w:eastAsia="de-DE"/>
                    </w:rPr>
                    <w:t>?</w:t>
                  </w:r>
                  <w:r w:rsidRPr="00660AD0">
                    <w:rPr>
                      <w:rFonts w:ascii="Courier New" w:eastAsia="Times New Roman" w:hAnsi="Courier New" w:cs="Courier New"/>
                      <w:color w:val="F8F8F2"/>
                      <w:sz w:val="23"/>
                      <w:szCs w:val="23"/>
                      <w:lang w:val="fr-FR" w:eastAsia="de-DE"/>
                    </w:rPr>
                    <w:t xml:space="preserve"> </w:t>
                  </w:r>
                  <w:r w:rsidRPr="00660AD0">
                    <w:rPr>
                      <w:rFonts w:ascii="Courier New" w:eastAsia="Times New Roman" w:hAnsi="Courier New" w:cs="Courier New"/>
                      <w:color w:val="E6DB74"/>
                      <w:sz w:val="23"/>
                      <w:szCs w:val="23"/>
                      <w:lang w:val="fr-FR" w:eastAsia="de-DE"/>
                    </w:rPr>
                    <w:t>'bg-info'</w:t>
                  </w:r>
                  <w:r w:rsidRPr="00660AD0">
                    <w:rPr>
                      <w:rFonts w:ascii="Courier New" w:eastAsia="Times New Roman" w:hAnsi="Courier New" w:cs="Courier New"/>
                      <w:color w:val="F92672"/>
                      <w:sz w:val="23"/>
                      <w:szCs w:val="23"/>
                      <w:lang w:val="fr-FR" w:eastAsia="de-DE"/>
                    </w:rPr>
                    <w:t>:</w:t>
                  </w:r>
                  <w:r w:rsidRPr="00660AD0">
                    <w:rPr>
                      <w:rFonts w:ascii="Courier New" w:eastAsia="Times New Roman" w:hAnsi="Courier New" w:cs="Courier New"/>
                      <w:color w:val="F8F8F2"/>
                      <w:sz w:val="23"/>
                      <w:szCs w:val="23"/>
                      <w:lang w:val="fr-FR" w:eastAsia="de-DE"/>
                    </w:rPr>
                    <w:t xml:space="preserve"> </w:t>
                  </w:r>
                  <w:r w:rsidRPr="00660AD0">
                    <w:rPr>
                      <w:rFonts w:ascii="Courier New" w:eastAsia="Times New Roman" w:hAnsi="Courier New" w:cs="Courier New"/>
                      <w:color w:val="E6DB74"/>
                      <w:sz w:val="23"/>
                      <w:szCs w:val="23"/>
                      <w:lang w:val="fr-FR" w:eastAsia="de-DE"/>
                    </w:rPr>
                    <w:t>'bg-success'"</w:t>
                  </w:r>
                  <w:r w:rsidRPr="00660AD0">
                    <w:rPr>
                      <w:rFonts w:ascii="Courier New" w:eastAsia="Times New Roman" w:hAnsi="Courier New" w:cs="Courier New"/>
                      <w:color w:val="F8F8F2"/>
                      <w:sz w:val="23"/>
                      <w:szCs w:val="23"/>
                      <w:lang w:val="fr-FR" w:eastAsia="de-DE"/>
                    </w:rPr>
                    <w:t>&gt;{{tag}}&lt;/</w:t>
                  </w:r>
                  <w:r w:rsidRPr="00660AD0">
                    <w:rPr>
                      <w:rFonts w:ascii="Courier New" w:eastAsia="Times New Roman" w:hAnsi="Courier New" w:cs="Courier New"/>
                      <w:color w:val="F92672"/>
                      <w:sz w:val="23"/>
                      <w:szCs w:val="23"/>
                      <w:lang w:val="fr-FR" w:eastAsia="de-DE"/>
                    </w:rPr>
                    <w:t>span</w:t>
                  </w:r>
                  <w:r w:rsidRPr="00660AD0">
                    <w:rPr>
                      <w:rFonts w:ascii="Courier New" w:eastAsia="Times New Roman" w:hAnsi="Courier New" w:cs="Courier New"/>
                      <w:color w:val="F8F8F2"/>
                      <w:sz w:val="23"/>
                      <w:szCs w:val="23"/>
                      <w:lang w:val="fr-FR" w:eastAsia="de-DE"/>
                    </w:rPr>
                    <w:t>&gt;</w:t>
                  </w:r>
                </w:p>
                <w:p w14:paraId="7E7701A6" w14:textId="21651D7E" w:rsidR="006A48EF" w:rsidRPr="006A48EF" w:rsidRDefault="006A48EF" w:rsidP="006A48EF">
                  <w:pPr>
                    <w:shd w:val="clear" w:color="auto" w:fill="272822"/>
                    <w:spacing w:after="0" w:line="300" w:lineRule="atLeast"/>
                    <w:rPr>
                      <w:rFonts w:ascii="Courier New" w:eastAsia="Times New Roman" w:hAnsi="Courier New" w:cs="Courier New"/>
                      <w:color w:val="F8F8F2"/>
                      <w:sz w:val="23"/>
                      <w:szCs w:val="23"/>
                      <w:lang w:eastAsia="de-DE"/>
                    </w:rPr>
                  </w:pPr>
                  <w:r w:rsidRPr="00660AD0">
                    <w:rPr>
                      <w:rFonts w:ascii="Courier New" w:eastAsia="Times New Roman" w:hAnsi="Courier New" w:cs="Courier New"/>
                      <w:color w:val="F8F8F2"/>
                      <w:sz w:val="23"/>
                      <w:szCs w:val="23"/>
                      <w:lang w:val="fr-FR" w:eastAsia="de-DE"/>
                    </w:rPr>
                    <w:t xml:space="preserve">   </w:t>
                  </w:r>
                  <w:r w:rsidRPr="006A48EF">
                    <w:rPr>
                      <w:rFonts w:ascii="Courier New" w:eastAsia="Times New Roman" w:hAnsi="Courier New" w:cs="Courier New"/>
                      <w:color w:val="F8F8F2"/>
                      <w:sz w:val="23"/>
                      <w:szCs w:val="23"/>
                      <w:lang w:eastAsia="de-DE"/>
                    </w:rPr>
                    <w:t>&lt;/</w:t>
                  </w:r>
                  <w:r w:rsidRPr="006A48EF">
                    <w:rPr>
                      <w:rFonts w:ascii="Courier New" w:eastAsia="Times New Roman" w:hAnsi="Courier New" w:cs="Courier New"/>
                      <w:color w:val="F92672"/>
                      <w:sz w:val="23"/>
                      <w:szCs w:val="23"/>
                      <w:lang w:eastAsia="de-DE"/>
                    </w:rPr>
                    <w:t>ng-container</w:t>
                  </w:r>
                  <w:r w:rsidRPr="006A48EF">
                    <w:rPr>
                      <w:rFonts w:ascii="Courier New" w:eastAsia="Times New Roman" w:hAnsi="Courier New" w:cs="Courier New"/>
                      <w:color w:val="F8F8F2"/>
                      <w:sz w:val="23"/>
                      <w:szCs w:val="23"/>
                      <w:lang w:eastAsia="de-DE"/>
                    </w:rPr>
                    <w:t>&gt;</w:t>
                  </w:r>
                </w:p>
                <w:p w14:paraId="36874659" w14:textId="2C34787A" w:rsidR="006A48EF" w:rsidRPr="006A48EF" w:rsidRDefault="006A48EF" w:rsidP="006A48EF">
                  <w:pPr>
                    <w:shd w:val="clear" w:color="auto" w:fill="272822"/>
                    <w:spacing w:after="0" w:line="300" w:lineRule="atLeast"/>
                    <w:rPr>
                      <w:rFonts w:ascii="Courier New" w:eastAsia="Times New Roman" w:hAnsi="Courier New" w:cs="Courier New"/>
                      <w:color w:val="F8F8F2"/>
                      <w:sz w:val="23"/>
                      <w:szCs w:val="23"/>
                      <w:lang w:eastAsia="de-DE"/>
                    </w:rPr>
                  </w:pPr>
                  <w:r w:rsidRPr="006A48EF">
                    <w:rPr>
                      <w:rFonts w:ascii="Courier New" w:eastAsia="Times New Roman" w:hAnsi="Courier New" w:cs="Courier New"/>
                      <w:color w:val="F8F8F2"/>
                      <w:sz w:val="23"/>
                      <w:szCs w:val="23"/>
                      <w:lang w:eastAsia="de-DE"/>
                    </w:rPr>
                    <w:t>&lt;/</w:t>
                  </w:r>
                  <w:r w:rsidRPr="006A48EF">
                    <w:rPr>
                      <w:rFonts w:ascii="Courier New" w:eastAsia="Times New Roman" w:hAnsi="Courier New" w:cs="Courier New"/>
                      <w:color w:val="F92672"/>
                      <w:sz w:val="23"/>
                      <w:szCs w:val="23"/>
                      <w:lang w:eastAsia="de-DE"/>
                    </w:rPr>
                    <w:t>ng-container</w:t>
                  </w:r>
                  <w:r w:rsidRPr="006A48EF">
                    <w:rPr>
                      <w:rFonts w:ascii="Courier New" w:eastAsia="Times New Roman" w:hAnsi="Courier New" w:cs="Courier New"/>
                      <w:color w:val="F8F8F2"/>
                      <w:sz w:val="23"/>
                      <w:szCs w:val="23"/>
                      <w:lang w:eastAsia="de-DE"/>
                    </w:rPr>
                    <w:t>&gt;</w:t>
                  </w:r>
                </w:p>
                <w:p w14:paraId="3B50DAA4" w14:textId="77777777" w:rsidR="006A48EF" w:rsidRDefault="006A48EF"/>
              </w:txbxContent>
            </v:textbox>
          </v:shape>
        </w:pict>
      </w:r>
    </w:p>
    <w:p w14:paraId="02593248" w14:textId="32EAA469" w:rsidR="006A48EF" w:rsidRPr="006A48EF" w:rsidRDefault="006A48EF" w:rsidP="006A48EF">
      <w:pPr>
        <w:rPr>
          <w:lang w:val="fr-FR"/>
        </w:rPr>
      </w:pPr>
    </w:p>
    <w:p w14:paraId="6EB22916" w14:textId="43DF12C6" w:rsidR="006A48EF" w:rsidRPr="006A48EF" w:rsidRDefault="006A48EF" w:rsidP="006A48EF">
      <w:pPr>
        <w:rPr>
          <w:lang w:val="fr-FR"/>
        </w:rPr>
      </w:pPr>
    </w:p>
    <w:p w14:paraId="5FE0116A" w14:textId="32090765" w:rsidR="006A48EF" w:rsidRPr="006A48EF" w:rsidRDefault="006A48EF" w:rsidP="006A48EF">
      <w:pPr>
        <w:rPr>
          <w:lang w:val="fr-FR"/>
        </w:rPr>
      </w:pPr>
    </w:p>
    <w:p w14:paraId="3F081FE0" w14:textId="65B3B647" w:rsidR="006A48EF" w:rsidRDefault="006A48EF" w:rsidP="006A48EF">
      <w:pPr>
        <w:tabs>
          <w:tab w:val="left" w:pos="1763"/>
        </w:tabs>
        <w:rPr>
          <w:rFonts w:ascii="Arial" w:hAnsi="Arial" w:cs="Arial"/>
          <w:sz w:val="28"/>
          <w:szCs w:val="28"/>
          <w:lang w:val="fr-FR"/>
        </w:rPr>
      </w:pPr>
    </w:p>
    <w:p w14:paraId="74D6263A" w14:textId="01FB22CF" w:rsidR="00660AD0" w:rsidRPr="00687839" w:rsidRDefault="00660AD0" w:rsidP="00660AD0">
      <w:pPr>
        <w:pStyle w:val="Paragraphedeliste"/>
        <w:numPr>
          <w:ilvl w:val="0"/>
          <w:numId w:val="1"/>
        </w:numPr>
        <w:tabs>
          <w:tab w:val="left" w:pos="1112"/>
        </w:tabs>
        <w:rPr>
          <w:rFonts w:ascii="Arial" w:hAnsi="Arial" w:cs="Arial"/>
          <w:b/>
          <w:bCs/>
          <w:sz w:val="28"/>
          <w:szCs w:val="28"/>
          <w:lang w:val="fr-FR"/>
        </w:rPr>
      </w:pPr>
      <w:r w:rsidRPr="00660AD0">
        <w:rPr>
          <w:rFonts w:ascii="Arial" w:hAnsi="Arial" w:cs="Arial"/>
          <w:b/>
          <w:bCs/>
          <w:sz w:val="28"/>
          <w:szCs w:val="28"/>
          <w:lang w:val="fr-FR"/>
        </w:rPr>
        <w:t>Intercepter les erreurs de serveur et les affichées</w:t>
      </w:r>
    </w:p>
    <w:p w14:paraId="5381E221" w14:textId="222206CD" w:rsidR="00660AD0" w:rsidRDefault="00660AD0">
      <w:pPr>
        <w:pStyle w:val="Paragraphedeliste"/>
        <w:numPr>
          <w:ilvl w:val="0"/>
          <w:numId w:val="108"/>
        </w:numPr>
        <w:tabs>
          <w:tab w:val="left" w:pos="1112"/>
        </w:tabs>
        <w:rPr>
          <w:rFonts w:ascii="Arial" w:hAnsi="Arial" w:cs="Arial"/>
          <w:b/>
          <w:bCs/>
          <w:sz w:val="28"/>
          <w:szCs w:val="28"/>
          <w:lang w:val="fr-FR"/>
        </w:rPr>
      </w:pPr>
      <w:r>
        <w:rPr>
          <w:rFonts w:ascii="Arial" w:hAnsi="Arial" w:cs="Arial"/>
          <w:sz w:val="28"/>
          <w:szCs w:val="28"/>
          <w:lang w:val="fr-FR"/>
        </w:rPr>
        <w:t xml:space="preserve">Créer une nouvelle propriété </w:t>
      </w:r>
      <w:r>
        <w:rPr>
          <w:rFonts w:ascii="Arial" w:hAnsi="Arial" w:cs="Arial"/>
          <w:b/>
          <w:bCs/>
          <w:sz w:val="28"/>
          <w:szCs w:val="28"/>
          <w:lang w:val="fr-FR"/>
        </w:rPr>
        <w:t xml:space="preserve">erroMessage </w:t>
      </w:r>
      <w:r>
        <w:rPr>
          <w:rFonts w:ascii="Arial" w:hAnsi="Arial" w:cs="Arial"/>
          <w:sz w:val="28"/>
          <w:szCs w:val="28"/>
          <w:lang w:val="fr-FR"/>
        </w:rPr>
        <w:t xml:space="preserve">dans la classe du fichier </w:t>
      </w:r>
      <w:r>
        <w:rPr>
          <w:rFonts w:ascii="Arial" w:hAnsi="Arial" w:cs="Arial"/>
          <w:b/>
          <w:bCs/>
          <w:sz w:val="28"/>
          <w:szCs w:val="28"/>
          <w:lang w:val="fr-FR"/>
        </w:rPr>
        <w:t>hotel-edit.component.ts</w:t>
      </w:r>
    </w:p>
    <w:p w14:paraId="0E6BB381" w14:textId="00039317" w:rsidR="00660AD0" w:rsidRPr="00660AD0" w:rsidRDefault="00401C28">
      <w:pPr>
        <w:pStyle w:val="Paragraphedeliste"/>
        <w:numPr>
          <w:ilvl w:val="0"/>
          <w:numId w:val="108"/>
        </w:numPr>
        <w:tabs>
          <w:tab w:val="left" w:pos="1112"/>
        </w:tabs>
        <w:rPr>
          <w:rFonts w:ascii="Arial" w:hAnsi="Arial" w:cs="Arial"/>
          <w:b/>
          <w:bCs/>
          <w:sz w:val="28"/>
          <w:szCs w:val="28"/>
          <w:lang w:val="fr-FR"/>
        </w:rPr>
      </w:pPr>
      <w:r>
        <w:rPr>
          <w:noProof/>
        </w:rPr>
        <w:pict w14:anchorId="3F64259B">
          <v:shape id="Zone de texte 163" o:spid="_x0000_s1038" type="#_x0000_t202" style="position:absolute;left:0;text-align:left;margin-left:10.4pt;margin-top:27.65pt;width:363.85pt;height:315.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" stroked="f" strokeweight=".5pt">
            <v:fill r:id="rId69" o:title="" recolor="t" rotate="t" type="frame"/>
            <v:textbox>
              <w:txbxContent>
                <w:p w14:paraId="30201A6F" w14:textId="77777777" w:rsidR="008A3293" w:rsidRDefault="008A3293"/>
              </w:txbxContent>
            </v:textbox>
          </v:shape>
        </w:pict>
      </w:r>
      <w:r w:rsidR="00687839">
        <w:rPr>
          <w:rFonts w:ascii="Arial" w:hAnsi="Arial" w:cs="Arial"/>
          <w:sz w:val="28"/>
          <w:szCs w:val="28"/>
          <w:lang w:val="fr-FR"/>
        </w:rPr>
        <w:t>Ensuite on modifie la methode saveHotel() :</w:t>
      </w:r>
    </w:p>
    <w:p w14:paraId="718BF3A5" w14:textId="6A35CC55" w:rsidR="006A48EF" w:rsidRDefault="006A48EF" w:rsidP="006A48EF">
      <w:pPr>
        <w:rPr>
          <w:lang w:val="fr-FR"/>
        </w:rPr>
      </w:pPr>
    </w:p>
    <w:p w14:paraId="2CECBE42" w14:textId="793BCDBD" w:rsidR="008A3293" w:rsidRPr="008A3293" w:rsidRDefault="008A3293" w:rsidP="008A3293">
      <w:pPr>
        <w:rPr>
          <w:lang w:val="fr-FR"/>
        </w:rPr>
      </w:pPr>
    </w:p>
    <w:p w14:paraId="0650C8F2" w14:textId="64399400" w:rsidR="008A3293" w:rsidRPr="008A3293" w:rsidRDefault="008A3293" w:rsidP="008A3293">
      <w:pPr>
        <w:rPr>
          <w:lang w:val="fr-FR"/>
        </w:rPr>
      </w:pPr>
    </w:p>
    <w:p w14:paraId="0FEFA4A9" w14:textId="778CA701" w:rsidR="008A3293" w:rsidRPr="008A3293" w:rsidRDefault="008A3293" w:rsidP="008A3293">
      <w:pPr>
        <w:rPr>
          <w:lang w:val="fr-FR"/>
        </w:rPr>
      </w:pPr>
    </w:p>
    <w:p w14:paraId="69EFD9BB" w14:textId="3180CB41" w:rsidR="008A3293" w:rsidRPr="008A3293" w:rsidRDefault="008A3293" w:rsidP="008A3293">
      <w:pPr>
        <w:rPr>
          <w:lang w:val="fr-FR"/>
        </w:rPr>
      </w:pPr>
    </w:p>
    <w:p w14:paraId="35023ACE" w14:textId="3196C189" w:rsidR="008A3293" w:rsidRPr="008A3293" w:rsidRDefault="008A3293" w:rsidP="008A3293">
      <w:pPr>
        <w:rPr>
          <w:lang w:val="fr-FR"/>
        </w:rPr>
      </w:pPr>
    </w:p>
    <w:p w14:paraId="7F8B704B" w14:textId="235FF10C" w:rsidR="008A3293" w:rsidRPr="008A3293" w:rsidRDefault="008A3293" w:rsidP="008A3293">
      <w:pPr>
        <w:rPr>
          <w:lang w:val="fr-FR"/>
        </w:rPr>
      </w:pPr>
    </w:p>
    <w:p w14:paraId="32AF2051" w14:textId="03779DCB" w:rsidR="008A3293" w:rsidRPr="008A3293" w:rsidRDefault="008A3293" w:rsidP="008A3293">
      <w:pPr>
        <w:rPr>
          <w:lang w:val="fr-FR"/>
        </w:rPr>
      </w:pPr>
    </w:p>
    <w:p w14:paraId="1EED2A79" w14:textId="0B832081" w:rsidR="008A3293" w:rsidRPr="008A3293" w:rsidRDefault="008A3293" w:rsidP="008A3293">
      <w:pPr>
        <w:rPr>
          <w:lang w:val="fr-FR"/>
        </w:rPr>
      </w:pPr>
    </w:p>
    <w:p w14:paraId="40829F59" w14:textId="6E27F2CB" w:rsidR="008A3293" w:rsidRDefault="008A3293" w:rsidP="008A3293">
      <w:pPr>
        <w:rPr>
          <w:lang w:val="fr-FR"/>
        </w:rPr>
      </w:pPr>
    </w:p>
    <w:p w14:paraId="0D9A514E" w14:textId="1FB8AA52" w:rsidR="008A3293" w:rsidRDefault="008A3293" w:rsidP="008A3293">
      <w:pPr>
        <w:tabs>
          <w:tab w:val="left" w:pos="7677"/>
        </w:tabs>
        <w:rPr>
          <w:lang w:val="fr-FR"/>
        </w:rPr>
      </w:pPr>
      <w:r>
        <w:rPr>
          <w:lang w:val="fr-FR"/>
        </w:rPr>
        <w:tab/>
      </w:r>
    </w:p>
    <w:p w14:paraId="0A6ABEAB" w14:textId="3C216669" w:rsidR="008A3293" w:rsidRDefault="008A3293" w:rsidP="008A3293">
      <w:pPr>
        <w:tabs>
          <w:tab w:val="left" w:pos="7677"/>
        </w:tabs>
        <w:rPr>
          <w:lang w:val="fr-FR"/>
        </w:rPr>
      </w:pPr>
    </w:p>
    <w:p w14:paraId="68629E23" w14:textId="5D7BC00A" w:rsidR="008A3293" w:rsidRDefault="008A3293">
      <w:pPr>
        <w:pStyle w:val="Paragraphedeliste"/>
        <w:numPr>
          <w:ilvl w:val="0"/>
          <w:numId w:val="108"/>
        </w:numPr>
        <w:tabs>
          <w:tab w:val="left" w:pos="1112"/>
        </w:tabs>
        <w:rPr>
          <w:rFonts w:ascii="Arial" w:hAnsi="Arial" w:cs="Arial"/>
          <w:sz w:val="28"/>
          <w:szCs w:val="28"/>
          <w:lang w:val="fr-FR"/>
        </w:rPr>
      </w:pPr>
      <w:r w:rsidRPr="008A3293">
        <w:rPr>
          <w:rFonts w:ascii="Arial" w:hAnsi="Arial" w:cs="Arial"/>
          <w:sz w:val="28"/>
          <w:szCs w:val="28"/>
          <w:lang w:val="fr-FR"/>
        </w:rPr>
        <w:lastRenderedPageBreak/>
        <w:t>Ensuite on ajoute ce message dans notre template sous forme d’une alerte </w:t>
      </w:r>
    </w:p>
    <w:p w14:paraId="6F83205D" w14:textId="147D7CBC" w:rsidR="0083489C" w:rsidRPr="0083489C" w:rsidRDefault="0083489C" w:rsidP="0083489C">
      <w:pPr>
        <w:rPr>
          <w:lang w:val="fr-FR"/>
        </w:rPr>
      </w:pPr>
    </w:p>
    <w:p w14:paraId="2D26EFF8" w14:textId="49D0D55C" w:rsidR="0083489C" w:rsidRPr="0083489C" w:rsidRDefault="0083489C" w:rsidP="0083489C">
      <w:pPr>
        <w:rPr>
          <w:lang w:val="fr-FR"/>
        </w:rPr>
      </w:pPr>
    </w:p>
    <w:p w14:paraId="6B960336" w14:textId="750611D2" w:rsidR="0083489C" w:rsidRPr="0083489C" w:rsidRDefault="0083489C" w:rsidP="0083489C">
      <w:pPr>
        <w:rPr>
          <w:lang w:val="fr-FR"/>
        </w:rPr>
      </w:pPr>
    </w:p>
    <w:p w14:paraId="04E69204" w14:textId="1C7C4626" w:rsidR="0083489C" w:rsidRPr="0083489C" w:rsidRDefault="0083489C" w:rsidP="0083489C">
      <w:pPr>
        <w:rPr>
          <w:lang w:val="fr-FR"/>
        </w:rPr>
      </w:pPr>
    </w:p>
    <w:p w14:paraId="669BD71A" w14:textId="0397DC3D" w:rsidR="0083489C" w:rsidRPr="0083489C" w:rsidRDefault="0083489C" w:rsidP="0083489C">
      <w:pPr>
        <w:rPr>
          <w:lang w:val="fr-FR"/>
        </w:rPr>
      </w:pPr>
    </w:p>
    <w:p w14:paraId="73E8B0D3" w14:textId="40D49659" w:rsidR="0083489C" w:rsidRPr="0083489C" w:rsidRDefault="0083489C" w:rsidP="0083489C">
      <w:pPr>
        <w:rPr>
          <w:lang w:val="fr-FR"/>
        </w:rPr>
      </w:pPr>
    </w:p>
    <w:p w14:paraId="3698AC60" w14:textId="1A19A2C3" w:rsidR="0083489C" w:rsidRPr="0083489C" w:rsidRDefault="0083489C" w:rsidP="0083489C">
      <w:pPr>
        <w:rPr>
          <w:lang w:val="fr-FR"/>
        </w:rPr>
      </w:pPr>
    </w:p>
    <w:p w14:paraId="6485DC0B" w14:textId="7E577D97" w:rsidR="0083489C" w:rsidRPr="0083489C" w:rsidRDefault="0083489C" w:rsidP="0083489C">
      <w:pPr>
        <w:rPr>
          <w:lang w:val="fr-FR"/>
        </w:rPr>
      </w:pPr>
    </w:p>
    <w:p w14:paraId="7D7A03C3" w14:textId="4CEF3E0F" w:rsidR="0083489C" w:rsidRPr="0083489C" w:rsidRDefault="0083489C" w:rsidP="0083489C">
      <w:pPr>
        <w:rPr>
          <w:lang w:val="fr-FR"/>
        </w:rPr>
      </w:pPr>
    </w:p>
    <w:p w14:paraId="112CA6C9" w14:textId="79071E9E" w:rsidR="0083489C" w:rsidRPr="0083489C" w:rsidRDefault="0083489C" w:rsidP="0083489C">
      <w:pPr>
        <w:rPr>
          <w:lang w:val="fr-FR"/>
        </w:rPr>
      </w:pPr>
    </w:p>
    <w:p w14:paraId="212E9D0B" w14:textId="144B7C66" w:rsidR="0083489C" w:rsidRPr="0083489C" w:rsidRDefault="0083489C" w:rsidP="0083489C">
      <w:pPr>
        <w:rPr>
          <w:lang w:val="fr-FR"/>
        </w:rPr>
      </w:pPr>
    </w:p>
    <w:p w14:paraId="2EF020E2" w14:textId="4D2A510C" w:rsidR="0083489C" w:rsidRPr="0083489C" w:rsidRDefault="0083489C" w:rsidP="0083489C">
      <w:pPr>
        <w:rPr>
          <w:lang w:val="fr-FR"/>
        </w:rPr>
      </w:pPr>
    </w:p>
    <w:p w14:paraId="6B74161E" w14:textId="5F817827" w:rsidR="0083489C" w:rsidRPr="0083489C" w:rsidRDefault="0083489C" w:rsidP="0083489C">
      <w:pPr>
        <w:rPr>
          <w:lang w:val="fr-FR"/>
        </w:rPr>
      </w:pPr>
    </w:p>
    <w:p w14:paraId="04EB68BB" w14:textId="561D8B60" w:rsidR="0083489C" w:rsidRPr="0083489C" w:rsidRDefault="0083489C" w:rsidP="0083489C">
      <w:pPr>
        <w:rPr>
          <w:lang w:val="fr-FR"/>
        </w:rPr>
      </w:pPr>
    </w:p>
    <w:p w14:paraId="4678B99E" w14:textId="2075B0C7" w:rsidR="0083489C" w:rsidRPr="0083489C" w:rsidRDefault="0083489C" w:rsidP="0083489C">
      <w:pPr>
        <w:rPr>
          <w:lang w:val="fr-FR"/>
        </w:rPr>
      </w:pPr>
    </w:p>
    <w:p w14:paraId="5E0B759E" w14:textId="78AC187E" w:rsidR="0083489C" w:rsidRPr="0083489C" w:rsidRDefault="0083489C" w:rsidP="0083489C">
      <w:pPr>
        <w:rPr>
          <w:lang w:val="fr-FR"/>
        </w:rPr>
      </w:pPr>
    </w:p>
    <w:p w14:paraId="7D34A1C4" w14:textId="672ED01D" w:rsidR="0083489C" w:rsidRPr="0083489C" w:rsidRDefault="0083489C" w:rsidP="0083489C">
      <w:pPr>
        <w:rPr>
          <w:lang w:val="fr-FR"/>
        </w:rPr>
      </w:pPr>
    </w:p>
    <w:p w14:paraId="09F2E8BE" w14:textId="46D76C55" w:rsidR="0083489C" w:rsidRPr="0083489C" w:rsidRDefault="0083489C" w:rsidP="0083489C">
      <w:pPr>
        <w:rPr>
          <w:lang w:val="fr-FR"/>
        </w:rPr>
      </w:pPr>
    </w:p>
    <w:p w14:paraId="5163D245" w14:textId="7D866F4A" w:rsidR="0083489C" w:rsidRPr="0083489C" w:rsidRDefault="0083489C" w:rsidP="0083489C">
      <w:pPr>
        <w:rPr>
          <w:lang w:val="fr-FR"/>
        </w:rPr>
      </w:pPr>
    </w:p>
    <w:p w14:paraId="29685C00" w14:textId="239E380E" w:rsidR="0083489C" w:rsidRPr="0083489C" w:rsidRDefault="0083489C" w:rsidP="0083489C">
      <w:pPr>
        <w:rPr>
          <w:lang w:val="fr-FR"/>
        </w:rPr>
      </w:pPr>
    </w:p>
    <w:p w14:paraId="07D93294" w14:textId="327601CD" w:rsidR="0083489C" w:rsidRPr="0083489C" w:rsidRDefault="0083489C" w:rsidP="0083489C">
      <w:pPr>
        <w:rPr>
          <w:lang w:val="fr-FR"/>
        </w:rPr>
      </w:pPr>
    </w:p>
    <w:p w14:paraId="742FEB7D" w14:textId="6D6A0854" w:rsidR="0083489C" w:rsidRPr="0083489C" w:rsidRDefault="0083489C" w:rsidP="0083489C">
      <w:pPr>
        <w:rPr>
          <w:lang w:val="fr-FR"/>
        </w:rPr>
      </w:pPr>
    </w:p>
    <w:p w14:paraId="17CE6A57" w14:textId="64D24DC4" w:rsidR="0083489C" w:rsidRPr="0083489C" w:rsidRDefault="0083489C" w:rsidP="0083489C">
      <w:pPr>
        <w:rPr>
          <w:lang w:val="fr-FR"/>
        </w:rPr>
      </w:pPr>
    </w:p>
    <w:p w14:paraId="72FE40F3" w14:textId="1F0EA7EF" w:rsidR="0083489C" w:rsidRDefault="0083489C" w:rsidP="0083489C">
      <w:pPr>
        <w:rPr>
          <w:rFonts w:ascii="Arial" w:hAnsi="Arial" w:cs="Arial"/>
          <w:sz w:val="28"/>
          <w:szCs w:val="28"/>
          <w:lang w:val="fr-FR"/>
        </w:rPr>
      </w:pPr>
    </w:p>
    <w:p w14:paraId="104D46D5" w14:textId="2C2B6B00" w:rsidR="0083489C" w:rsidRDefault="0083489C" w:rsidP="0083489C">
      <w:pPr>
        <w:tabs>
          <w:tab w:val="left" w:pos="1740"/>
        </w:tabs>
        <w:rPr>
          <w:lang w:val="fr-FR"/>
        </w:rPr>
      </w:pPr>
      <w:r>
        <w:rPr>
          <w:lang w:val="fr-FR"/>
        </w:rPr>
        <w:tab/>
      </w:r>
    </w:p>
    <w:p w14:paraId="18B4AFDA" w14:textId="66CAF14B" w:rsidR="0083489C" w:rsidRDefault="0083489C" w:rsidP="0083489C">
      <w:pPr>
        <w:tabs>
          <w:tab w:val="left" w:pos="1740"/>
        </w:tabs>
        <w:rPr>
          <w:lang w:val="fr-FR"/>
        </w:rPr>
      </w:pPr>
    </w:p>
    <w:p w14:paraId="1297C5CE" w14:textId="6D6D0196" w:rsidR="0083489C" w:rsidRDefault="0083489C" w:rsidP="0083489C">
      <w:pPr>
        <w:pStyle w:val="Paragraphedeliste"/>
        <w:numPr>
          <w:ilvl w:val="0"/>
          <w:numId w:val="21"/>
        </w:numPr>
        <w:tabs>
          <w:tab w:val="left" w:pos="1740"/>
        </w:tabs>
        <w:rPr>
          <w:rFonts w:ascii="Arial" w:hAnsi="Arial" w:cs="Arial"/>
          <w:b/>
          <w:bCs/>
          <w:sz w:val="40"/>
          <w:szCs w:val="40"/>
          <w:lang w:val="fr-FR"/>
        </w:rPr>
      </w:pPr>
      <w:r w:rsidRPr="0083489C">
        <w:rPr>
          <w:rFonts w:ascii="Arial" w:hAnsi="Arial" w:cs="Arial"/>
          <w:b/>
          <w:bCs/>
          <w:sz w:val="40"/>
          <w:szCs w:val="40"/>
          <w:lang w:val="fr-FR"/>
        </w:rPr>
        <w:lastRenderedPageBreak/>
        <w:t>Tutoriel sur RxJS</w:t>
      </w:r>
    </w:p>
    <w:p w14:paraId="09E2DBD2" w14:textId="1BA37418" w:rsidR="0083489C" w:rsidRDefault="0083489C" w:rsidP="0083489C">
      <w:pPr>
        <w:tabs>
          <w:tab w:val="left" w:pos="1740"/>
        </w:tabs>
        <w:rPr>
          <w:rFonts w:ascii="Arial" w:hAnsi="Arial" w:cs="Arial"/>
          <w:b/>
          <w:bCs/>
          <w:sz w:val="40"/>
          <w:szCs w:val="40"/>
          <w:lang w:val="fr-FR"/>
        </w:rPr>
      </w:pPr>
    </w:p>
    <w:p w14:paraId="68A96B19" w14:textId="180CC895" w:rsidR="0083489C" w:rsidRDefault="00395D5E" w:rsidP="00395D5E">
      <w:pPr>
        <w:tabs>
          <w:tab w:val="left" w:pos="1740"/>
        </w:tabs>
        <w:spacing w:after="0"/>
        <w:rPr>
          <w:rFonts w:ascii="Arial" w:hAnsi="Arial" w:cs="Arial"/>
          <w:sz w:val="28"/>
          <w:szCs w:val="28"/>
          <w:lang w:val="fr-FR"/>
        </w:rPr>
      </w:pPr>
      <w:r>
        <w:rPr>
          <w:rFonts w:ascii="Arial" w:hAnsi="Arial" w:cs="Arial"/>
          <w:b/>
          <w:bCs/>
          <w:sz w:val="28"/>
          <w:szCs w:val="28"/>
          <w:lang w:val="fr-FR"/>
        </w:rPr>
        <w:t>RxJS </w:t>
      </w:r>
      <w:r>
        <w:rPr>
          <w:rFonts w:ascii="Arial" w:hAnsi="Arial" w:cs="Arial"/>
          <w:sz w:val="28"/>
          <w:szCs w:val="28"/>
          <w:lang w:val="fr-FR"/>
        </w:rPr>
        <w:t xml:space="preserve">: </w:t>
      </w:r>
      <w:r w:rsidRPr="00395D5E">
        <w:rPr>
          <w:rFonts w:ascii="Arial" w:hAnsi="Arial" w:cs="Arial"/>
          <w:b/>
          <w:bCs/>
          <w:sz w:val="28"/>
          <w:szCs w:val="28"/>
          <w:lang w:val="fr-FR"/>
        </w:rPr>
        <w:t>R</w:t>
      </w:r>
      <w:r>
        <w:rPr>
          <w:rFonts w:ascii="Arial" w:hAnsi="Arial" w:cs="Arial"/>
          <w:sz w:val="28"/>
          <w:szCs w:val="28"/>
          <w:lang w:val="fr-FR"/>
        </w:rPr>
        <w:t>eactive E</w:t>
      </w:r>
      <w:r w:rsidRPr="00395D5E">
        <w:rPr>
          <w:rFonts w:ascii="Arial" w:hAnsi="Arial" w:cs="Arial"/>
          <w:b/>
          <w:bCs/>
          <w:sz w:val="28"/>
          <w:szCs w:val="28"/>
          <w:lang w:val="fr-FR"/>
        </w:rPr>
        <w:t>x</w:t>
      </w:r>
      <w:r>
        <w:rPr>
          <w:rFonts w:ascii="Arial" w:hAnsi="Arial" w:cs="Arial"/>
          <w:sz w:val="28"/>
          <w:szCs w:val="28"/>
          <w:lang w:val="fr-FR"/>
        </w:rPr>
        <w:t xml:space="preserve">tension for </w:t>
      </w:r>
      <w:r w:rsidRPr="00395D5E">
        <w:rPr>
          <w:rFonts w:ascii="Arial" w:hAnsi="Arial" w:cs="Arial"/>
          <w:b/>
          <w:bCs/>
          <w:sz w:val="28"/>
          <w:szCs w:val="28"/>
          <w:lang w:val="fr-FR"/>
        </w:rPr>
        <w:t>J</w:t>
      </w:r>
      <w:r>
        <w:rPr>
          <w:rFonts w:ascii="Arial" w:hAnsi="Arial" w:cs="Arial"/>
          <w:sz w:val="28"/>
          <w:szCs w:val="28"/>
          <w:lang w:val="fr-FR"/>
        </w:rPr>
        <w:t>ava</w:t>
      </w:r>
      <w:r w:rsidRPr="00395D5E">
        <w:rPr>
          <w:rFonts w:ascii="Arial" w:hAnsi="Arial" w:cs="Arial"/>
          <w:b/>
          <w:bCs/>
          <w:sz w:val="28"/>
          <w:szCs w:val="28"/>
          <w:lang w:val="fr-FR"/>
        </w:rPr>
        <w:t>S</w:t>
      </w:r>
      <w:r>
        <w:rPr>
          <w:rFonts w:ascii="Arial" w:hAnsi="Arial" w:cs="Arial"/>
          <w:sz w:val="28"/>
          <w:szCs w:val="28"/>
          <w:lang w:val="fr-FR"/>
        </w:rPr>
        <w:t>cript</w:t>
      </w:r>
    </w:p>
    <w:p w14:paraId="3D77B633" w14:textId="42979747" w:rsidR="00395D5E" w:rsidRDefault="002A3FF4" w:rsidP="00395D5E">
      <w:pPr>
        <w:tabs>
          <w:tab w:val="left" w:pos="1740"/>
        </w:tabs>
        <w:spacing w:after="0"/>
        <w:rPr>
          <w:rFonts w:ascii="Arial" w:hAnsi="Arial" w:cs="Arial"/>
          <w:sz w:val="28"/>
          <w:szCs w:val="28"/>
          <w:lang w:val="fr-FR"/>
        </w:rPr>
      </w:pPr>
      <w:r>
        <w:rPr>
          <w:rFonts w:ascii="Arial" w:hAnsi="Arial" w:cs="Arial"/>
          <w:sz w:val="28"/>
          <w:szCs w:val="28"/>
          <w:lang w:val="fr-FR"/>
        </w:rPr>
        <w:t>C’est</w:t>
      </w:r>
      <w:r w:rsidR="00395D5E">
        <w:rPr>
          <w:rFonts w:ascii="Arial" w:hAnsi="Arial" w:cs="Arial"/>
          <w:sz w:val="28"/>
          <w:szCs w:val="28"/>
          <w:lang w:val="fr-FR"/>
        </w:rPr>
        <w:t xml:space="preserve"> une </w:t>
      </w:r>
      <w:r>
        <w:rPr>
          <w:rFonts w:ascii="Arial" w:hAnsi="Arial" w:cs="Arial"/>
          <w:sz w:val="28"/>
          <w:szCs w:val="28"/>
          <w:lang w:val="fr-FR"/>
        </w:rPr>
        <w:t>bibliothèque</w:t>
      </w:r>
      <w:r w:rsidR="00395D5E">
        <w:rPr>
          <w:rFonts w:ascii="Arial" w:hAnsi="Arial" w:cs="Arial"/>
          <w:sz w:val="28"/>
          <w:szCs w:val="28"/>
          <w:lang w:val="fr-FR"/>
        </w:rPr>
        <w:t xml:space="preserve"> JavaScript pour la composition de programmes Asynchrones et base sur des </w:t>
      </w:r>
      <w:r>
        <w:rPr>
          <w:rFonts w:ascii="Arial" w:hAnsi="Arial" w:cs="Arial"/>
          <w:sz w:val="28"/>
          <w:szCs w:val="28"/>
          <w:lang w:val="fr-FR"/>
        </w:rPr>
        <w:t>évènement</w:t>
      </w:r>
      <w:r w:rsidR="00395D5E">
        <w:rPr>
          <w:rFonts w:ascii="Arial" w:hAnsi="Arial" w:cs="Arial"/>
          <w:sz w:val="28"/>
          <w:szCs w:val="28"/>
          <w:lang w:val="fr-FR"/>
        </w:rPr>
        <w:t xml:space="preserve"> en utilisant</w:t>
      </w:r>
      <w:r>
        <w:rPr>
          <w:rFonts w:ascii="Arial" w:hAnsi="Arial" w:cs="Arial"/>
          <w:sz w:val="28"/>
          <w:szCs w:val="28"/>
          <w:lang w:val="fr-FR"/>
        </w:rPr>
        <w:t xml:space="preserve"> des séquences d observables.</w:t>
      </w:r>
    </w:p>
    <w:p w14:paraId="3B0670ED" w14:textId="589F5686" w:rsidR="002A3FF4" w:rsidRDefault="002A3FF4" w:rsidP="00395D5E">
      <w:pPr>
        <w:tabs>
          <w:tab w:val="left" w:pos="1740"/>
        </w:tabs>
        <w:spacing w:after="0"/>
        <w:rPr>
          <w:rFonts w:ascii="Arial" w:hAnsi="Arial" w:cs="Arial"/>
          <w:sz w:val="28"/>
          <w:szCs w:val="28"/>
          <w:lang w:val="fr-FR"/>
        </w:rPr>
      </w:pPr>
    </w:p>
    <w:p w14:paraId="59466127" w14:textId="77777777" w:rsidR="000B6DAD" w:rsidRPr="000B6DAD" w:rsidRDefault="000B6DAD">
      <w:pPr>
        <w:pStyle w:val="Paragraphedeliste"/>
        <w:numPr>
          <w:ilvl w:val="0"/>
          <w:numId w:val="110"/>
        </w:numPr>
        <w:tabs>
          <w:tab w:val="left" w:pos="1740"/>
        </w:tabs>
        <w:spacing w:after="0"/>
        <w:rPr>
          <w:rFonts w:ascii="Arial" w:hAnsi="Arial" w:cs="Arial"/>
          <w:b/>
          <w:bCs/>
          <w:sz w:val="28"/>
          <w:szCs w:val="28"/>
          <w:lang w:val="fr-FR"/>
        </w:rPr>
      </w:pPr>
      <w:r>
        <w:rPr>
          <w:rFonts w:ascii="Arial" w:hAnsi="Arial" w:cs="Arial"/>
          <w:sz w:val="28"/>
          <w:szCs w:val="28"/>
          <w:lang w:val="fr-FR"/>
        </w:rPr>
        <w:t>Installation de Angular/cli dans le dossier de ton projet :</w:t>
      </w:r>
    </w:p>
    <w:p w14:paraId="73C734E8" w14:textId="10EC6E0B" w:rsidR="000B6DAD" w:rsidRPr="000B6DAD" w:rsidRDefault="000B6DAD" w:rsidP="004A78AE">
      <w:pPr>
        <w:pStyle w:val="Paragraphedeliste"/>
        <w:tabs>
          <w:tab w:val="left" w:pos="1740"/>
        </w:tabs>
        <w:spacing w:after="0"/>
        <w:rPr>
          <w:rFonts w:ascii="Arial" w:hAnsi="Arial" w:cs="Arial"/>
          <w:b/>
          <w:bCs/>
          <w:sz w:val="28"/>
          <w:szCs w:val="28"/>
          <w:lang w:val="fr-FR"/>
        </w:rPr>
      </w:pPr>
      <w:r>
        <w:rPr>
          <w:rFonts w:ascii="Arial" w:hAnsi="Arial" w:cs="Arial"/>
          <w:sz w:val="28"/>
          <w:szCs w:val="28"/>
          <w:lang w:val="fr-FR"/>
        </w:rPr>
        <w:t xml:space="preserve"> </w:t>
      </w:r>
      <w:r w:rsidRPr="000B6DAD">
        <w:rPr>
          <w:rFonts w:ascii="Arial" w:hAnsi="Arial" w:cs="Arial"/>
          <w:b/>
          <w:bCs/>
          <w:sz w:val="28"/>
          <w:szCs w:val="28"/>
          <w:lang w:val="fr-FR"/>
        </w:rPr>
        <w:t>npm install -g @angular/cli</w:t>
      </w:r>
    </w:p>
    <w:p w14:paraId="5200E55A" w14:textId="79E91990" w:rsidR="002A3FF4" w:rsidRPr="00E35101" w:rsidRDefault="00E35101">
      <w:pPr>
        <w:pStyle w:val="Paragraphedeliste"/>
        <w:numPr>
          <w:ilvl w:val="0"/>
          <w:numId w:val="109"/>
        </w:numPr>
        <w:tabs>
          <w:tab w:val="left" w:pos="1740"/>
        </w:tabs>
        <w:spacing w:after="0"/>
        <w:rPr>
          <w:rFonts w:ascii="Arial" w:hAnsi="Arial" w:cs="Arial"/>
          <w:sz w:val="28"/>
          <w:szCs w:val="28"/>
          <w:lang w:val="fr-FR"/>
        </w:rPr>
      </w:pPr>
      <w:r>
        <w:rPr>
          <w:rFonts w:ascii="Arial" w:hAnsi="Arial" w:cs="Arial"/>
          <w:sz w:val="28"/>
          <w:szCs w:val="28"/>
          <w:lang w:val="fr-FR"/>
        </w:rPr>
        <w:t xml:space="preserve">Cree un nouveau projet : </w:t>
      </w:r>
      <w:r w:rsidRPr="00E35101">
        <w:rPr>
          <w:rFonts w:ascii="Arial" w:hAnsi="Arial" w:cs="Arial"/>
          <w:b/>
          <w:bCs/>
          <w:sz w:val="28"/>
          <w:szCs w:val="28"/>
          <w:lang w:val="fr-FR"/>
        </w:rPr>
        <w:t xml:space="preserve">ng new rxjs-guru </w:t>
      </w:r>
      <w:r w:rsidR="00C13ED2">
        <w:rPr>
          <w:rFonts w:ascii="Arial" w:hAnsi="Arial" w:cs="Arial"/>
          <w:b/>
          <w:bCs/>
          <w:sz w:val="28"/>
          <w:szCs w:val="28"/>
          <w:lang w:val="fr-FR"/>
        </w:rPr>
        <w:t>--</w:t>
      </w:r>
      <w:r w:rsidRPr="00E35101">
        <w:rPr>
          <w:rFonts w:ascii="Arial" w:hAnsi="Arial" w:cs="Arial"/>
          <w:b/>
          <w:bCs/>
          <w:sz w:val="28"/>
          <w:szCs w:val="28"/>
          <w:lang w:val="fr-FR"/>
        </w:rPr>
        <w:t>default</w:t>
      </w:r>
      <w:r w:rsidR="00C13ED2">
        <w:rPr>
          <w:rFonts w:ascii="Arial" w:hAnsi="Arial" w:cs="Arial"/>
          <w:b/>
          <w:bCs/>
          <w:sz w:val="28"/>
          <w:szCs w:val="28"/>
          <w:lang w:val="fr-FR"/>
        </w:rPr>
        <w:t xml:space="preserve">s </w:t>
      </w:r>
      <w:r w:rsidR="004A78AE">
        <w:rPr>
          <w:rFonts w:ascii="Arial" w:hAnsi="Arial" w:cs="Arial"/>
          <w:b/>
          <w:bCs/>
          <w:sz w:val="28"/>
          <w:szCs w:val="28"/>
          <w:lang w:val="fr-FR"/>
        </w:rPr>
        <w:t>–</w:t>
      </w:r>
      <w:r w:rsidRPr="00E35101">
        <w:rPr>
          <w:rFonts w:ascii="Arial" w:hAnsi="Arial" w:cs="Arial"/>
          <w:b/>
          <w:bCs/>
          <w:sz w:val="28"/>
          <w:szCs w:val="28"/>
          <w:lang w:val="fr-FR"/>
        </w:rPr>
        <w:t>skip</w:t>
      </w:r>
      <w:r w:rsidR="004A78AE">
        <w:rPr>
          <w:rFonts w:ascii="Arial" w:hAnsi="Arial" w:cs="Arial"/>
          <w:b/>
          <w:bCs/>
          <w:sz w:val="28"/>
          <w:szCs w:val="28"/>
          <w:lang w:val="fr-FR"/>
        </w:rPr>
        <w:t>-git</w:t>
      </w:r>
    </w:p>
    <w:p w14:paraId="7FA7C02C" w14:textId="5636765B" w:rsidR="00E35101" w:rsidRPr="003F6365" w:rsidRDefault="003F6365">
      <w:pPr>
        <w:pStyle w:val="Paragraphedeliste"/>
        <w:numPr>
          <w:ilvl w:val="0"/>
          <w:numId w:val="109"/>
        </w:numPr>
        <w:tabs>
          <w:tab w:val="left" w:pos="1740"/>
        </w:tabs>
        <w:spacing w:after="0"/>
        <w:rPr>
          <w:rFonts w:ascii="Arial" w:hAnsi="Arial" w:cs="Arial"/>
          <w:sz w:val="28"/>
          <w:szCs w:val="28"/>
        </w:rPr>
      </w:pPr>
      <w:r w:rsidRPr="003F6365">
        <w:rPr>
          <w:rFonts w:ascii="Arial" w:hAnsi="Arial" w:cs="Arial"/>
          <w:sz w:val="28"/>
          <w:szCs w:val="28"/>
        </w:rPr>
        <w:t xml:space="preserve">Lancer Angular : </w:t>
      </w:r>
      <w:r w:rsidRPr="003F6365">
        <w:rPr>
          <w:rFonts w:ascii="Arial" w:hAnsi="Arial" w:cs="Arial"/>
          <w:b/>
          <w:bCs/>
          <w:sz w:val="28"/>
          <w:szCs w:val="28"/>
        </w:rPr>
        <w:t>npm run start</w:t>
      </w:r>
      <w:r>
        <w:rPr>
          <w:rFonts w:ascii="Arial" w:hAnsi="Arial" w:cs="Arial"/>
          <w:b/>
          <w:bCs/>
          <w:sz w:val="28"/>
          <w:szCs w:val="28"/>
        </w:rPr>
        <w:t xml:space="preserve"> </w:t>
      </w:r>
      <w:r>
        <w:rPr>
          <w:rFonts w:ascii="Arial" w:hAnsi="Arial" w:cs="Arial"/>
          <w:sz w:val="28"/>
          <w:szCs w:val="28"/>
        </w:rPr>
        <w:t xml:space="preserve">oder </w:t>
      </w:r>
      <w:r>
        <w:rPr>
          <w:rFonts w:ascii="Arial" w:hAnsi="Arial" w:cs="Arial"/>
          <w:b/>
          <w:bCs/>
          <w:sz w:val="28"/>
          <w:szCs w:val="28"/>
        </w:rPr>
        <w:t>ng serve --open</w:t>
      </w:r>
    </w:p>
    <w:p w14:paraId="02675C1A" w14:textId="77777777" w:rsidR="003F6365" w:rsidRPr="003F6365" w:rsidRDefault="003F6365" w:rsidP="00CD0E6F">
      <w:pPr>
        <w:pStyle w:val="Paragraphedeliste"/>
        <w:tabs>
          <w:tab w:val="left" w:pos="1740"/>
        </w:tabs>
        <w:spacing w:after="0"/>
        <w:rPr>
          <w:rFonts w:ascii="Arial" w:hAnsi="Arial" w:cs="Arial"/>
          <w:sz w:val="28"/>
          <w:szCs w:val="28"/>
        </w:rPr>
      </w:pPr>
    </w:p>
    <w:p w14:paraId="67B2ABC3" w14:textId="67D1EBA4" w:rsidR="00395D5E" w:rsidRDefault="00CD0E6F">
      <w:pPr>
        <w:pStyle w:val="Paragraphedeliste"/>
        <w:numPr>
          <w:ilvl w:val="0"/>
          <w:numId w:val="111"/>
        </w:numPr>
        <w:tabs>
          <w:tab w:val="left" w:pos="1740"/>
        </w:tabs>
        <w:rPr>
          <w:rFonts w:ascii="Arial" w:hAnsi="Arial" w:cs="Arial"/>
          <w:b/>
          <w:bCs/>
          <w:sz w:val="28"/>
          <w:szCs w:val="28"/>
          <w:lang w:val="fr-FR"/>
        </w:rPr>
      </w:pPr>
      <w:r w:rsidRPr="00CD0E6F">
        <w:rPr>
          <w:rFonts w:ascii="Arial" w:hAnsi="Arial" w:cs="Arial"/>
          <w:b/>
          <w:bCs/>
          <w:sz w:val="28"/>
          <w:szCs w:val="28"/>
          <w:lang w:val="fr-FR"/>
        </w:rPr>
        <w:t>Gérer un Observer et un Subscriber</w:t>
      </w:r>
    </w:p>
    <w:p w14:paraId="7B49EAC3" w14:textId="3FD9E1F1" w:rsidR="00CD0E6F" w:rsidRDefault="00401C28" w:rsidP="00CD0E6F">
      <w:pPr>
        <w:tabs>
          <w:tab w:val="left" w:pos="1740"/>
        </w:tabs>
        <w:rPr>
          <w:rFonts w:ascii="Arial" w:hAnsi="Arial" w:cs="Arial"/>
          <w:sz w:val="28"/>
          <w:szCs w:val="28"/>
          <w:lang w:val="fr-FR"/>
        </w:rPr>
      </w:pPr>
      <w:r>
        <w:rPr>
          <w:noProof/>
        </w:rPr>
        <w:pict w14:anchorId="07255FD3">
          <v:shape id="Zone de texte 165" o:spid="_x0000_s1037" type="#_x0000_t202" style="position:absolute;margin-left:218.3pt;margin-top:59.95pt;width:290.7pt;height:127.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" stroked="f" strokeweight=".5pt">
            <v:fill r:id="rId70" o:title="" recolor="t" rotate="t" type="frame"/>
            <v:textbox>
              <w:txbxContent>
                <w:p w14:paraId="3919975A" w14:textId="77777777" w:rsidR="00C707BA" w:rsidRDefault="00C707BA"/>
              </w:txbxContent>
            </v:textbox>
          </v:shape>
        </w:pict>
      </w:r>
      <w:r>
        <w:rPr>
          <w:noProof/>
        </w:rPr>
        <w:pict w14:anchorId="5E2F93B7">
          <v:shape id="Zone de texte 164" o:spid="_x0000_s1036" type="#_x0000_t202" style="position:absolute;margin-left:-26.2pt;margin-top:59.95pt;width:231.4pt;height:151.3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" strokeweight=".5pt">
            <v:fill r:id="rId71" o:title="" recolor="t" rotate="t" type="frame"/>
            <v:textbox>
              <w:txbxContent>
                <w:p w14:paraId="044A52A2" w14:textId="77777777" w:rsidR="00CD0E6F" w:rsidRDefault="00CD0E6F"/>
              </w:txbxContent>
            </v:textbox>
          </v:shape>
        </w:pict>
      </w:r>
      <w:r w:rsidR="00CD0E6F">
        <w:rPr>
          <w:rFonts w:ascii="Arial" w:hAnsi="Arial" w:cs="Arial"/>
          <w:b/>
          <w:bCs/>
          <w:sz w:val="28"/>
          <w:szCs w:val="28"/>
          <w:lang w:val="fr-FR"/>
        </w:rPr>
        <w:t>Un Observer</w:t>
      </w:r>
      <w:r w:rsidR="009019DE">
        <w:rPr>
          <w:rFonts w:ascii="Arial" w:hAnsi="Arial" w:cs="Arial"/>
          <w:b/>
          <w:bCs/>
          <w:sz w:val="28"/>
          <w:szCs w:val="28"/>
          <w:lang w:val="fr-FR"/>
        </w:rPr>
        <w:t xml:space="preserve">(objet </w:t>
      </w:r>
      <w:proofErr w:type="spellStart"/>
      <w:r w:rsidR="009019DE">
        <w:rPr>
          <w:rFonts w:ascii="Arial" w:hAnsi="Arial" w:cs="Arial"/>
          <w:b/>
          <w:bCs/>
          <w:sz w:val="28"/>
          <w:szCs w:val="28"/>
          <w:lang w:val="fr-FR"/>
        </w:rPr>
        <w:t>javaScript</w:t>
      </w:r>
      <w:proofErr w:type="spellEnd"/>
      <w:r w:rsidR="009019DE">
        <w:rPr>
          <w:rFonts w:ascii="Arial" w:hAnsi="Arial" w:cs="Arial"/>
          <w:b/>
          <w:bCs/>
          <w:sz w:val="28"/>
          <w:szCs w:val="28"/>
          <w:lang w:val="fr-FR"/>
        </w:rPr>
        <w:t>)</w:t>
      </w:r>
      <w:r w:rsidR="00CD0E6F">
        <w:rPr>
          <w:rFonts w:ascii="Arial" w:hAnsi="Arial" w:cs="Arial"/>
          <w:b/>
          <w:bCs/>
          <w:sz w:val="28"/>
          <w:szCs w:val="28"/>
          <w:lang w:val="fr-FR"/>
        </w:rPr>
        <w:t xml:space="preserve"> </w:t>
      </w:r>
      <w:r w:rsidR="00CD0E6F">
        <w:rPr>
          <w:rFonts w:ascii="Arial" w:hAnsi="Arial" w:cs="Arial"/>
          <w:sz w:val="28"/>
          <w:szCs w:val="28"/>
          <w:lang w:val="fr-FR"/>
        </w:rPr>
        <w:t xml:space="preserve"> est une collection de fonction de rappel qui savent </w:t>
      </w:r>
      <w:r w:rsidR="009019DE">
        <w:rPr>
          <w:rFonts w:ascii="Arial" w:hAnsi="Arial" w:cs="Arial"/>
          <w:sz w:val="28"/>
          <w:szCs w:val="28"/>
          <w:lang w:val="fr-FR"/>
        </w:rPr>
        <w:t>à</w:t>
      </w:r>
      <w:r w:rsidR="00CD0E6F">
        <w:rPr>
          <w:rFonts w:ascii="Arial" w:hAnsi="Arial" w:cs="Arial"/>
          <w:sz w:val="28"/>
          <w:szCs w:val="28"/>
          <w:lang w:val="fr-FR"/>
        </w:rPr>
        <w:t xml:space="preserve"> quel moment écouter les valeurs qui doivent être délivrée </w:t>
      </w:r>
      <w:r w:rsidR="009019DE">
        <w:rPr>
          <w:rFonts w:ascii="Arial" w:hAnsi="Arial" w:cs="Arial"/>
          <w:sz w:val="28"/>
          <w:szCs w:val="28"/>
          <w:lang w:val="fr-FR"/>
        </w:rPr>
        <w:t>à</w:t>
      </w:r>
      <w:r w:rsidR="00CD0E6F">
        <w:rPr>
          <w:rFonts w:ascii="Arial" w:hAnsi="Arial" w:cs="Arial"/>
          <w:sz w:val="28"/>
          <w:szCs w:val="28"/>
          <w:lang w:val="fr-FR"/>
        </w:rPr>
        <w:t xml:space="preserve"> travers un observable.</w:t>
      </w:r>
    </w:p>
    <w:p w14:paraId="60B12F8C" w14:textId="0879ED79" w:rsidR="00C707BA" w:rsidRPr="00C707BA" w:rsidRDefault="00C707BA" w:rsidP="00C707BA">
      <w:pPr>
        <w:rPr>
          <w:rFonts w:ascii="Arial" w:hAnsi="Arial" w:cs="Arial"/>
          <w:sz w:val="28"/>
          <w:szCs w:val="28"/>
          <w:lang w:val="fr-FR"/>
        </w:rPr>
      </w:pPr>
    </w:p>
    <w:p w14:paraId="4897E5BE" w14:textId="06557900" w:rsidR="00C707BA" w:rsidRPr="00C707BA" w:rsidRDefault="00C707BA" w:rsidP="00C707BA">
      <w:pPr>
        <w:rPr>
          <w:rFonts w:ascii="Arial" w:hAnsi="Arial" w:cs="Arial"/>
          <w:sz w:val="28"/>
          <w:szCs w:val="28"/>
          <w:lang w:val="fr-FR"/>
        </w:rPr>
      </w:pPr>
    </w:p>
    <w:p w14:paraId="180FB9B6" w14:textId="2E544440" w:rsidR="00C707BA" w:rsidRPr="00C707BA" w:rsidRDefault="00C707BA" w:rsidP="00C707BA">
      <w:pPr>
        <w:rPr>
          <w:rFonts w:ascii="Arial" w:hAnsi="Arial" w:cs="Arial"/>
          <w:sz w:val="28"/>
          <w:szCs w:val="28"/>
          <w:lang w:val="fr-FR"/>
        </w:rPr>
      </w:pPr>
    </w:p>
    <w:p w14:paraId="71CB0983" w14:textId="1538E49F" w:rsidR="00C707BA" w:rsidRPr="00C707BA" w:rsidRDefault="00C707BA" w:rsidP="00C707BA">
      <w:pPr>
        <w:rPr>
          <w:rFonts w:ascii="Arial" w:hAnsi="Arial" w:cs="Arial"/>
          <w:sz w:val="28"/>
          <w:szCs w:val="28"/>
          <w:lang w:val="fr-FR"/>
        </w:rPr>
      </w:pPr>
    </w:p>
    <w:p w14:paraId="42A76F52" w14:textId="2C66622D" w:rsidR="00C707BA" w:rsidRPr="00C707BA" w:rsidRDefault="00C707BA" w:rsidP="00C707BA">
      <w:pPr>
        <w:rPr>
          <w:rFonts w:ascii="Arial" w:hAnsi="Arial" w:cs="Arial"/>
          <w:sz w:val="28"/>
          <w:szCs w:val="28"/>
          <w:lang w:val="fr-FR"/>
        </w:rPr>
      </w:pPr>
    </w:p>
    <w:p w14:paraId="6ED11377" w14:textId="65E4A222" w:rsidR="00C707BA" w:rsidRDefault="00C707BA" w:rsidP="00C707BA">
      <w:pPr>
        <w:rPr>
          <w:rFonts w:ascii="Arial" w:hAnsi="Arial" w:cs="Arial"/>
          <w:sz w:val="28"/>
          <w:szCs w:val="28"/>
          <w:lang w:val="fr-FR"/>
        </w:rPr>
      </w:pPr>
    </w:p>
    <w:p w14:paraId="0F2CCD65" w14:textId="3044FA96" w:rsidR="00C707BA" w:rsidRDefault="00F46474">
      <w:pPr>
        <w:pStyle w:val="Paragraphedeliste"/>
        <w:numPr>
          <w:ilvl w:val="0"/>
          <w:numId w:val="111"/>
        </w:numPr>
        <w:tabs>
          <w:tab w:val="left" w:pos="1740"/>
        </w:tabs>
        <w:rPr>
          <w:rFonts w:ascii="Arial" w:hAnsi="Arial" w:cs="Arial"/>
          <w:b/>
          <w:bCs/>
          <w:sz w:val="28"/>
          <w:szCs w:val="28"/>
          <w:lang w:val="fr-FR"/>
        </w:rPr>
      </w:pPr>
      <w:r w:rsidRPr="00F46474">
        <w:rPr>
          <w:rFonts w:ascii="Arial" w:hAnsi="Arial" w:cs="Arial"/>
          <w:b/>
          <w:bCs/>
          <w:sz w:val="28"/>
          <w:szCs w:val="28"/>
          <w:lang w:val="fr-FR"/>
        </w:rPr>
        <w:t>Observable</w:t>
      </w:r>
    </w:p>
    <w:p w14:paraId="614E24D5" w14:textId="4FE0CCBB" w:rsidR="00055366" w:rsidRPr="00055366" w:rsidRDefault="00055366" w:rsidP="00055366">
      <w:pPr>
        <w:tabs>
          <w:tab w:val="left" w:pos="1740"/>
        </w:tabs>
        <w:rPr>
          <w:rFonts w:ascii="Arial" w:hAnsi="Arial" w:cs="Arial"/>
          <w:sz w:val="28"/>
          <w:szCs w:val="28"/>
          <w:lang w:val="fr-FR"/>
        </w:rPr>
      </w:pPr>
      <w:r>
        <w:rPr>
          <w:rFonts w:ascii="Arial" w:hAnsi="Arial" w:cs="Arial"/>
          <w:b/>
          <w:bCs/>
          <w:sz w:val="28"/>
          <w:szCs w:val="28"/>
          <w:lang w:val="fr-FR"/>
        </w:rPr>
        <w:t xml:space="preserve">Rmq : </w:t>
      </w:r>
      <w:r>
        <w:rPr>
          <w:rFonts w:ascii="Arial" w:hAnsi="Arial" w:cs="Arial"/>
          <w:sz w:val="28"/>
          <w:szCs w:val="28"/>
          <w:lang w:val="fr-FR"/>
        </w:rPr>
        <w:t>Pour notre Exemple : C’est l’ensemble des nouvelles boites qui arrivent sur la bande.</w:t>
      </w:r>
    </w:p>
    <w:p w14:paraId="03F5B8C2" w14:textId="2B081F1F" w:rsidR="007F3A7D" w:rsidRDefault="00F46474" w:rsidP="007F3A7D">
      <w:pPr>
        <w:tabs>
          <w:tab w:val="left" w:pos="1740"/>
        </w:tabs>
        <w:spacing w:after="0"/>
        <w:rPr>
          <w:rFonts w:ascii="Arial" w:hAnsi="Arial" w:cs="Arial"/>
          <w:b/>
          <w:bCs/>
          <w:sz w:val="28"/>
          <w:szCs w:val="28"/>
          <w:lang w:val="fr-FR"/>
        </w:rPr>
      </w:pPr>
      <w:r>
        <w:rPr>
          <w:rFonts w:ascii="Arial" w:hAnsi="Arial" w:cs="Arial"/>
          <w:b/>
          <w:bCs/>
          <w:sz w:val="28"/>
          <w:szCs w:val="28"/>
          <w:lang w:val="fr-FR"/>
        </w:rPr>
        <w:t xml:space="preserve">Un Observable </w:t>
      </w:r>
      <w:r>
        <w:rPr>
          <w:rFonts w:ascii="Arial" w:hAnsi="Arial" w:cs="Arial"/>
          <w:sz w:val="28"/>
          <w:szCs w:val="28"/>
          <w:lang w:val="fr-FR"/>
        </w:rPr>
        <w:t xml:space="preserve">ou </w:t>
      </w:r>
      <w:r w:rsidR="007F3A7D">
        <w:rPr>
          <w:rFonts w:ascii="Arial" w:hAnsi="Arial" w:cs="Arial"/>
          <w:b/>
          <w:bCs/>
          <w:sz w:val="28"/>
          <w:szCs w:val="28"/>
          <w:lang w:val="fr-FR"/>
        </w:rPr>
        <w:t>séquence</w:t>
      </w:r>
      <w:r>
        <w:rPr>
          <w:rFonts w:ascii="Arial" w:hAnsi="Arial" w:cs="Arial"/>
          <w:b/>
          <w:bCs/>
          <w:sz w:val="28"/>
          <w:szCs w:val="28"/>
          <w:lang w:val="fr-FR"/>
        </w:rPr>
        <w:t xml:space="preserve"> d observable </w:t>
      </w:r>
      <w:r>
        <w:rPr>
          <w:rFonts w:ascii="Arial" w:hAnsi="Arial" w:cs="Arial"/>
          <w:sz w:val="28"/>
          <w:szCs w:val="28"/>
          <w:lang w:val="fr-FR"/>
        </w:rPr>
        <w:t xml:space="preserve"> peuvent être des </w:t>
      </w:r>
      <w:r w:rsidR="0082523F">
        <w:rPr>
          <w:rFonts w:ascii="Arial" w:hAnsi="Arial" w:cs="Arial"/>
          <w:sz w:val="28"/>
          <w:szCs w:val="28"/>
          <w:lang w:val="fr-FR"/>
        </w:rPr>
        <w:t xml:space="preserve">objets ou des </w:t>
      </w:r>
      <w:r w:rsidR="007F3A7D">
        <w:rPr>
          <w:rFonts w:ascii="Arial" w:hAnsi="Arial" w:cs="Arial"/>
          <w:sz w:val="28"/>
          <w:szCs w:val="28"/>
          <w:lang w:val="fr-FR"/>
        </w:rPr>
        <w:t>éléments</w:t>
      </w:r>
      <w:r w:rsidR="0082523F">
        <w:rPr>
          <w:rFonts w:ascii="Arial" w:hAnsi="Arial" w:cs="Arial"/>
          <w:sz w:val="28"/>
          <w:szCs w:val="28"/>
          <w:lang w:val="fr-FR"/>
        </w:rPr>
        <w:t xml:space="preserve"> de différents types. Ces types la peuvent être : </w:t>
      </w:r>
      <w:r w:rsidR="0082523F">
        <w:rPr>
          <w:rFonts w:ascii="Arial" w:hAnsi="Arial" w:cs="Arial"/>
          <w:b/>
          <w:bCs/>
          <w:sz w:val="28"/>
          <w:szCs w:val="28"/>
          <w:lang w:val="fr-FR"/>
        </w:rPr>
        <w:t xml:space="preserve"> </w:t>
      </w:r>
    </w:p>
    <w:p w14:paraId="5E91AF08" w14:textId="77777777" w:rsidR="007F3A7D" w:rsidRPr="007F3A7D" w:rsidRDefault="0082523F" w:rsidP="007F3A7D">
      <w:pPr>
        <w:pStyle w:val="Paragraphedeliste"/>
        <w:numPr>
          <w:ilvl w:val="0"/>
          <w:numId w:val="103"/>
        </w:numPr>
        <w:tabs>
          <w:tab w:val="left" w:pos="1740"/>
        </w:tabs>
        <w:rPr>
          <w:rFonts w:ascii="Arial" w:hAnsi="Arial" w:cs="Arial"/>
          <w:sz w:val="28"/>
          <w:szCs w:val="28"/>
          <w:lang w:val="fr-FR"/>
        </w:rPr>
      </w:pPr>
      <w:r w:rsidRPr="007F3A7D">
        <w:rPr>
          <w:rFonts w:ascii="Arial" w:hAnsi="Arial" w:cs="Arial"/>
          <w:b/>
          <w:bCs/>
          <w:sz w:val="28"/>
          <w:szCs w:val="28"/>
          <w:lang w:val="fr-FR"/>
        </w:rPr>
        <w:t xml:space="preserve">String, </w:t>
      </w:r>
    </w:p>
    <w:p w14:paraId="64C69260" w14:textId="77777777" w:rsidR="007F3A7D" w:rsidRPr="007F3A7D" w:rsidRDefault="0082523F" w:rsidP="007F3A7D">
      <w:pPr>
        <w:pStyle w:val="Paragraphedeliste"/>
        <w:numPr>
          <w:ilvl w:val="0"/>
          <w:numId w:val="103"/>
        </w:numPr>
        <w:tabs>
          <w:tab w:val="left" w:pos="1740"/>
        </w:tabs>
        <w:rPr>
          <w:rFonts w:ascii="Arial" w:hAnsi="Arial" w:cs="Arial"/>
          <w:sz w:val="28"/>
          <w:szCs w:val="28"/>
          <w:lang w:val="fr-FR"/>
        </w:rPr>
      </w:pPr>
      <w:r w:rsidRPr="007F3A7D">
        <w:rPr>
          <w:rFonts w:ascii="Arial" w:hAnsi="Arial" w:cs="Arial"/>
          <w:b/>
          <w:bCs/>
          <w:sz w:val="28"/>
          <w:szCs w:val="28"/>
          <w:lang w:val="fr-FR"/>
        </w:rPr>
        <w:t xml:space="preserve">number, </w:t>
      </w:r>
    </w:p>
    <w:p w14:paraId="2A0EA4F8" w14:textId="4FAB0FE1" w:rsidR="007F3A7D" w:rsidRPr="007F3A7D" w:rsidRDefault="0082523F" w:rsidP="007F3A7D">
      <w:pPr>
        <w:pStyle w:val="Paragraphedeliste"/>
        <w:numPr>
          <w:ilvl w:val="0"/>
          <w:numId w:val="103"/>
        </w:numPr>
        <w:tabs>
          <w:tab w:val="left" w:pos="1740"/>
        </w:tabs>
        <w:rPr>
          <w:rFonts w:ascii="Arial" w:hAnsi="Arial" w:cs="Arial"/>
          <w:sz w:val="28"/>
          <w:szCs w:val="28"/>
          <w:lang w:val="fr-FR"/>
        </w:rPr>
      </w:pPr>
      <w:r w:rsidRPr="007F3A7D">
        <w:rPr>
          <w:rFonts w:ascii="Arial" w:hAnsi="Arial" w:cs="Arial"/>
          <w:b/>
          <w:bCs/>
          <w:sz w:val="28"/>
          <w:szCs w:val="28"/>
          <w:lang w:val="fr-FR"/>
        </w:rPr>
        <w:t>Event(</w:t>
      </w:r>
      <w:r w:rsidRPr="007F3A7D">
        <w:rPr>
          <w:rFonts w:ascii="Arial" w:hAnsi="Arial" w:cs="Arial"/>
          <w:sz w:val="28"/>
          <w:szCs w:val="28"/>
          <w:lang w:val="fr-FR"/>
        </w:rPr>
        <w:t xml:space="preserve">keydown, keyup, …)  </w:t>
      </w:r>
      <w:r w:rsidRPr="007F3A7D">
        <w:rPr>
          <w:rFonts w:ascii="Arial" w:hAnsi="Arial" w:cs="Arial"/>
          <w:b/>
          <w:bCs/>
          <w:sz w:val="28"/>
          <w:szCs w:val="28"/>
          <w:lang w:val="fr-FR"/>
        </w:rPr>
        <w:t xml:space="preserve"> </w:t>
      </w:r>
    </w:p>
    <w:p w14:paraId="1627829E" w14:textId="77777777" w:rsidR="007F3A7D" w:rsidRDefault="0082523F" w:rsidP="007F3A7D">
      <w:pPr>
        <w:pStyle w:val="Paragraphedeliste"/>
        <w:numPr>
          <w:ilvl w:val="0"/>
          <w:numId w:val="103"/>
        </w:numPr>
        <w:tabs>
          <w:tab w:val="left" w:pos="1740"/>
        </w:tabs>
        <w:rPr>
          <w:rFonts w:ascii="Arial" w:hAnsi="Arial" w:cs="Arial"/>
          <w:sz w:val="28"/>
          <w:szCs w:val="28"/>
          <w:lang w:val="fr-FR"/>
        </w:rPr>
      </w:pPr>
      <w:r w:rsidRPr="007F3A7D">
        <w:rPr>
          <w:rFonts w:ascii="Arial" w:hAnsi="Arial" w:cs="Arial"/>
          <w:b/>
          <w:bCs/>
          <w:sz w:val="28"/>
          <w:szCs w:val="28"/>
          <w:lang w:val="fr-FR"/>
        </w:rPr>
        <w:lastRenderedPageBreak/>
        <w:t>des objets</w:t>
      </w:r>
      <w:r w:rsidRPr="007F3A7D">
        <w:rPr>
          <w:rFonts w:ascii="Arial" w:hAnsi="Arial" w:cs="Arial"/>
          <w:sz w:val="28"/>
          <w:szCs w:val="28"/>
          <w:lang w:val="fr-FR"/>
        </w:rPr>
        <w:t xml:space="preserve"> composes de différents types de variables et de propriétés également. </w:t>
      </w:r>
    </w:p>
    <w:p w14:paraId="726B1C3F" w14:textId="08C37F4E" w:rsidR="00F46474" w:rsidRPr="00C63F11" w:rsidRDefault="0082523F" w:rsidP="007F3A7D">
      <w:pPr>
        <w:pStyle w:val="Paragraphedeliste"/>
        <w:numPr>
          <w:ilvl w:val="0"/>
          <w:numId w:val="103"/>
        </w:numPr>
        <w:tabs>
          <w:tab w:val="left" w:pos="1740"/>
        </w:tabs>
        <w:rPr>
          <w:rFonts w:ascii="Arial" w:hAnsi="Arial" w:cs="Arial"/>
          <w:color w:val="FF0000"/>
          <w:sz w:val="28"/>
          <w:szCs w:val="28"/>
          <w:lang w:val="fr-FR"/>
        </w:rPr>
      </w:pPr>
      <w:r w:rsidRPr="007F3A7D">
        <w:rPr>
          <w:rFonts w:ascii="Arial" w:hAnsi="Arial" w:cs="Arial"/>
          <w:b/>
          <w:bCs/>
          <w:sz w:val="28"/>
          <w:szCs w:val="28"/>
          <w:lang w:val="fr-FR"/>
        </w:rPr>
        <w:t xml:space="preserve">Une </w:t>
      </w:r>
      <w:r w:rsidR="007F3A7D" w:rsidRPr="007F3A7D">
        <w:rPr>
          <w:rFonts w:ascii="Arial" w:hAnsi="Arial" w:cs="Arial"/>
          <w:b/>
          <w:bCs/>
          <w:sz w:val="28"/>
          <w:szCs w:val="28"/>
          <w:lang w:val="fr-FR"/>
        </w:rPr>
        <w:t>réponse</w:t>
      </w:r>
      <w:r w:rsidRPr="007F3A7D">
        <w:rPr>
          <w:rFonts w:ascii="Arial" w:hAnsi="Arial" w:cs="Arial"/>
          <w:b/>
          <w:bCs/>
          <w:sz w:val="28"/>
          <w:szCs w:val="28"/>
          <w:lang w:val="fr-FR"/>
        </w:rPr>
        <w:t xml:space="preserve"> </w:t>
      </w:r>
      <w:r w:rsidR="007F3A7D" w:rsidRPr="007F3A7D">
        <w:rPr>
          <w:rFonts w:ascii="Arial" w:hAnsi="Arial" w:cs="Arial"/>
          <w:b/>
          <w:bCs/>
          <w:sz w:val="28"/>
          <w:szCs w:val="28"/>
          <w:lang w:val="fr-FR"/>
        </w:rPr>
        <w:t>d’une</w:t>
      </w:r>
      <w:r w:rsidRPr="007F3A7D">
        <w:rPr>
          <w:rFonts w:ascii="Arial" w:hAnsi="Arial" w:cs="Arial"/>
          <w:b/>
          <w:bCs/>
          <w:sz w:val="28"/>
          <w:szCs w:val="28"/>
          <w:lang w:val="fr-FR"/>
        </w:rPr>
        <w:t xml:space="preserve"> requête http</w:t>
      </w:r>
      <w:r w:rsidRPr="007F3A7D">
        <w:rPr>
          <w:rFonts w:ascii="Arial" w:hAnsi="Arial" w:cs="Arial"/>
          <w:sz w:val="28"/>
          <w:szCs w:val="28"/>
          <w:lang w:val="fr-FR"/>
        </w:rPr>
        <w:t xml:space="preserve"> </w:t>
      </w:r>
      <w:r w:rsidR="007F3A7D" w:rsidRPr="007F3A7D">
        <w:rPr>
          <w:rFonts w:ascii="Arial" w:hAnsi="Arial" w:cs="Arial"/>
          <w:sz w:val="28"/>
          <w:szCs w:val="28"/>
          <w:lang w:val="fr-FR"/>
        </w:rPr>
        <w:t>envoyé</w:t>
      </w:r>
      <w:r w:rsidRPr="007F3A7D">
        <w:rPr>
          <w:rFonts w:ascii="Arial" w:hAnsi="Arial" w:cs="Arial"/>
          <w:sz w:val="28"/>
          <w:szCs w:val="28"/>
          <w:lang w:val="fr-FR"/>
        </w:rPr>
        <w:t xml:space="preserve"> et que </w:t>
      </w:r>
      <w:r w:rsidR="007F3A7D" w:rsidRPr="007F3A7D">
        <w:rPr>
          <w:rFonts w:ascii="Arial" w:hAnsi="Arial" w:cs="Arial"/>
          <w:sz w:val="28"/>
          <w:szCs w:val="28"/>
          <w:lang w:val="fr-FR"/>
        </w:rPr>
        <w:t>réponse</w:t>
      </w:r>
      <w:r w:rsidRPr="007F3A7D">
        <w:rPr>
          <w:rFonts w:ascii="Arial" w:hAnsi="Arial" w:cs="Arial"/>
          <w:sz w:val="28"/>
          <w:szCs w:val="28"/>
          <w:lang w:val="fr-FR"/>
        </w:rPr>
        <w:t xml:space="preserve"> est </w:t>
      </w:r>
      <w:r w:rsidR="007F3A7D" w:rsidRPr="007F3A7D">
        <w:rPr>
          <w:rFonts w:ascii="Arial" w:hAnsi="Arial" w:cs="Arial"/>
          <w:sz w:val="28"/>
          <w:szCs w:val="28"/>
          <w:lang w:val="fr-FR"/>
        </w:rPr>
        <w:t>utilisée</w:t>
      </w:r>
      <w:r w:rsidRPr="007F3A7D">
        <w:rPr>
          <w:rFonts w:ascii="Arial" w:hAnsi="Arial" w:cs="Arial"/>
          <w:sz w:val="28"/>
          <w:szCs w:val="28"/>
          <w:lang w:val="fr-FR"/>
        </w:rPr>
        <w:t xml:space="preserve"> dans notre application.</w:t>
      </w:r>
      <w:r w:rsidR="007F3A7D" w:rsidRPr="007F3A7D">
        <w:rPr>
          <w:rFonts w:ascii="Arial" w:hAnsi="Arial" w:cs="Arial"/>
          <w:sz w:val="28"/>
          <w:szCs w:val="28"/>
          <w:lang w:val="fr-FR"/>
        </w:rPr>
        <w:t xml:space="preserve"> </w:t>
      </w:r>
      <w:r w:rsidR="007F3A7D" w:rsidRPr="007F3A7D">
        <w:rPr>
          <w:rFonts w:ascii="Arial" w:hAnsi="Arial" w:cs="Arial"/>
          <w:b/>
          <w:bCs/>
          <w:sz w:val="28"/>
          <w:szCs w:val="28"/>
          <w:lang w:val="fr-FR"/>
        </w:rPr>
        <w:t>Une combinaison d’autres Observables</w:t>
      </w:r>
      <w:r w:rsidR="00983D77">
        <w:rPr>
          <w:rFonts w:ascii="Arial" w:hAnsi="Arial" w:cs="Arial"/>
          <w:b/>
          <w:bCs/>
          <w:sz w:val="28"/>
          <w:szCs w:val="28"/>
          <w:lang w:val="fr-FR"/>
        </w:rPr>
        <w:t xml:space="preserve"> </w:t>
      </w:r>
      <w:r w:rsidR="00983D77">
        <w:rPr>
          <w:rFonts w:ascii="Arial" w:hAnsi="Arial" w:cs="Arial"/>
          <w:sz w:val="28"/>
          <w:szCs w:val="28"/>
          <w:lang w:val="fr-FR"/>
        </w:rPr>
        <w:t xml:space="preserve">qui arrive à différent moment. </w:t>
      </w:r>
      <w:r w:rsidR="00983D77" w:rsidRPr="00983D77">
        <w:rPr>
          <w:rFonts w:ascii="Arial" w:hAnsi="Arial" w:cs="Arial"/>
          <w:b/>
          <w:bCs/>
          <w:color w:val="FF0000"/>
          <w:sz w:val="28"/>
          <w:szCs w:val="28"/>
          <w:lang w:val="fr-FR"/>
        </w:rPr>
        <w:t xml:space="preserve">Un observable </w:t>
      </w:r>
      <w:r w:rsidR="005946A9" w:rsidRPr="00983D77">
        <w:rPr>
          <w:rFonts w:ascii="Arial" w:hAnsi="Arial" w:cs="Arial"/>
          <w:b/>
          <w:bCs/>
          <w:color w:val="FF0000"/>
          <w:sz w:val="28"/>
          <w:szCs w:val="28"/>
          <w:lang w:val="fr-FR"/>
        </w:rPr>
        <w:t>n’est</w:t>
      </w:r>
      <w:r w:rsidR="00983D77" w:rsidRPr="00983D77">
        <w:rPr>
          <w:rFonts w:ascii="Arial" w:hAnsi="Arial" w:cs="Arial"/>
          <w:b/>
          <w:bCs/>
          <w:color w:val="FF0000"/>
          <w:sz w:val="28"/>
          <w:szCs w:val="28"/>
          <w:lang w:val="fr-FR"/>
        </w:rPr>
        <w:t xml:space="preserve"> pas toujours Asynchrone</w:t>
      </w:r>
    </w:p>
    <w:p w14:paraId="62F1A25D" w14:textId="66F9C24F" w:rsidR="00C63F11" w:rsidRDefault="00C63F11" w:rsidP="00DF2507">
      <w:pPr>
        <w:tabs>
          <w:tab w:val="left" w:pos="1740"/>
        </w:tabs>
        <w:rPr>
          <w:rFonts w:ascii="Arial" w:hAnsi="Arial" w:cs="Arial"/>
          <w:color w:val="FF0000"/>
          <w:sz w:val="28"/>
          <w:szCs w:val="28"/>
          <w:lang w:val="fr-FR"/>
        </w:rPr>
      </w:pPr>
    </w:p>
    <w:p w14:paraId="16A038DA" w14:textId="363FB893" w:rsidR="00DF2507" w:rsidRPr="00DF2507" w:rsidRDefault="00DF2507">
      <w:pPr>
        <w:pStyle w:val="Paragraphedeliste"/>
        <w:numPr>
          <w:ilvl w:val="0"/>
          <w:numId w:val="112"/>
        </w:numPr>
        <w:tabs>
          <w:tab w:val="left" w:pos="1740"/>
        </w:tabs>
        <w:rPr>
          <w:rFonts w:ascii="Arial" w:hAnsi="Arial" w:cs="Arial"/>
          <w:sz w:val="28"/>
          <w:szCs w:val="28"/>
          <w:lang w:val="fr-FR"/>
        </w:rPr>
      </w:pPr>
      <w:r>
        <w:rPr>
          <w:rFonts w:ascii="Arial" w:hAnsi="Arial" w:cs="Arial"/>
          <w:b/>
          <w:bCs/>
          <w:sz w:val="28"/>
          <w:szCs w:val="28"/>
          <w:lang w:val="fr-FR"/>
        </w:rPr>
        <w:t>Methode1 : Création d’un Observer</w:t>
      </w:r>
    </w:p>
    <w:p w14:paraId="724F8199" w14:textId="77777777" w:rsidR="00DF2507" w:rsidRPr="00DF2507" w:rsidRDefault="00DF2507">
      <w:pPr>
        <w:pStyle w:val="Paragraphedeliste"/>
        <w:numPr>
          <w:ilvl w:val="0"/>
          <w:numId w:val="113"/>
        </w:numPr>
        <w:tabs>
          <w:tab w:val="left" w:pos="1740"/>
        </w:tabs>
        <w:rPr>
          <w:rFonts w:ascii="Arial" w:hAnsi="Arial" w:cs="Arial"/>
          <w:sz w:val="28"/>
          <w:szCs w:val="28"/>
          <w:lang w:val="fr-FR"/>
        </w:rPr>
      </w:pPr>
      <w:r>
        <w:rPr>
          <w:rFonts w:ascii="Arial" w:hAnsi="Arial" w:cs="Arial"/>
          <w:sz w:val="28"/>
          <w:szCs w:val="28"/>
          <w:lang w:val="fr-FR"/>
        </w:rPr>
        <w:t xml:space="preserve">Appeler le constructeur d observable avec RxJS : </w:t>
      </w:r>
      <w:r>
        <w:rPr>
          <w:rFonts w:ascii="Arial" w:hAnsi="Arial" w:cs="Arial"/>
          <w:b/>
          <w:bCs/>
          <w:sz w:val="28"/>
          <w:szCs w:val="28"/>
          <w:lang w:val="fr-FR"/>
        </w:rPr>
        <w:t xml:space="preserve"> </w:t>
      </w:r>
    </w:p>
    <w:p w14:paraId="0E7DE29E" w14:textId="2F4AE1A2" w:rsidR="00DF2507" w:rsidRDefault="00401C28" w:rsidP="00DF2507">
      <w:pPr>
        <w:pStyle w:val="Paragraphedeliste"/>
        <w:tabs>
          <w:tab w:val="left" w:pos="1740"/>
        </w:tabs>
        <w:ind w:left="1068"/>
        <w:rPr>
          <w:rFonts w:ascii="Arial" w:hAnsi="Arial" w:cs="Arial"/>
          <w:b/>
          <w:bCs/>
          <w:sz w:val="28"/>
          <w:szCs w:val="28"/>
          <w:lang w:val="fr-FR"/>
        </w:rPr>
      </w:pPr>
      <w:r>
        <w:rPr>
          <w:noProof/>
        </w:rPr>
        <w:pict w14:anchorId="3AF049C5">
          <v:shape id="Zone de texte 166" o:spid="_x0000_s1035" type="#_x0000_t202" style="position:absolute;left:0;text-align:left;margin-left:19.6pt;margin-top:20.75pt;width:338.45pt;height:126.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" stroked="f" strokeweight=".5pt">
            <v:fill r:id="rId72" o:title="" recolor="t" rotate="t" type="frame"/>
            <v:textbox>
              <w:txbxContent>
                <w:p w14:paraId="0EA558C7" w14:textId="77777777" w:rsidR="00DF2507" w:rsidRDefault="00DF2507"/>
              </w:txbxContent>
            </v:textbox>
          </v:shape>
        </w:pict>
      </w:r>
      <w:r w:rsidR="00DF2507">
        <w:rPr>
          <w:rFonts w:ascii="Arial" w:hAnsi="Arial" w:cs="Arial"/>
          <w:b/>
          <w:bCs/>
          <w:sz w:val="28"/>
          <w:szCs w:val="28"/>
          <w:lang w:val="fr-FR"/>
        </w:rPr>
        <w:t>new Observable(</w:t>
      </w:r>
      <w:r w:rsidR="00DF2507" w:rsidRPr="00DF2507">
        <w:rPr>
          <w:rFonts w:ascii="Arial" w:hAnsi="Arial" w:cs="Arial"/>
          <w:b/>
          <w:bCs/>
          <w:color w:val="0070C0"/>
          <w:sz w:val="28"/>
          <w:szCs w:val="28"/>
          <w:lang w:val="fr-FR"/>
        </w:rPr>
        <w:t>Observer</w:t>
      </w:r>
      <w:r w:rsidR="00DF2507">
        <w:rPr>
          <w:rFonts w:ascii="Arial" w:hAnsi="Arial" w:cs="Arial"/>
          <w:b/>
          <w:bCs/>
          <w:sz w:val="28"/>
          <w:szCs w:val="28"/>
          <w:lang w:val="fr-FR"/>
        </w:rPr>
        <w:t>)</w:t>
      </w:r>
    </w:p>
    <w:p w14:paraId="3B1BC884" w14:textId="33E836E9" w:rsidR="00CB5695" w:rsidRPr="00CB5695" w:rsidRDefault="00CB5695" w:rsidP="00CB5695">
      <w:pPr>
        <w:rPr>
          <w:lang w:val="fr-FR"/>
        </w:rPr>
      </w:pPr>
    </w:p>
    <w:p w14:paraId="6E8F6301" w14:textId="0DD61FD1" w:rsidR="00CB5695" w:rsidRPr="00CB5695" w:rsidRDefault="00CB5695" w:rsidP="00CB5695">
      <w:pPr>
        <w:rPr>
          <w:lang w:val="fr-FR"/>
        </w:rPr>
      </w:pPr>
    </w:p>
    <w:p w14:paraId="6A8F518A" w14:textId="17381951" w:rsidR="00CB5695" w:rsidRPr="00CB5695" w:rsidRDefault="00CB5695" w:rsidP="00CB5695">
      <w:pPr>
        <w:rPr>
          <w:lang w:val="fr-FR"/>
        </w:rPr>
      </w:pPr>
    </w:p>
    <w:p w14:paraId="5E2FE768" w14:textId="6ECD5659" w:rsidR="00CB5695" w:rsidRPr="00CB5695" w:rsidRDefault="00CB5695" w:rsidP="00CB5695">
      <w:pPr>
        <w:rPr>
          <w:lang w:val="fr-FR"/>
        </w:rPr>
      </w:pPr>
    </w:p>
    <w:p w14:paraId="56767ECE" w14:textId="1AEB8306" w:rsidR="00CB5695" w:rsidRDefault="00CB5695" w:rsidP="00CB5695">
      <w:pPr>
        <w:rPr>
          <w:rFonts w:ascii="Arial" w:hAnsi="Arial" w:cs="Arial"/>
          <w:b/>
          <w:bCs/>
          <w:sz w:val="28"/>
          <w:szCs w:val="28"/>
          <w:lang w:val="fr-FR"/>
        </w:rPr>
      </w:pPr>
    </w:p>
    <w:p w14:paraId="38F044B1" w14:textId="4DBC1104" w:rsidR="00EB2BE4" w:rsidRDefault="00401C28">
      <w:pPr>
        <w:pStyle w:val="Paragraphedeliste"/>
        <w:numPr>
          <w:ilvl w:val="0"/>
          <w:numId w:val="112"/>
        </w:numPr>
        <w:tabs>
          <w:tab w:val="left" w:pos="1740"/>
        </w:tabs>
        <w:rPr>
          <w:rFonts w:ascii="Arial" w:hAnsi="Arial" w:cs="Arial"/>
          <w:sz w:val="28"/>
          <w:szCs w:val="28"/>
          <w:lang w:val="fr-FR"/>
        </w:rPr>
      </w:pPr>
      <w:r>
        <w:rPr>
          <w:noProof/>
        </w:rPr>
        <w:pict w14:anchorId="2B7F4D0F">
          <v:shape id="Zone de texte 167" o:spid="_x0000_s1034" type="#_x0000_t202" style="position:absolute;left:0;text-align:left;margin-left:222.55pt;margin-top:15.15pt;width:204.85pt;height:23.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" fillcolor="white [3201]" stroked="f" strokeweight=".5pt">
            <v:textbox>
              <w:txbxContent>
                <w:p w14:paraId="4EE4C9FB" w14:textId="77777777" w:rsidR="00B41171" w:rsidRPr="00B41171" w:rsidRDefault="00B41171" w:rsidP="00B41171">
                  <w:pPr>
                    <w:shd w:val="clear" w:color="auto" w:fill="272822"/>
                    <w:spacing w:after="0" w:line="300" w:lineRule="atLeast"/>
                    <w:rPr>
                      <w:rFonts w:ascii="Courier New" w:eastAsia="Times New Roman" w:hAnsi="Courier New" w:cs="Courier New"/>
                      <w:color w:val="F8F8F2"/>
                      <w:sz w:val="23"/>
                      <w:szCs w:val="23"/>
                      <w:lang w:eastAsia="de-DE"/>
                    </w:rPr>
                  </w:pPr>
                  <w:r w:rsidRPr="00B41171">
                    <w:rPr>
                      <w:rFonts w:ascii="Courier New" w:eastAsia="Times New Roman" w:hAnsi="Courier New" w:cs="Courier New"/>
                      <w:color w:val="F8F8F2"/>
                      <w:sz w:val="23"/>
                      <w:szCs w:val="23"/>
                      <w:lang w:eastAsia="de-DE"/>
                    </w:rPr>
                    <w:t>stream.</w:t>
                  </w:r>
                  <w:r w:rsidRPr="00B41171">
                    <w:rPr>
                      <w:rFonts w:ascii="Courier New" w:eastAsia="Times New Roman" w:hAnsi="Courier New" w:cs="Courier New"/>
                      <w:color w:val="A6E22E"/>
                      <w:sz w:val="23"/>
                      <w:szCs w:val="23"/>
                      <w:lang w:eastAsia="de-DE"/>
                    </w:rPr>
                    <w:t>subscribe</w:t>
                  </w:r>
                  <w:r w:rsidRPr="00B41171">
                    <w:rPr>
                      <w:rFonts w:ascii="Courier New" w:eastAsia="Times New Roman" w:hAnsi="Courier New" w:cs="Courier New"/>
                      <w:color w:val="F8F8F2"/>
                      <w:sz w:val="23"/>
                      <w:szCs w:val="23"/>
                      <w:lang w:eastAsia="de-DE"/>
                    </w:rPr>
                    <w:t>(observer);</w:t>
                  </w:r>
                </w:p>
                <w:p w14:paraId="56D3142A" w14:textId="77777777" w:rsidR="00B41171" w:rsidRDefault="00B41171"/>
              </w:txbxContent>
            </v:textbox>
          </v:shape>
        </w:pict>
      </w:r>
      <w:r w:rsidR="00311374" w:rsidRPr="00EB2BE4">
        <w:rPr>
          <w:rFonts w:ascii="Arial" w:hAnsi="Arial" w:cs="Arial"/>
          <w:sz w:val="28"/>
          <w:szCs w:val="28"/>
          <w:lang w:val="fr-FR"/>
        </w:rPr>
        <w:t xml:space="preserve">Ensuite démarrer la séquence en appelant un </w:t>
      </w:r>
      <w:r w:rsidR="00311374" w:rsidRPr="00EB2BE4">
        <w:rPr>
          <w:rFonts w:ascii="Arial" w:hAnsi="Arial" w:cs="Arial"/>
          <w:b/>
          <w:bCs/>
          <w:sz w:val="28"/>
          <w:szCs w:val="28"/>
          <w:lang w:val="fr-FR"/>
        </w:rPr>
        <w:t>subscribe(</w:t>
      </w:r>
      <w:r w:rsidR="00B41171" w:rsidRPr="00EB2BE4">
        <w:rPr>
          <w:rFonts w:ascii="Arial" w:hAnsi="Arial" w:cs="Arial"/>
          <w:b/>
          <w:bCs/>
          <w:color w:val="0070C0"/>
          <w:sz w:val="28"/>
          <w:szCs w:val="28"/>
          <w:lang w:val="fr-FR"/>
        </w:rPr>
        <w:t>observer_cree</w:t>
      </w:r>
      <w:r w:rsidR="00311374" w:rsidRPr="00EB2BE4">
        <w:rPr>
          <w:rFonts w:ascii="Arial" w:hAnsi="Arial" w:cs="Arial"/>
          <w:b/>
          <w:bCs/>
          <w:sz w:val="28"/>
          <w:szCs w:val="28"/>
          <w:lang w:val="fr-FR"/>
        </w:rPr>
        <w:t>)</w:t>
      </w:r>
      <w:r w:rsidR="00B41171" w:rsidRPr="00EB2BE4">
        <w:rPr>
          <w:rFonts w:ascii="Arial" w:hAnsi="Arial" w:cs="Arial"/>
          <w:b/>
          <w:bCs/>
          <w:sz w:val="28"/>
          <w:szCs w:val="28"/>
          <w:lang w:val="fr-FR"/>
        </w:rPr>
        <w:t xml:space="preserve"> : </w:t>
      </w:r>
    </w:p>
    <w:p w14:paraId="2139914C" w14:textId="77777777" w:rsidR="00EB2BE4" w:rsidRDefault="00EB2BE4" w:rsidP="00EB2BE4">
      <w:pPr>
        <w:tabs>
          <w:tab w:val="left" w:pos="1740"/>
        </w:tabs>
        <w:rPr>
          <w:rFonts w:ascii="Arial" w:hAnsi="Arial" w:cs="Arial"/>
          <w:b/>
          <w:bCs/>
          <w:sz w:val="28"/>
          <w:szCs w:val="28"/>
          <w:lang w:val="fr-FR"/>
        </w:rPr>
      </w:pPr>
    </w:p>
    <w:p w14:paraId="7F707E3F" w14:textId="7A3B61BF" w:rsidR="00EB2BE4" w:rsidRPr="00EB2BE4" w:rsidRDefault="00EB2BE4">
      <w:pPr>
        <w:pStyle w:val="Paragraphedeliste"/>
        <w:numPr>
          <w:ilvl w:val="0"/>
          <w:numId w:val="112"/>
        </w:numPr>
        <w:tabs>
          <w:tab w:val="left" w:pos="1740"/>
        </w:tabs>
        <w:rPr>
          <w:rFonts w:ascii="Arial" w:hAnsi="Arial" w:cs="Arial"/>
          <w:sz w:val="28"/>
          <w:szCs w:val="28"/>
          <w:lang w:val="fr-FR"/>
        </w:rPr>
      </w:pPr>
      <w:r w:rsidRPr="00EB2BE4">
        <w:rPr>
          <w:rFonts w:ascii="Arial" w:hAnsi="Arial" w:cs="Arial"/>
          <w:b/>
          <w:bCs/>
          <w:sz w:val="28"/>
          <w:szCs w:val="28"/>
          <w:lang w:val="fr-FR"/>
        </w:rPr>
        <w:t>Methode</w:t>
      </w:r>
      <w:r>
        <w:rPr>
          <w:rFonts w:ascii="Arial" w:hAnsi="Arial" w:cs="Arial"/>
          <w:b/>
          <w:bCs/>
          <w:sz w:val="28"/>
          <w:szCs w:val="28"/>
          <w:lang w:val="fr-FR"/>
        </w:rPr>
        <w:t>2</w:t>
      </w:r>
      <w:r w:rsidRPr="00EB2BE4">
        <w:rPr>
          <w:rFonts w:ascii="Arial" w:hAnsi="Arial" w:cs="Arial"/>
          <w:b/>
          <w:bCs/>
          <w:sz w:val="28"/>
          <w:szCs w:val="28"/>
          <w:lang w:val="fr-FR"/>
        </w:rPr>
        <w:t> : Création d’un Observer</w:t>
      </w:r>
    </w:p>
    <w:p w14:paraId="51C864AD" w14:textId="77777777" w:rsidR="00EB2BE4" w:rsidRPr="00EB2BE4" w:rsidRDefault="00EB2BE4" w:rsidP="00EB2BE4">
      <w:pPr>
        <w:pStyle w:val="Paragraphedeliste"/>
        <w:rPr>
          <w:rFonts w:ascii="Arial" w:hAnsi="Arial" w:cs="Arial"/>
          <w:sz w:val="28"/>
          <w:szCs w:val="28"/>
          <w:lang w:val="fr-FR"/>
        </w:rPr>
      </w:pPr>
    </w:p>
    <w:p w14:paraId="5321C67C" w14:textId="3ECDFA1E" w:rsidR="00EB2BE4" w:rsidRPr="00EB2BE4" w:rsidRDefault="00401C28">
      <w:pPr>
        <w:pStyle w:val="Paragraphedeliste"/>
        <w:numPr>
          <w:ilvl w:val="0"/>
          <w:numId w:val="113"/>
        </w:numPr>
        <w:tabs>
          <w:tab w:val="left" w:pos="1740"/>
        </w:tabs>
        <w:rPr>
          <w:rFonts w:ascii="Arial" w:hAnsi="Arial" w:cs="Arial"/>
          <w:sz w:val="28"/>
          <w:szCs w:val="28"/>
          <w:lang w:val="fr-FR"/>
        </w:rPr>
      </w:pPr>
      <w:r>
        <w:rPr>
          <w:noProof/>
        </w:rPr>
        <w:pict w14:anchorId="7474C59C">
          <v:shape id="Zone de texte 168" o:spid="_x0000_s1033" type="#_x0000_t202" style="position:absolute;left:0;text-align:left;margin-left:13.9pt;margin-top:35.75pt;width:447.8pt;height:83.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" fillcolor="white [3201]" stroked="f" strokeweight=".5pt">
            <v:textbox>
              <w:txbxContent>
                <w:p w14:paraId="6AA2EAFA" w14:textId="2C84D223" w:rsidR="00B80374" w:rsidRPr="00B80374" w:rsidRDefault="00B80374" w:rsidP="00B80374">
                  <w:pPr>
                    <w:shd w:val="clear" w:color="auto" w:fill="272822"/>
                    <w:spacing w:after="0" w:line="300" w:lineRule="atLeast"/>
                    <w:rPr>
                      <w:rFonts w:ascii="Courier New" w:eastAsia="Times New Roman" w:hAnsi="Courier New" w:cs="Courier New"/>
                      <w:color w:val="F8F8F2"/>
                      <w:sz w:val="23"/>
                      <w:szCs w:val="23"/>
                      <w:lang w:eastAsia="de-DE"/>
                    </w:rPr>
                  </w:pPr>
                  <w:r w:rsidRPr="00B80374">
                    <w:rPr>
                      <w:rFonts w:ascii="Courier New" w:eastAsia="Times New Roman" w:hAnsi="Courier New" w:cs="Courier New"/>
                      <w:i/>
                      <w:iCs/>
                      <w:color w:val="66D9EF"/>
                      <w:sz w:val="23"/>
                      <w:szCs w:val="23"/>
                      <w:lang w:eastAsia="de-DE"/>
                    </w:rPr>
                    <w:t>const</w:t>
                  </w:r>
                  <w:r w:rsidRPr="00B80374">
                    <w:rPr>
                      <w:rFonts w:ascii="Courier New" w:eastAsia="Times New Roman" w:hAnsi="Courier New" w:cs="Courier New"/>
                      <w:color w:val="F8F8F2"/>
                      <w:sz w:val="23"/>
                      <w:szCs w:val="23"/>
                      <w:lang w:eastAsia="de-DE"/>
                    </w:rPr>
                    <w:t xml:space="preserve"> subscription </w:t>
                  </w:r>
                  <w:r w:rsidRPr="00B80374">
                    <w:rPr>
                      <w:rFonts w:ascii="Courier New" w:eastAsia="Times New Roman" w:hAnsi="Courier New" w:cs="Courier New"/>
                      <w:color w:val="F92672"/>
                      <w:sz w:val="23"/>
                      <w:szCs w:val="23"/>
                      <w:lang w:eastAsia="de-DE"/>
                    </w:rPr>
                    <w:t>=</w:t>
                  </w:r>
                  <w:r w:rsidR="00E90388">
                    <w:rPr>
                      <w:rFonts w:ascii="Courier New" w:eastAsia="Times New Roman" w:hAnsi="Courier New" w:cs="Courier New"/>
                      <w:color w:val="F8F8F2"/>
                      <w:sz w:val="23"/>
                      <w:szCs w:val="23"/>
                      <w:lang w:eastAsia="de-DE"/>
                    </w:rPr>
                    <w:t xml:space="preserve"> </w:t>
                  </w:r>
                  <w:r w:rsidRPr="00B80374">
                    <w:rPr>
                      <w:rFonts w:ascii="Courier New" w:eastAsia="Times New Roman" w:hAnsi="Courier New" w:cs="Courier New"/>
                      <w:color w:val="F8F8F2"/>
                      <w:sz w:val="23"/>
                      <w:szCs w:val="23"/>
                      <w:lang w:val="fr-FR" w:eastAsia="de-DE"/>
                    </w:rPr>
                    <w:t>stream.</w:t>
                  </w:r>
                  <w:r w:rsidRPr="00B80374">
                    <w:rPr>
                      <w:rFonts w:ascii="Courier New" w:eastAsia="Times New Roman" w:hAnsi="Courier New" w:cs="Courier New"/>
                      <w:color w:val="A6E22E"/>
                      <w:sz w:val="23"/>
                      <w:szCs w:val="23"/>
                      <w:lang w:val="fr-FR" w:eastAsia="de-DE"/>
                    </w:rPr>
                    <w:t>subscribe</w:t>
                  </w:r>
                  <w:r w:rsidRPr="00B80374">
                    <w:rPr>
                      <w:rFonts w:ascii="Courier New" w:eastAsia="Times New Roman" w:hAnsi="Courier New" w:cs="Courier New"/>
                      <w:color w:val="F8F8F2"/>
                      <w:sz w:val="23"/>
                      <w:szCs w:val="23"/>
                      <w:lang w:val="fr-FR" w:eastAsia="de-DE"/>
                    </w:rPr>
                    <w:t>(</w:t>
                  </w:r>
                </w:p>
                <w:p w14:paraId="071D6F96" w14:textId="77777777" w:rsidR="00B80374" w:rsidRPr="00B80374" w:rsidRDefault="00B80374" w:rsidP="00B80374">
                  <w:pPr>
                    <w:shd w:val="clear" w:color="auto" w:fill="272822"/>
                    <w:spacing w:after="0" w:line="300" w:lineRule="atLeast"/>
                    <w:rPr>
                      <w:rFonts w:ascii="Courier New" w:eastAsia="Times New Roman" w:hAnsi="Courier New" w:cs="Courier New"/>
                      <w:color w:val="F8F8F2"/>
                      <w:sz w:val="23"/>
                      <w:szCs w:val="23"/>
                      <w:lang w:val="fr-FR" w:eastAsia="de-DE"/>
                    </w:rPr>
                  </w:pPr>
                  <w:r w:rsidRPr="00B80374">
                    <w:rPr>
                      <w:rFonts w:ascii="Courier New" w:eastAsia="Times New Roman" w:hAnsi="Courier New" w:cs="Courier New"/>
                      <w:color w:val="F8F8F2"/>
                      <w:sz w:val="23"/>
                      <w:szCs w:val="23"/>
                      <w:lang w:val="fr-FR" w:eastAsia="de-DE"/>
                    </w:rPr>
                    <w:t xml:space="preserve">      </w:t>
                  </w:r>
                  <w:r w:rsidRPr="00B80374">
                    <w:rPr>
                      <w:rFonts w:ascii="Courier New" w:eastAsia="Times New Roman" w:hAnsi="Courier New" w:cs="Courier New"/>
                      <w:i/>
                      <w:iCs/>
                      <w:color w:val="FD971F"/>
                      <w:sz w:val="23"/>
                      <w:szCs w:val="23"/>
                      <w:lang w:val="fr-FR" w:eastAsia="de-DE"/>
                    </w:rPr>
                    <w:t>item</w:t>
                  </w:r>
                  <w:r w:rsidRPr="00B80374">
                    <w:rPr>
                      <w:rFonts w:ascii="Courier New" w:eastAsia="Times New Roman" w:hAnsi="Courier New" w:cs="Courier New"/>
                      <w:color w:val="F8F8F2"/>
                      <w:sz w:val="23"/>
                      <w:szCs w:val="23"/>
                      <w:lang w:val="fr-FR" w:eastAsia="de-DE"/>
                    </w:rPr>
                    <w:t xml:space="preserve"> </w:t>
                  </w:r>
                  <w:r w:rsidRPr="00B80374">
                    <w:rPr>
                      <w:rFonts w:ascii="Courier New" w:eastAsia="Times New Roman" w:hAnsi="Courier New" w:cs="Courier New"/>
                      <w:i/>
                      <w:iCs/>
                      <w:color w:val="66D9EF"/>
                      <w:sz w:val="23"/>
                      <w:szCs w:val="23"/>
                      <w:lang w:val="fr-FR" w:eastAsia="de-DE"/>
                    </w:rPr>
                    <w:t>=&gt;</w:t>
                  </w:r>
                  <w:r w:rsidRPr="00B80374">
                    <w:rPr>
                      <w:rFonts w:ascii="Courier New" w:eastAsia="Times New Roman" w:hAnsi="Courier New" w:cs="Courier New"/>
                      <w:color w:val="F8F8F2"/>
                      <w:sz w:val="23"/>
                      <w:szCs w:val="23"/>
                      <w:lang w:val="fr-FR" w:eastAsia="de-DE"/>
                    </w:rPr>
                    <w:t xml:space="preserve"> console.</w:t>
                  </w:r>
                  <w:r w:rsidRPr="00B80374">
                    <w:rPr>
                      <w:rFonts w:ascii="Courier New" w:eastAsia="Times New Roman" w:hAnsi="Courier New" w:cs="Courier New"/>
                      <w:color w:val="A6E22E"/>
                      <w:sz w:val="23"/>
                      <w:szCs w:val="23"/>
                      <w:lang w:val="fr-FR" w:eastAsia="de-DE"/>
                    </w:rPr>
                    <w:t>log</w:t>
                  </w:r>
                  <w:r w:rsidRPr="00B80374">
                    <w:rPr>
                      <w:rFonts w:ascii="Courier New" w:eastAsia="Times New Roman" w:hAnsi="Courier New" w:cs="Courier New"/>
                      <w:color w:val="F8F8F2"/>
                      <w:sz w:val="23"/>
                      <w:szCs w:val="23"/>
                      <w:lang w:val="fr-FR" w:eastAsia="de-DE"/>
                    </w:rPr>
                    <w:t>(</w:t>
                  </w:r>
                  <w:r w:rsidRPr="00B80374">
                    <w:rPr>
                      <w:rFonts w:ascii="Courier New" w:eastAsia="Times New Roman" w:hAnsi="Courier New" w:cs="Courier New"/>
                      <w:color w:val="E6DB74"/>
                      <w:sz w:val="23"/>
                      <w:szCs w:val="23"/>
                      <w:lang w:val="fr-FR" w:eastAsia="de-DE"/>
                    </w:rPr>
                    <w:t xml:space="preserve">`Une boite arrive </w:t>
                  </w:r>
                  <w:r w:rsidRPr="00B80374">
                    <w:rPr>
                      <w:rFonts w:ascii="Courier New" w:eastAsia="Times New Roman" w:hAnsi="Courier New" w:cs="Courier New"/>
                      <w:color w:val="F92672"/>
                      <w:sz w:val="23"/>
                      <w:szCs w:val="23"/>
                      <w:lang w:val="fr-FR" w:eastAsia="de-DE"/>
                    </w:rPr>
                    <w:t>${</w:t>
                  </w:r>
                  <w:r w:rsidRPr="00B80374">
                    <w:rPr>
                      <w:rFonts w:ascii="Courier New" w:eastAsia="Times New Roman" w:hAnsi="Courier New" w:cs="Courier New"/>
                      <w:i/>
                      <w:iCs/>
                      <w:color w:val="FD971F"/>
                      <w:sz w:val="23"/>
                      <w:szCs w:val="23"/>
                      <w:lang w:val="fr-FR" w:eastAsia="de-DE"/>
                    </w:rPr>
                    <w:t>item</w:t>
                  </w:r>
                  <w:r w:rsidRPr="00B80374">
                    <w:rPr>
                      <w:rFonts w:ascii="Courier New" w:eastAsia="Times New Roman" w:hAnsi="Courier New" w:cs="Courier New"/>
                      <w:color w:val="F92672"/>
                      <w:sz w:val="23"/>
                      <w:szCs w:val="23"/>
                      <w:lang w:val="fr-FR" w:eastAsia="de-DE"/>
                    </w:rPr>
                    <w:t>}</w:t>
                  </w:r>
                  <w:r w:rsidRPr="00B80374">
                    <w:rPr>
                      <w:rFonts w:ascii="Courier New" w:eastAsia="Times New Roman" w:hAnsi="Courier New" w:cs="Courier New"/>
                      <w:color w:val="E6DB74"/>
                      <w:sz w:val="23"/>
                      <w:szCs w:val="23"/>
                      <w:lang w:val="fr-FR" w:eastAsia="de-DE"/>
                    </w:rPr>
                    <w:t>`</w:t>
                  </w:r>
                  <w:r w:rsidRPr="00B80374">
                    <w:rPr>
                      <w:rFonts w:ascii="Courier New" w:eastAsia="Times New Roman" w:hAnsi="Courier New" w:cs="Courier New"/>
                      <w:color w:val="F8F8F2"/>
                      <w:sz w:val="23"/>
                      <w:szCs w:val="23"/>
                      <w:lang w:val="fr-FR" w:eastAsia="de-DE"/>
                    </w:rPr>
                    <w:t>),</w:t>
                  </w:r>
                </w:p>
                <w:p w14:paraId="0F4E7D26" w14:textId="151510F1" w:rsidR="00B80374" w:rsidRPr="00B80374" w:rsidRDefault="00B80374" w:rsidP="00B80374">
                  <w:pPr>
                    <w:shd w:val="clear" w:color="auto" w:fill="272822"/>
                    <w:spacing w:after="0" w:line="300" w:lineRule="atLeast"/>
                    <w:rPr>
                      <w:rFonts w:ascii="Courier New" w:eastAsia="Times New Roman" w:hAnsi="Courier New" w:cs="Courier New"/>
                      <w:color w:val="F8F8F2"/>
                      <w:sz w:val="23"/>
                      <w:szCs w:val="23"/>
                      <w:lang w:val="fr-FR" w:eastAsia="de-DE"/>
                    </w:rPr>
                  </w:pPr>
                  <w:r w:rsidRPr="00B80374">
                    <w:rPr>
                      <w:rFonts w:ascii="Courier New" w:eastAsia="Times New Roman" w:hAnsi="Courier New" w:cs="Courier New"/>
                      <w:color w:val="F8F8F2"/>
                      <w:sz w:val="23"/>
                      <w:szCs w:val="23"/>
                      <w:lang w:val="fr-FR" w:eastAsia="de-DE"/>
                    </w:rPr>
                    <w:t xml:space="preserve">      </w:t>
                  </w:r>
                  <w:r w:rsidRPr="00B80374">
                    <w:rPr>
                      <w:rFonts w:ascii="Courier New" w:eastAsia="Times New Roman" w:hAnsi="Courier New" w:cs="Courier New"/>
                      <w:i/>
                      <w:iCs/>
                      <w:color w:val="FD971F"/>
                      <w:sz w:val="23"/>
                      <w:szCs w:val="23"/>
                      <w:lang w:val="fr-FR" w:eastAsia="de-DE"/>
                    </w:rPr>
                    <w:t>err</w:t>
                  </w:r>
                  <w:r w:rsidRPr="00B80374">
                    <w:rPr>
                      <w:rFonts w:ascii="Courier New" w:eastAsia="Times New Roman" w:hAnsi="Courier New" w:cs="Courier New"/>
                      <w:color w:val="F8F8F2"/>
                      <w:sz w:val="23"/>
                      <w:szCs w:val="23"/>
                      <w:lang w:val="fr-FR" w:eastAsia="de-DE"/>
                    </w:rPr>
                    <w:t xml:space="preserve"> </w:t>
                  </w:r>
                  <w:r w:rsidRPr="00B80374">
                    <w:rPr>
                      <w:rFonts w:ascii="Courier New" w:eastAsia="Times New Roman" w:hAnsi="Courier New" w:cs="Courier New"/>
                      <w:i/>
                      <w:iCs/>
                      <w:color w:val="66D9EF"/>
                      <w:sz w:val="23"/>
                      <w:szCs w:val="23"/>
                      <w:lang w:val="fr-FR" w:eastAsia="de-DE"/>
                    </w:rPr>
                    <w:t>=&gt;</w:t>
                  </w:r>
                  <w:r w:rsidRPr="00B80374">
                    <w:rPr>
                      <w:rFonts w:ascii="Courier New" w:eastAsia="Times New Roman" w:hAnsi="Courier New" w:cs="Courier New"/>
                      <w:color w:val="F8F8F2"/>
                      <w:sz w:val="23"/>
                      <w:szCs w:val="23"/>
                      <w:lang w:val="fr-FR" w:eastAsia="de-DE"/>
                    </w:rPr>
                    <w:t xml:space="preserve"> console.</w:t>
                  </w:r>
                  <w:r w:rsidRPr="00B80374">
                    <w:rPr>
                      <w:rFonts w:ascii="Courier New" w:eastAsia="Times New Roman" w:hAnsi="Courier New" w:cs="Courier New"/>
                      <w:color w:val="A6E22E"/>
                      <w:sz w:val="23"/>
                      <w:szCs w:val="23"/>
                      <w:lang w:val="fr-FR" w:eastAsia="de-DE"/>
                    </w:rPr>
                    <w:t>log</w:t>
                  </w:r>
                  <w:r w:rsidRPr="00B80374">
                    <w:rPr>
                      <w:rFonts w:ascii="Courier New" w:eastAsia="Times New Roman" w:hAnsi="Courier New" w:cs="Courier New"/>
                      <w:color w:val="F8F8F2"/>
                      <w:sz w:val="23"/>
                      <w:szCs w:val="23"/>
                      <w:lang w:val="fr-FR" w:eastAsia="de-DE"/>
                    </w:rPr>
                    <w:t>(</w:t>
                  </w:r>
                  <w:r w:rsidRPr="00B80374">
                    <w:rPr>
                      <w:rFonts w:ascii="Courier New" w:eastAsia="Times New Roman" w:hAnsi="Courier New" w:cs="Courier New"/>
                      <w:color w:val="E6DB74"/>
                      <w:sz w:val="23"/>
                      <w:szCs w:val="23"/>
                      <w:lang w:val="fr-FR" w:eastAsia="de-DE"/>
                    </w:rPr>
                    <w:t>`OUps il y</w:t>
                  </w:r>
                  <w:r>
                    <w:rPr>
                      <w:rFonts w:ascii="Courier New" w:eastAsia="Times New Roman" w:hAnsi="Courier New" w:cs="Courier New"/>
                      <w:color w:val="E6DB74"/>
                      <w:sz w:val="23"/>
                      <w:szCs w:val="23"/>
                      <w:lang w:val="fr-FR" w:eastAsia="de-DE"/>
                    </w:rPr>
                    <w:t xml:space="preserve"> </w:t>
                  </w:r>
                  <w:r w:rsidRPr="00B80374">
                    <w:rPr>
                      <w:rFonts w:ascii="Courier New" w:eastAsia="Times New Roman" w:hAnsi="Courier New" w:cs="Courier New"/>
                      <w:color w:val="E6DB74"/>
                      <w:sz w:val="23"/>
                      <w:szCs w:val="23"/>
                      <w:lang w:val="fr-FR" w:eastAsia="de-DE"/>
                    </w:rPr>
                    <w:t xml:space="preserve">a eu une erreur </w:t>
                  </w:r>
                  <w:r w:rsidRPr="00B80374">
                    <w:rPr>
                      <w:rFonts w:ascii="Courier New" w:eastAsia="Times New Roman" w:hAnsi="Courier New" w:cs="Courier New"/>
                      <w:color w:val="F92672"/>
                      <w:sz w:val="23"/>
                      <w:szCs w:val="23"/>
                      <w:lang w:val="fr-FR" w:eastAsia="de-DE"/>
                    </w:rPr>
                    <w:t>${</w:t>
                  </w:r>
                  <w:r w:rsidRPr="00B80374">
                    <w:rPr>
                      <w:rFonts w:ascii="Courier New" w:eastAsia="Times New Roman" w:hAnsi="Courier New" w:cs="Courier New"/>
                      <w:i/>
                      <w:iCs/>
                      <w:color w:val="FD971F"/>
                      <w:sz w:val="23"/>
                      <w:szCs w:val="23"/>
                      <w:lang w:val="fr-FR" w:eastAsia="de-DE"/>
                    </w:rPr>
                    <w:t>err</w:t>
                  </w:r>
                  <w:r w:rsidRPr="00B80374">
                    <w:rPr>
                      <w:rFonts w:ascii="Courier New" w:eastAsia="Times New Roman" w:hAnsi="Courier New" w:cs="Courier New"/>
                      <w:color w:val="F92672"/>
                      <w:sz w:val="23"/>
                      <w:szCs w:val="23"/>
                      <w:lang w:val="fr-FR" w:eastAsia="de-DE"/>
                    </w:rPr>
                    <w:t>}</w:t>
                  </w:r>
                  <w:r w:rsidRPr="00B80374">
                    <w:rPr>
                      <w:rFonts w:ascii="Courier New" w:eastAsia="Times New Roman" w:hAnsi="Courier New" w:cs="Courier New"/>
                      <w:color w:val="E6DB74"/>
                      <w:sz w:val="23"/>
                      <w:szCs w:val="23"/>
                      <w:lang w:val="fr-FR" w:eastAsia="de-DE"/>
                    </w:rPr>
                    <w:t>`</w:t>
                  </w:r>
                  <w:r w:rsidRPr="00B80374">
                    <w:rPr>
                      <w:rFonts w:ascii="Courier New" w:eastAsia="Times New Roman" w:hAnsi="Courier New" w:cs="Courier New"/>
                      <w:color w:val="F8F8F2"/>
                      <w:sz w:val="23"/>
                      <w:szCs w:val="23"/>
                      <w:lang w:val="fr-FR" w:eastAsia="de-DE"/>
                    </w:rPr>
                    <w:t>),</w:t>
                  </w:r>
                </w:p>
                <w:p w14:paraId="5123E25C" w14:textId="77777777" w:rsidR="00B80374" w:rsidRPr="00B80374" w:rsidRDefault="00B80374" w:rsidP="00B80374">
                  <w:pPr>
                    <w:shd w:val="clear" w:color="auto" w:fill="272822"/>
                    <w:spacing w:after="0" w:line="300" w:lineRule="atLeast"/>
                    <w:rPr>
                      <w:rFonts w:ascii="Courier New" w:eastAsia="Times New Roman" w:hAnsi="Courier New" w:cs="Courier New"/>
                      <w:color w:val="F8F8F2"/>
                      <w:sz w:val="23"/>
                      <w:szCs w:val="23"/>
                      <w:lang w:val="fr-FR" w:eastAsia="de-DE"/>
                    </w:rPr>
                  </w:pPr>
                  <w:r w:rsidRPr="00B80374">
                    <w:rPr>
                      <w:rFonts w:ascii="Courier New" w:eastAsia="Times New Roman" w:hAnsi="Courier New" w:cs="Courier New"/>
                      <w:color w:val="F8F8F2"/>
                      <w:sz w:val="23"/>
                      <w:szCs w:val="23"/>
                      <w:lang w:val="fr-FR" w:eastAsia="de-DE"/>
                    </w:rPr>
                    <w:t>      ()</w:t>
                  </w:r>
                  <w:r w:rsidRPr="00B80374">
                    <w:rPr>
                      <w:rFonts w:ascii="Courier New" w:eastAsia="Times New Roman" w:hAnsi="Courier New" w:cs="Courier New"/>
                      <w:i/>
                      <w:iCs/>
                      <w:color w:val="66D9EF"/>
                      <w:sz w:val="23"/>
                      <w:szCs w:val="23"/>
                      <w:lang w:val="fr-FR" w:eastAsia="de-DE"/>
                    </w:rPr>
                    <w:t>=&gt;</w:t>
                  </w:r>
                  <w:r w:rsidRPr="00B80374">
                    <w:rPr>
                      <w:rFonts w:ascii="Courier New" w:eastAsia="Times New Roman" w:hAnsi="Courier New" w:cs="Courier New"/>
                      <w:color w:val="F8F8F2"/>
                      <w:sz w:val="23"/>
                      <w:szCs w:val="23"/>
                      <w:lang w:val="fr-FR" w:eastAsia="de-DE"/>
                    </w:rPr>
                    <w:t xml:space="preserve"> console.</w:t>
                  </w:r>
                  <w:r w:rsidRPr="00B80374">
                    <w:rPr>
                      <w:rFonts w:ascii="Courier New" w:eastAsia="Times New Roman" w:hAnsi="Courier New" w:cs="Courier New"/>
                      <w:color w:val="A6E22E"/>
                      <w:sz w:val="23"/>
                      <w:szCs w:val="23"/>
                      <w:lang w:val="fr-FR" w:eastAsia="de-DE"/>
                    </w:rPr>
                    <w:t>log</w:t>
                  </w:r>
                  <w:r w:rsidRPr="00B80374">
                    <w:rPr>
                      <w:rFonts w:ascii="Courier New" w:eastAsia="Times New Roman" w:hAnsi="Courier New" w:cs="Courier New"/>
                      <w:color w:val="F8F8F2"/>
                      <w:sz w:val="23"/>
                      <w:szCs w:val="23"/>
                      <w:lang w:val="fr-FR" w:eastAsia="de-DE"/>
                    </w:rPr>
                    <w:t>(</w:t>
                  </w:r>
                  <w:r w:rsidRPr="00B80374">
                    <w:rPr>
                      <w:rFonts w:ascii="Courier New" w:eastAsia="Times New Roman" w:hAnsi="Courier New" w:cs="Courier New"/>
                      <w:color w:val="E6DB74"/>
                      <w:sz w:val="23"/>
                      <w:szCs w:val="23"/>
                      <w:lang w:val="fr-FR" w:eastAsia="de-DE"/>
                    </w:rPr>
                    <w:t>'Terminer plus rien'</w:t>
                  </w:r>
                  <w:r w:rsidRPr="00B80374">
                    <w:rPr>
                      <w:rFonts w:ascii="Courier New" w:eastAsia="Times New Roman" w:hAnsi="Courier New" w:cs="Courier New"/>
                      <w:color w:val="F8F8F2"/>
                      <w:sz w:val="23"/>
                      <w:szCs w:val="23"/>
                      <w:lang w:val="fr-FR" w:eastAsia="de-DE"/>
                    </w:rPr>
                    <w:t>)</w:t>
                  </w:r>
                </w:p>
                <w:p w14:paraId="68AFCF2B" w14:textId="77777777" w:rsidR="00B80374" w:rsidRPr="00B80374" w:rsidRDefault="00B80374" w:rsidP="00B80374">
                  <w:pPr>
                    <w:shd w:val="clear" w:color="auto" w:fill="272822"/>
                    <w:spacing w:after="0" w:line="300" w:lineRule="atLeast"/>
                    <w:rPr>
                      <w:rFonts w:ascii="Courier New" w:eastAsia="Times New Roman" w:hAnsi="Courier New" w:cs="Courier New"/>
                      <w:color w:val="F8F8F2"/>
                      <w:sz w:val="23"/>
                      <w:szCs w:val="23"/>
                      <w:lang w:eastAsia="de-DE"/>
                    </w:rPr>
                  </w:pPr>
                  <w:r w:rsidRPr="00B80374">
                    <w:rPr>
                      <w:rFonts w:ascii="Courier New" w:eastAsia="Times New Roman" w:hAnsi="Courier New" w:cs="Courier New"/>
                      <w:color w:val="F8F8F2"/>
                      <w:sz w:val="23"/>
                      <w:szCs w:val="23"/>
                      <w:lang w:val="fr-FR" w:eastAsia="de-DE"/>
                    </w:rPr>
                    <w:t xml:space="preserve">    </w:t>
                  </w:r>
                  <w:r w:rsidRPr="00B80374">
                    <w:rPr>
                      <w:rFonts w:ascii="Courier New" w:eastAsia="Times New Roman" w:hAnsi="Courier New" w:cs="Courier New"/>
                      <w:color w:val="F8F8F2"/>
                      <w:sz w:val="23"/>
                      <w:szCs w:val="23"/>
                      <w:lang w:eastAsia="de-DE"/>
                    </w:rPr>
                    <w:t>);</w:t>
                  </w:r>
                </w:p>
                <w:p w14:paraId="18486774" w14:textId="77777777" w:rsidR="00B80374" w:rsidRDefault="00B80374"/>
              </w:txbxContent>
            </v:textbox>
          </v:shape>
        </w:pict>
      </w:r>
      <w:r w:rsidR="00EB2BE4">
        <w:rPr>
          <w:rFonts w:ascii="Arial" w:hAnsi="Arial" w:cs="Arial"/>
          <w:sz w:val="28"/>
          <w:szCs w:val="28"/>
          <w:lang w:val="fr-FR"/>
        </w:rPr>
        <w:t xml:space="preserve">On peut le faire directement dans la methode </w:t>
      </w:r>
      <w:r w:rsidR="00EB2BE4">
        <w:rPr>
          <w:rFonts w:ascii="Arial" w:hAnsi="Arial" w:cs="Arial"/>
          <w:b/>
          <w:bCs/>
          <w:sz w:val="28"/>
          <w:szCs w:val="28"/>
          <w:lang w:val="fr-FR"/>
        </w:rPr>
        <w:t>subscribe()</w:t>
      </w:r>
      <w:r w:rsidR="00EB2BE4">
        <w:rPr>
          <w:rFonts w:ascii="Arial" w:hAnsi="Arial" w:cs="Arial"/>
          <w:sz w:val="28"/>
          <w:szCs w:val="28"/>
          <w:lang w:val="fr-FR"/>
        </w:rPr>
        <w:t xml:space="preserve"> sans passer par la création d’un Observer au préalable.</w:t>
      </w:r>
    </w:p>
    <w:p w14:paraId="19668544" w14:textId="49D93F1F" w:rsidR="00EB2BE4" w:rsidRDefault="00EB2BE4" w:rsidP="00EB2BE4">
      <w:pPr>
        <w:tabs>
          <w:tab w:val="left" w:pos="1024"/>
        </w:tabs>
        <w:rPr>
          <w:lang w:val="fr-FR"/>
        </w:rPr>
      </w:pPr>
    </w:p>
    <w:p w14:paraId="2E57536B" w14:textId="6727EA77" w:rsidR="00606B35" w:rsidRPr="00606B35" w:rsidRDefault="00606B35" w:rsidP="00606B35">
      <w:pPr>
        <w:rPr>
          <w:lang w:val="fr-FR"/>
        </w:rPr>
      </w:pPr>
    </w:p>
    <w:p w14:paraId="015AB2B9" w14:textId="0F870E5E" w:rsidR="00606B35" w:rsidRPr="00606B35" w:rsidRDefault="00606B35" w:rsidP="00606B35">
      <w:pPr>
        <w:rPr>
          <w:lang w:val="fr-FR"/>
        </w:rPr>
      </w:pPr>
    </w:p>
    <w:p w14:paraId="4B3EF79A" w14:textId="49ADB0EA" w:rsidR="00606B35" w:rsidRDefault="00606B35" w:rsidP="00606B35">
      <w:pPr>
        <w:rPr>
          <w:lang w:val="fr-FR"/>
        </w:rPr>
      </w:pPr>
    </w:p>
    <w:p w14:paraId="2768DAA0" w14:textId="2F247303" w:rsidR="00606B35" w:rsidRPr="00606B35" w:rsidRDefault="00401C28">
      <w:pPr>
        <w:pStyle w:val="Paragraphedeliste"/>
        <w:numPr>
          <w:ilvl w:val="0"/>
          <w:numId w:val="114"/>
        </w:numPr>
        <w:tabs>
          <w:tab w:val="left" w:pos="947"/>
        </w:tabs>
        <w:rPr>
          <w:rFonts w:ascii="Arial" w:hAnsi="Arial" w:cs="Arial"/>
          <w:b/>
          <w:bCs/>
          <w:sz w:val="28"/>
          <w:szCs w:val="28"/>
          <w:lang w:val="fr-FR"/>
        </w:rPr>
      </w:pPr>
      <w:r>
        <w:rPr>
          <w:noProof/>
        </w:rPr>
        <w:pict w14:anchorId="6BAEE217">
          <v:shape id="Zone de texte 169" o:spid="_x0000_s1032" type="#_x0000_t202" style="position:absolute;left:0;text-align:left;margin-left:173.6pt;margin-top:17.3pt;width:169pt;height:21.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" fillcolor="white [3201]" stroked="f" strokeweight=".5pt">
            <v:textbox>
              <w:txbxContent>
                <w:p w14:paraId="45B4E38D" w14:textId="77777777" w:rsidR="009329D8" w:rsidRPr="009329D8" w:rsidRDefault="009329D8" w:rsidP="009329D8">
                  <w:pPr>
                    <w:shd w:val="clear" w:color="auto" w:fill="272822"/>
                    <w:spacing w:after="0" w:line="300" w:lineRule="atLeast"/>
                    <w:rPr>
                      <w:rFonts w:ascii="Courier New" w:eastAsia="Times New Roman" w:hAnsi="Courier New" w:cs="Courier New"/>
                      <w:color w:val="F8F8F2"/>
                      <w:sz w:val="23"/>
                      <w:szCs w:val="23"/>
                      <w:lang w:eastAsia="de-DE"/>
                    </w:rPr>
                  </w:pPr>
                  <w:r w:rsidRPr="009329D8">
                    <w:rPr>
                      <w:rFonts w:ascii="Courier New" w:eastAsia="Times New Roman" w:hAnsi="Courier New" w:cs="Courier New"/>
                      <w:i/>
                      <w:iCs/>
                      <w:color w:val="FD971F"/>
                      <w:sz w:val="23"/>
                      <w:szCs w:val="23"/>
                      <w:lang w:eastAsia="de-DE"/>
                    </w:rPr>
                    <w:t>myObserver</w:t>
                  </w:r>
                  <w:r w:rsidRPr="009329D8">
                    <w:rPr>
                      <w:rFonts w:ascii="Courier New" w:eastAsia="Times New Roman" w:hAnsi="Courier New" w:cs="Courier New"/>
                      <w:color w:val="F8F8F2"/>
                      <w:sz w:val="23"/>
                      <w:szCs w:val="23"/>
                      <w:lang w:eastAsia="de-DE"/>
                    </w:rPr>
                    <w:t>.</w:t>
                  </w:r>
                  <w:r w:rsidRPr="009329D8">
                    <w:rPr>
                      <w:rFonts w:ascii="Courier New" w:eastAsia="Times New Roman" w:hAnsi="Courier New" w:cs="Courier New"/>
                      <w:color w:val="A6E22E"/>
                      <w:sz w:val="23"/>
                      <w:szCs w:val="23"/>
                      <w:lang w:eastAsia="de-DE"/>
                    </w:rPr>
                    <w:t>complete</w:t>
                  </w:r>
                  <w:r w:rsidRPr="009329D8">
                    <w:rPr>
                      <w:rFonts w:ascii="Courier New" w:eastAsia="Times New Roman" w:hAnsi="Courier New" w:cs="Courier New"/>
                      <w:color w:val="F8F8F2"/>
                      <w:sz w:val="23"/>
                      <w:szCs w:val="23"/>
                      <w:lang w:eastAsia="de-DE"/>
                    </w:rPr>
                    <w:t>();</w:t>
                  </w:r>
                </w:p>
                <w:p w14:paraId="49F7455E" w14:textId="77777777" w:rsidR="009329D8" w:rsidRDefault="009329D8"/>
              </w:txbxContent>
            </v:textbox>
          </v:shape>
        </w:pict>
      </w:r>
      <w:r w:rsidR="00606B35" w:rsidRPr="00606B35">
        <w:rPr>
          <w:rFonts w:ascii="Arial" w:hAnsi="Arial" w:cs="Arial"/>
          <w:b/>
          <w:bCs/>
          <w:sz w:val="28"/>
          <w:szCs w:val="28"/>
          <w:lang w:val="fr-FR"/>
        </w:rPr>
        <w:t>Comment Stopper une Séquence d observable</w:t>
      </w:r>
    </w:p>
    <w:p w14:paraId="0F925378" w14:textId="7905D2FE" w:rsidR="00606B35" w:rsidRDefault="00401C28">
      <w:pPr>
        <w:pStyle w:val="Paragraphedeliste"/>
        <w:numPr>
          <w:ilvl w:val="1"/>
          <w:numId w:val="114"/>
        </w:numPr>
        <w:tabs>
          <w:tab w:val="left" w:pos="947"/>
        </w:tabs>
        <w:rPr>
          <w:rFonts w:ascii="Arial" w:hAnsi="Arial" w:cs="Arial"/>
          <w:sz w:val="28"/>
          <w:szCs w:val="28"/>
          <w:lang w:val="fr-FR"/>
        </w:rPr>
      </w:pPr>
      <w:r>
        <w:rPr>
          <w:noProof/>
        </w:rPr>
        <w:pict w14:anchorId="6499BD73">
          <v:shape id="Zone de texte 170" o:spid="_x0000_s1031" type="#_x0000_t202" style="position:absolute;left:0;text-align:left;margin-left:-53.15pt;margin-top:20.8pt;width:321.9pt;height:97.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" fillcolor="white [3201]" stroked="f" strokeweight=".5pt">
            <v:textbox>
              <w:txbxContent>
                <w:p w14:paraId="0381877E" w14:textId="77777777" w:rsidR="009329D8" w:rsidRPr="009329D8" w:rsidRDefault="009329D8" w:rsidP="009329D8">
                  <w:pPr>
                    <w:shd w:val="clear" w:color="auto" w:fill="272822"/>
                    <w:spacing w:after="0" w:line="300" w:lineRule="atLeast"/>
                    <w:rPr>
                      <w:rFonts w:ascii="Courier New" w:eastAsia="Times New Roman" w:hAnsi="Courier New" w:cs="Courier New"/>
                      <w:color w:val="F8F8F2"/>
                      <w:sz w:val="23"/>
                      <w:szCs w:val="23"/>
                      <w:lang w:val="fr-FR" w:eastAsia="de-DE"/>
                    </w:rPr>
                  </w:pPr>
                  <w:r w:rsidRPr="009329D8">
                    <w:rPr>
                      <w:rFonts w:ascii="Courier New" w:eastAsia="Times New Roman" w:hAnsi="Courier New" w:cs="Courier New"/>
                      <w:i/>
                      <w:iCs/>
                      <w:color w:val="66D9EF"/>
                      <w:sz w:val="23"/>
                      <w:szCs w:val="23"/>
                      <w:lang w:val="fr-FR" w:eastAsia="de-DE"/>
                    </w:rPr>
                    <w:t>const</w:t>
                  </w:r>
                  <w:r w:rsidRPr="009329D8">
                    <w:rPr>
                      <w:rFonts w:ascii="Courier New" w:eastAsia="Times New Roman" w:hAnsi="Courier New" w:cs="Courier New"/>
                      <w:color w:val="F8F8F2"/>
                      <w:sz w:val="23"/>
                      <w:szCs w:val="23"/>
                      <w:lang w:val="fr-FR" w:eastAsia="de-DE"/>
                    </w:rPr>
                    <w:t xml:space="preserve"> stream </w:t>
                  </w:r>
                  <w:r w:rsidRPr="009329D8">
                    <w:rPr>
                      <w:rFonts w:ascii="Courier New" w:eastAsia="Times New Roman" w:hAnsi="Courier New" w:cs="Courier New"/>
                      <w:color w:val="F92672"/>
                      <w:sz w:val="23"/>
                      <w:szCs w:val="23"/>
                      <w:lang w:val="fr-FR" w:eastAsia="de-DE"/>
                    </w:rPr>
                    <w:t>=</w:t>
                  </w:r>
                  <w:r w:rsidRPr="009329D8">
                    <w:rPr>
                      <w:rFonts w:ascii="Courier New" w:eastAsia="Times New Roman" w:hAnsi="Courier New" w:cs="Courier New"/>
                      <w:color w:val="F8F8F2"/>
                      <w:sz w:val="23"/>
                      <w:szCs w:val="23"/>
                      <w:lang w:val="fr-FR" w:eastAsia="de-DE"/>
                    </w:rPr>
                    <w:t xml:space="preserve"> </w:t>
                  </w:r>
                  <w:r w:rsidRPr="009329D8">
                    <w:rPr>
                      <w:rFonts w:ascii="Courier New" w:eastAsia="Times New Roman" w:hAnsi="Courier New" w:cs="Courier New"/>
                      <w:color w:val="F92672"/>
                      <w:sz w:val="23"/>
                      <w:szCs w:val="23"/>
                      <w:lang w:val="fr-FR" w:eastAsia="de-DE"/>
                    </w:rPr>
                    <w:t>new</w:t>
                  </w:r>
                  <w:r w:rsidRPr="009329D8">
                    <w:rPr>
                      <w:rFonts w:ascii="Courier New" w:eastAsia="Times New Roman" w:hAnsi="Courier New" w:cs="Courier New"/>
                      <w:color w:val="F8F8F2"/>
                      <w:sz w:val="23"/>
                      <w:szCs w:val="23"/>
                      <w:lang w:val="fr-FR" w:eastAsia="de-DE"/>
                    </w:rPr>
                    <w:t xml:space="preserve"> </w:t>
                  </w:r>
                  <w:r w:rsidRPr="009329D8">
                    <w:rPr>
                      <w:rFonts w:ascii="Courier New" w:eastAsia="Times New Roman" w:hAnsi="Courier New" w:cs="Courier New"/>
                      <w:color w:val="A6E22E"/>
                      <w:sz w:val="23"/>
                      <w:szCs w:val="23"/>
                      <w:u w:val="single"/>
                      <w:lang w:val="fr-FR" w:eastAsia="de-DE"/>
                    </w:rPr>
                    <w:t>Observable</w:t>
                  </w:r>
                  <w:r w:rsidRPr="009329D8">
                    <w:rPr>
                      <w:rFonts w:ascii="Courier New" w:eastAsia="Times New Roman" w:hAnsi="Courier New" w:cs="Courier New"/>
                      <w:color w:val="F8F8F2"/>
                      <w:sz w:val="23"/>
                      <w:szCs w:val="23"/>
                      <w:lang w:val="fr-FR" w:eastAsia="de-DE"/>
                    </w:rPr>
                    <w:t>(</w:t>
                  </w:r>
                  <w:r w:rsidRPr="009329D8">
                    <w:rPr>
                      <w:rFonts w:ascii="Courier New" w:eastAsia="Times New Roman" w:hAnsi="Courier New" w:cs="Courier New"/>
                      <w:i/>
                      <w:iCs/>
                      <w:color w:val="FD971F"/>
                      <w:sz w:val="23"/>
                      <w:szCs w:val="23"/>
                      <w:lang w:val="fr-FR" w:eastAsia="de-DE"/>
                    </w:rPr>
                    <w:t>myObserver</w:t>
                  </w:r>
                  <w:r w:rsidRPr="009329D8">
                    <w:rPr>
                      <w:rFonts w:ascii="Courier New" w:eastAsia="Times New Roman" w:hAnsi="Courier New" w:cs="Courier New"/>
                      <w:color w:val="F8F8F2"/>
                      <w:sz w:val="23"/>
                      <w:szCs w:val="23"/>
                      <w:lang w:val="fr-FR" w:eastAsia="de-DE"/>
                    </w:rPr>
                    <w:t xml:space="preserve"> </w:t>
                  </w:r>
                  <w:r w:rsidRPr="009329D8">
                    <w:rPr>
                      <w:rFonts w:ascii="Courier New" w:eastAsia="Times New Roman" w:hAnsi="Courier New" w:cs="Courier New"/>
                      <w:i/>
                      <w:iCs/>
                      <w:color w:val="66D9EF"/>
                      <w:sz w:val="23"/>
                      <w:szCs w:val="23"/>
                      <w:lang w:val="fr-FR" w:eastAsia="de-DE"/>
                    </w:rPr>
                    <w:t>=&gt;</w:t>
                  </w:r>
                  <w:r w:rsidRPr="009329D8">
                    <w:rPr>
                      <w:rFonts w:ascii="Courier New" w:eastAsia="Times New Roman" w:hAnsi="Courier New" w:cs="Courier New"/>
                      <w:color w:val="F8F8F2"/>
                      <w:sz w:val="23"/>
                      <w:szCs w:val="23"/>
                      <w:lang w:val="fr-FR" w:eastAsia="de-DE"/>
                    </w:rPr>
                    <w:t>{</w:t>
                  </w:r>
                </w:p>
                <w:p w14:paraId="1B37AE0A" w14:textId="77777777" w:rsidR="009329D8" w:rsidRPr="009329D8" w:rsidRDefault="009329D8" w:rsidP="009329D8">
                  <w:pPr>
                    <w:shd w:val="clear" w:color="auto" w:fill="272822"/>
                    <w:spacing w:after="0" w:line="300" w:lineRule="atLeast"/>
                    <w:rPr>
                      <w:rFonts w:ascii="Courier New" w:eastAsia="Times New Roman" w:hAnsi="Courier New" w:cs="Courier New"/>
                      <w:color w:val="F8F8F2"/>
                      <w:sz w:val="23"/>
                      <w:szCs w:val="23"/>
                      <w:lang w:val="fr-FR" w:eastAsia="de-DE"/>
                    </w:rPr>
                  </w:pPr>
                  <w:r w:rsidRPr="009329D8">
                    <w:rPr>
                      <w:rFonts w:ascii="Courier New" w:eastAsia="Times New Roman" w:hAnsi="Courier New" w:cs="Courier New"/>
                      <w:color w:val="F8F8F2"/>
                      <w:sz w:val="23"/>
                      <w:szCs w:val="23"/>
                      <w:lang w:val="fr-FR" w:eastAsia="de-DE"/>
                    </w:rPr>
                    <w:t xml:space="preserve">      </w:t>
                  </w:r>
                  <w:r w:rsidRPr="009329D8">
                    <w:rPr>
                      <w:rFonts w:ascii="Courier New" w:eastAsia="Times New Roman" w:hAnsi="Courier New" w:cs="Courier New"/>
                      <w:i/>
                      <w:iCs/>
                      <w:color w:val="FD971F"/>
                      <w:sz w:val="23"/>
                      <w:szCs w:val="23"/>
                      <w:lang w:val="fr-FR" w:eastAsia="de-DE"/>
                    </w:rPr>
                    <w:t>myObserver</w:t>
                  </w:r>
                  <w:r w:rsidRPr="009329D8">
                    <w:rPr>
                      <w:rFonts w:ascii="Courier New" w:eastAsia="Times New Roman" w:hAnsi="Courier New" w:cs="Courier New"/>
                      <w:color w:val="F8F8F2"/>
                      <w:sz w:val="23"/>
                      <w:szCs w:val="23"/>
                      <w:lang w:val="fr-FR" w:eastAsia="de-DE"/>
                    </w:rPr>
                    <w:t>.</w:t>
                  </w:r>
                  <w:r w:rsidRPr="009329D8">
                    <w:rPr>
                      <w:rFonts w:ascii="Courier New" w:eastAsia="Times New Roman" w:hAnsi="Courier New" w:cs="Courier New"/>
                      <w:color w:val="A6E22E"/>
                      <w:sz w:val="23"/>
                      <w:szCs w:val="23"/>
                      <w:lang w:val="fr-FR" w:eastAsia="de-DE"/>
                    </w:rPr>
                    <w:t>next</w:t>
                  </w:r>
                  <w:r w:rsidRPr="009329D8">
                    <w:rPr>
                      <w:rFonts w:ascii="Courier New" w:eastAsia="Times New Roman" w:hAnsi="Courier New" w:cs="Courier New"/>
                      <w:color w:val="F8F8F2"/>
                      <w:sz w:val="23"/>
                      <w:szCs w:val="23"/>
                      <w:lang w:val="fr-FR" w:eastAsia="de-DE"/>
                    </w:rPr>
                    <w:t>(</w:t>
                  </w:r>
                  <w:r w:rsidRPr="009329D8">
                    <w:rPr>
                      <w:rFonts w:ascii="Courier New" w:eastAsia="Times New Roman" w:hAnsi="Courier New" w:cs="Courier New"/>
                      <w:color w:val="E6DB74"/>
                      <w:sz w:val="23"/>
                      <w:szCs w:val="23"/>
                      <w:lang w:val="fr-FR" w:eastAsia="de-DE"/>
                    </w:rPr>
                    <w:t>'boite1'</w:t>
                  </w:r>
                  <w:r w:rsidRPr="009329D8">
                    <w:rPr>
                      <w:rFonts w:ascii="Courier New" w:eastAsia="Times New Roman" w:hAnsi="Courier New" w:cs="Courier New"/>
                      <w:color w:val="F8F8F2"/>
                      <w:sz w:val="23"/>
                      <w:szCs w:val="23"/>
                      <w:lang w:val="fr-FR" w:eastAsia="de-DE"/>
                    </w:rPr>
                    <w:t>);</w:t>
                  </w:r>
                </w:p>
                <w:p w14:paraId="421C7120" w14:textId="77777777" w:rsidR="009329D8" w:rsidRPr="009329D8" w:rsidRDefault="009329D8" w:rsidP="009329D8">
                  <w:pPr>
                    <w:shd w:val="clear" w:color="auto" w:fill="272822"/>
                    <w:spacing w:after="0" w:line="300" w:lineRule="atLeast"/>
                    <w:rPr>
                      <w:rFonts w:ascii="Courier New" w:eastAsia="Times New Roman" w:hAnsi="Courier New" w:cs="Courier New"/>
                      <w:color w:val="F8F8F2"/>
                      <w:sz w:val="23"/>
                      <w:szCs w:val="23"/>
                      <w:lang w:val="fr-FR" w:eastAsia="de-DE"/>
                    </w:rPr>
                  </w:pPr>
                  <w:r w:rsidRPr="009329D8">
                    <w:rPr>
                      <w:rFonts w:ascii="Courier New" w:eastAsia="Times New Roman" w:hAnsi="Courier New" w:cs="Courier New"/>
                      <w:color w:val="F8F8F2"/>
                      <w:sz w:val="23"/>
                      <w:szCs w:val="23"/>
                      <w:lang w:val="fr-FR" w:eastAsia="de-DE"/>
                    </w:rPr>
                    <w:t xml:space="preserve">      </w:t>
                  </w:r>
                  <w:r w:rsidRPr="009329D8">
                    <w:rPr>
                      <w:rFonts w:ascii="Courier New" w:eastAsia="Times New Roman" w:hAnsi="Courier New" w:cs="Courier New"/>
                      <w:i/>
                      <w:iCs/>
                      <w:color w:val="FD971F"/>
                      <w:sz w:val="23"/>
                      <w:szCs w:val="23"/>
                      <w:lang w:val="fr-FR" w:eastAsia="de-DE"/>
                    </w:rPr>
                    <w:t>myObserver</w:t>
                  </w:r>
                  <w:r w:rsidRPr="009329D8">
                    <w:rPr>
                      <w:rFonts w:ascii="Courier New" w:eastAsia="Times New Roman" w:hAnsi="Courier New" w:cs="Courier New"/>
                      <w:color w:val="F8F8F2"/>
                      <w:sz w:val="23"/>
                      <w:szCs w:val="23"/>
                      <w:lang w:val="fr-FR" w:eastAsia="de-DE"/>
                    </w:rPr>
                    <w:t>.</w:t>
                  </w:r>
                  <w:r w:rsidRPr="009329D8">
                    <w:rPr>
                      <w:rFonts w:ascii="Courier New" w:eastAsia="Times New Roman" w:hAnsi="Courier New" w:cs="Courier New"/>
                      <w:color w:val="A6E22E"/>
                      <w:sz w:val="23"/>
                      <w:szCs w:val="23"/>
                      <w:lang w:val="fr-FR" w:eastAsia="de-DE"/>
                    </w:rPr>
                    <w:t>next</w:t>
                  </w:r>
                  <w:r w:rsidRPr="009329D8">
                    <w:rPr>
                      <w:rFonts w:ascii="Courier New" w:eastAsia="Times New Roman" w:hAnsi="Courier New" w:cs="Courier New"/>
                      <w:color w:val="F8F8F2"/>
                      <w:sz w:val="23"/>
                      <w:szCs w:val="23"/>
                      <w:lang w:val="fr-FR" w:eastAsia="de-DE"/>
                    </w:rPr>
                    <w:t>(</w:t>
                  </w:r>
                  <w:r w:rsidRPr="009329D8">
                    <w:rPr>
                      <w:rFonts w:ascii="Courier New" w:eastAsia="Times New Roman" w:hAnsi="Courier New" w:cs="Courier New"/>
                      <w:color w:val="E6DB74"/>
                      <w:sz w:val="23"/>
                      <w:szCs w:val="23"/>
                      <w:lang w:val="fr-FR" w:eastAsia="de-DE"/>
                    </w:rPr>
                    <w:t>'boite2'</w:t>
                  </w:r>
                  <w:r w:rsidRPr="009329D8">
                    <w:rPr>
                      <w:rFonts w:ascii="Courier New" w:eastAsia="Times New Roman" w:hAnsi="Courier New" w:cs="Courier New"/>
                      <w:color w:val="F8F8F2"/>
                      <w:sz w:val="23"/>
                      <w:szCs w:val="23"/>
                      <w:lang w:val="fr-FR" w:eastAsia="de-DE"/>
                    </w:rPr>
                    <w:t>);</w:t>
                  </w:r>
                </w:p>
                <w:p w14:paraId="582CBB01" w14:textId="77777777" w:rsidR="009329D8" w:rsidRPr="009329D8" w:rsidRDefault="009329D8" w:rsidP="009329D8">
                  <w:pPr>
                    <w:shd w:val="clear" w:color="auto" w:fill="272822"/>
                    <w:spacing w:after="0" w:line="300" w:lineRule="atLeast"/>
                    <w:rPr>
                      <w:rFonts w:ascii="Courier New" w:eastAsia="Times New Roman" w:hAnsi="Courier New" w:cs="Courier New"/>
                      <w:color w:val="F8F8F2"/>
                      <w:sz w:val="23"/>
                      <w:szCs w:val="23"/>
                      <w:lang w:val="fr-FR" w:eastAsia="de-DE"/>
                    </w:rPr>
                  </w:pPr>
                  <w:r w:rsidRPr="009329D8">
                    <w:rPr>
                      <w:rFonts w:ascii="Courier New" w:eastAsia="Times New Roman" w:hAnsi="Courier New" w:cs="Courier New"/>
                      <w:color w:val="F8F8F2"/>
                      <w:sz w:val="23"/>
                      <w:szCs w:val="23"/>
                      <w:lang w:val="fr-FR" w:eastAsia="de-DE"/>
                    </w:rPr>
                    <w:t xml:space="preserve">      </w:t>
                  </w:r>
                  <w:r w:rsidRPr="009329D8">
                    <w:rPr>
                      <w:rFonts w:ascii="Courier New" w:eastAsia="Times New Roman" w:hAnsi="Courier New" w:cs="Courier New"/>
                      <w:i/>
                      <w:iCs/>
                      <w:color w:val="FD971F"/>
                      <w:sz w:val="23"/>
                      <w:szCs w:val="23"/>
                      <w:lang w:val="fr-FR" w:eastAsia="de-DE"/>
                    </w:rPr>
                    <w:t>myObserver</w:t>
                  </w:r>
                  <w:r w:rsidRPr="009329D8">
                    <w:rPr>
                      <w:rFonts w:ascii="Courier New" w:eastAsia="Times New Roman" w:hAnsi="Courier New" w:cs="Courier New"/>
                      <w:color w:val="F8F8F2"/>
                      <w:sz w:val="23"/>
                      <w:szCs w:val="23"/>
                      <w:lang w:val="fr-FR" w:eastAsia="de-DE"/>
                    </w:rPr>
                    <w:t>.</w:t>
                  </w:r>
                  <w:r w:rsidRPr="009329D8">
                    <w:rPr>
                      <w:rFonts w:ascii="Courier New" w:eastAsia="Times New Roman" w:hAnsi="Courier New" w:cs="Courier New"/>
                      <w:color w:val="A6E22E"/>
                      <w:sz w:val="23"/>
                      <w:szCs w:val="23"/>
                      <w:lang w:val="fr-FR" w:eastAsia="de-DE"/>
                    </w:rPr>
                    <w:t>complete</w:t>
                  </w:r>
                  <w:r w:rsidRPr="009329D8">
                    <w:rPr>
                      <w:rFonts w:ascii="Courier New" w:eastAsia="Times New Roman" w:hAnsi="Courier New" w:cs="Courier New"/>
                      <w:color w:val="F8F8F2"/>
                      <w:sz w:val="23"/>
                      <w:szCs w:val="23"/>
                      <w:lang w:val="fr-FR" w:eastAsia="de-DE"/>
                    </w:rPr>
                    <w:t>();</w:t>
                  </w:r>
                </w:p>
                <w:p w14:paraId="470F0229" w14:textId="77777777" w:rsidR="009329D8" w:rsidRPr="009329D8" w:rsidRDefault="009329D8" w:rsidP="009329D8">
                  <w:pPr>
                    <w:shd w:val="clear" w:color="auto" w:fill="272822"/>
                    <w:spacing w:after="0" w:line="300" w:lineRule="atLeast"/>
                    <w:rPr>
                      <w:rFonts w:ascii="Courier New" w:eastAsia="Times New Roman" w:hAnsi="Courier New" w:cs="Courier New"/>
                      <w:color w:val="F8F8F2"/>
                      <w:sz w:val="23"/>
                      <w:szCs w:val="23"/>
                      <w:lang w:val="fr-FR" w:eastAsia="de-DE"/>
                    </w:rPr>
                  </w:pPr>
                  <w:r w:rsidRPr="009329D8">
                    <w:rPr>
                      <w:rFonts w:ascii="Courier New" w:eastAsia="Times New Roman" w:hAnsi="Courier New" w:cs="Courier New"/>
                      <w:color w:val="F8F8F2"/>
                      <w:sz w:val="23"/>
                      <w:szCs w:val="23"/>
                      <w:lang w:val="fr-FR" w:eastAsia="de-DE"/>
                    </w:rPr>
                    <w:t xml:space="preserve">      </w:t>
                  </w:r>
                  <w:r w:rsidRPr="009329D8">
                    <w:rPr>
                      <w:rFonts w:ascii="Courier New" w:eastAsia="Times New Roman" w:hAnsi="Courier New" w:cs="Courier New"/>
                      <w:i/>
                      <w:iCs/>
                      <w:color w:val="FD971F"/>
                      <w:sz w:val="23"/>
                      <w:szCs w:val="23"/>
                      <w:lang w:val="fr-FR" w:eastAsia="de-DE"/>
                    </w:rPr>
                    <w:t>myObserver</w:t>
                  </w:r>
                  <w:r w:rsidRPr="009329D8">
                    <w:rPr>
                      <w:rFonts w:ascii="Courier New" w:eastAsia="Times New Roman" w:hAnsi="Courier New" w:cs="Courier New"/>
                      <w:color w:val="F8F8F2"/>
                      <w:sz w:val="23"/>
                      <w:szCs w:val="23"/>
                      <w:lang w:val="fr-FR" w:eastAsia="de-DE"/>
                    </w:rPr>
                    <w:t>.</w:t>
                  </w:r>
                  <w:r w:rsidRPr="009329D8">
                    <w:rPr>
                      <w:rFonts w:ascii="Courier New" w:eastAsia="Times New Roman" w:hAnsi="Courier New" w:cs="Courier New"/>
                      <w:color w:val="A6E22E"/>
                      <w:sz w:val="23"/>
                      <w:szCs w:val="23"/>
                      <w:lang w:val="fr-FR" w:eastAsia="de-DE"/>
                    </w:rPr>
                    <w:t>next</w:t>
                  </w:r>
                  <w:r w:rsidRPr="009329D8">
                    <w:rPr>
                      <w:rFonts w:ascii="Courier New" w:eastAsia="Times New Roman" w:hAnsi="Courier New" w:cs="Courier New"/>
                      <w:color w:val="F8F8F2"/>
                      <w:sz w:val="23"/>
                      <w:szCs w:val="23"/>
                      <w:lang w:val="fr-FR" w:eastAsia="de-DE"/>
                    </w:rPr>
                    <w:t>(</w:t>
                  </w:r>
                  <w:r w:rsidRPr="009329D8">
                    <w:rPr>
                      <w:rFonts w:ascii="Courier New" w:eastAsia="Times New Roman" w:hAnsi="Courier New" w:cs="Courier New"/>
                      <w:color w:val="E6DB74"/>
                      <w:sz w:val="23"/>
                      <w:szCs w:val="23"/>
                      <w:lang w:val="fr-FR" w:eastAsia="de-DE"/>
                    </w:rPr>
                    <w:t>'boite3'</w:t>
                  </w:r>
                  <w:r w:rsidRPr="009329D8">
                    <w:rPr>
                      <w:rFonts w:ascii="Courier New" w:eastAsia="Times New Roman" w:hAnsi="Courier New" w:cs="Courier New"/>
                      <w:color w:val="F8F8F2"/>
                      <w:sz w:val="23"/>
                      <w:szCs w:val="23"/>
                      <w:lang w:val="fr-FR" w:eastAsia="de-DE"/>
                    </w:rPr>
                    <w:t>);</w:t>
                  </w:r>
                </w:p>
                <w:p w14:paraId="25D2AED8" w14:textId="77777777" w:rsidR="009329D8" w:rsidRPr="009329D8" w:rsidRDefault="009329D8" w:rsidP="009329D8">
                  <w:pPr>
                    <w:shd w:val="clear" w:color="auto" w:fill="272822"/>
                    <w:spacing w:after="0" w:line="300" w:lineRule="atLeast"/>
                    <w:rPr>
                      <w:rFonts w:ascii="Courier New" w:eastAsia="Times New Roman" w:hAnsi="Courier New" w:cs="Courier New"/>
                      <w:color w:val="F8F8F2"/>
                      <w:sz w:val="23"/>
                      <w:szCs w:val="23"/>
                      <w:lang w:eastAsia="de-DE"/>
                    </w:rPr>
                  </w:pPr>
                  <w:r w:rsidRPr="009329D8">
                    <w:rPr>
                      <w:rFonts w:ascii="Courier New" w:eastAsia="Times New Roman" w:hAnsi="Courier New" w:cs="Courier New"/>
                      <w:color w:val="F8F8F2"/>
                      <w:sz w:val="23"/>
                      <w:szCs w:val="23"/>
                      <w:lang w:val="fr-FR" w:eastAsia="de-DE"/>
                    </w:rPr>
                    <w:t xml:space="preserve">    </w:t>
                  </w:r>
                  <w:r w:rsidRPr="009329D8">
                    <w:rPr>
                      <w:rFonts w:ascii="Courier New" w:eastAsia="Times New Roman" w:hAnsi="Courier New" w:cs="Courier New"/>
                      <w:color w:val="F8F8F2"/>
                      <w:sz w:val="23"/>
                      <w:szCs w:val="23"/>
                      <w:lang w:eastAsia="de-DE"/>
                    </w:rPr>
                    <w:t>});</w:t>
                  </w:r>
                </w:p>
                <w:p w14:paraId="28EF4545" w14:textId="77777777" w:rsidR="009329D8" w:rsidRDefault="009329D8"/>
              </w:txbxContent>
            </v:textbox>
          </v:shape>
        </w:pict>
      </w:r>
      <w:r w:rsidR="005945A0">
        <w:rPr>
          <w:rFonts w:ascii="Arial" w:hAnsi="Arial" w:cs="Arial"/>
          <w:sz w:val="28"/>
          <w:szCs w:val="28"/>
          <w:lang w:val="fr-FR"/>
        </w:rPr>
        <w:t xml:space="preserve">1- </w:t>
      </w:r>
      <w:r w:rsidR="00606B35">
        <w:rPr>
          <w:rFonts w:ascii="Arial" w:hAnsi="Arial" w:cs="Arial"/>
          <w:sz w:val="28"/>
          <w:szCs w:val="28"/>
          <w:lang w:val="fr-FR"/>
        </w:rPr>
        <w:t xml:space="preserve">En se servant de </w:t>
      </w:r>
    </w:p>
    <w:p w14:paraId="400C9CE3" w14:textId="4D0882DA" w:rsidR="009329D8" w:rsidRDefault="00401C28" w:rsidP="009329D8">
      <w:pPr>
        <w:pStyle w:val="Paragraphedeliste"/>
        <w:tabs>
          <w:tab w:val="left" w:pos="947"/>
        </w:tabs>
        <w:ind w:left="1068"/>
        <w:rPr>
          <w:lang w:val="fr-FR"/>
        </w:rPr>
      </w:pPr>
      <w:r>
        <w:rPr>
          <w:noProof/>
        </w:rPr>
        <w:pict w14:anchorId="750E9F77">
          <v:shape id="Zone de texte 171" o:spid="_x0000_s1030" type="#_x0000_t202" style="position:absolute;left:0;text-align:left;margin-left:309.95pt;margin-top:2.9pt;width:193.65pt;height:69.3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" fillcolor="white [3201]" stroked="f" strokeweight=".5pt">
            <v:textbox>
              <w:txbxContent>
                <w:p w14:paraId="61123B2F" w14:textId="296E6239" w:rsidR="009329D8" w:rsidRPr="004414D8" w:rsidRDefault="009329D8">
                  <w:pPr>
                    <w:rPr>
                      <w:rFonts w:ascii="Arial" w:hAnsi="Arial" w:cs="Arial"/>
                      <w:sz w:val="28"/>
                      <w:szCs w:val="28"/>
                      <w:lang w:val="fr-FR"/>
                    </w:rPr>
                  </w:pPr>
                  <w:r w:rsidRPr="004414D8">
                    <w:rPr>
                      <w:rFonts w:ascii="Arial" w:hAnsi="Arial" w:cs="Arial"/>
                      <w:sz w:val="28"/>
                      <w:szCs w:val="28"/>
                      <w:lang w:val="fr-FR"/>
                    </w:rPr>
                    <w:t xml:space="preserve">La </w:t>
                  </w:r>
                  <w:r w:rsidRPr="004414D8">
                    <w:rPr>
                      <w:rFonts w:ascii="Arial" w:hAnsi="Arial" w:cs="Arial"/>
                      <w:b/>
                      <w:bCs/>
                      <w:sz w:val="28"/>
                      <w:szCs w:val="28"/>
                      <w:lang w:val="fr-FR"/>
                    </w:rPr>
                    <w:t xml:space="preserve">complete() </w:t>
                  </w:r>
                  <w:r w:rsidRPr="004414D8">
                    <w:rPr>
                      <w:rFonts w:ascii="Arial" w:hAnsi="Arial" w:cs="Arial"/>
                      <w:sz w:val="28"/>
                      <w:szCs w:val="28"/>
                      <w:lang w:val="fr-FR"/>
                    </w:rPr>
                    <w:t xml:space="preserve"> vient avant </w:t>
                  </w:r>
                  <w:r w:rsidR="004414D8" w:rsidRPr="004414D8">
                    <w:rPr>
                      <w:rFonts w:ascii="Arial" w:hAnsi="Arial" w:cs="Arial"/>
                      <w:b/>
                      <w:bCs/>
                      <w:sz w:val="28"/>
                      <w:szCs w:val="28"/>
                      <w:lang w:val="fr-FR"/>
                    </w:rPr>
                    <w:t>boite3</w:t>
                  </w:r>
                  <w:r w:rsidR="004414D8" w:rsidRPr="004414D8">
                    <w:rPr>
                      <w:rFonts w:ascii="Arial" w:hAnsi="Arial" w:cs="Arial"/>
                      <w:sz w:val="28"/>
                      <w:szCs w:val="28"/>
                      <w:lang w:val="fr-FR"/>
                    </w:rPr>
                    <w:t xml:space="preserve"> d</w:t>
                  </w:r>
                  <w:r w:rsidR="004414D8">
                    <w:rPr>
                      <w:rFonts w:ascii="Arial" w:hAnsi="Arial" w:cs="Arial"/>
                      <w:sz w:val="28"/>
                      <w:szCs w:val="28"/>
                      <w:lang w:val="fr-FR"/>
                    </w:rPr>
                    <w:t>ont se dernier ne sera pas émis</w:t>
                  </w:r>
                </w:p>
              </w:txbxContent>
            </v:textbox>
          </v:shape>
        </w:pict>
      </w:r>
    </w:p>
    <w:p w14:paraId="0F2BDA84" w14:textId="206AB200" w:rsidR="009329D8" w:rsidRDefault="009329D8" w:rsidP="009329D8">
      <w:pPr>
        <w:pStyle w:val="Paragraphedeliste"/>
        <w:tabs>
          <w:tab w:val="left" w:pos="947"/>
        </w:tabs>
        <w:ind w:left="1068"/>
        <w:rPr>
          <w:lang w:val="fr-FR"/>
        </w:rPr>
      </w:pPr>
    </w:p>
    <w:p w14:paraId="383B7EBF" w14:textId="5D7A2992" w:rsidR="009329D8" w:rsidRDefault="009329D8" w:rsidP="009329D8">
      <w:pPr>
        <w:pStyle w:val="Paragraphedeliste"/>
        <w:tabs>
          <w:tab w:val="left" w:pos="947"/>
        </w:tabs>
        <w:ind w:left="1068"/>
        <w:rPr>
          <w:lang w:val="fr-FR"/>
        </w:rPr>
      </w:pPr>
    </w:p>
    <w:p w14:paraId="3299AB1E" w14:textId="4C467903" w:rsidR="009329D8" w:rsidRDefault="009329D8" w:rsidP="009329D8">
      <w:pPr>
        <w:pStyle w:val="Paragraphedeliste"/>
        <w:tabs>
          <w:tab w:val="left" w:pos="947"/>
        </w:tabs>
        <w:ind w:left="1068"/>
        <w:rPr>
          <w:lang w:val="fr-FR"/>
        </w:rPr>
      </w:pPr>
    </w:p>
    <w:p w14:paraId="469D3D22" w14:textId="098D072D" w:rsidR="009329D8" w:rsidRDefault="005945A0">
      <w:pPr>
        <w:pStyle w:val="Paragraphedeliste"/>
        <w:numPr>
          <w:ilvl w:val="1"/>
          <w:numId w:val="114"/>
        </w:numPr>
        <w:tabs>
          <w:tab w:val="left" w:pos="947"/>
        </w:tabs>
        <w:rPr>
          <w:rFonts w:ascii="Arial" w:hAnsi="Arial" w:cs="Arial"/>
          <w:sz w:val="28"/>
          <w:szCs w:val="28"/>
          <w:lang w:val="fr-FR"/>
        </w:rPr>
      </w:pPr>
      <w:r>
        <w:rPr>
          <w:rFonts w:ascii="Arial" w:hAnsi="Arial" w:cs="Arial"/>
          <w:sz w:val="28"/>
          <w:szCs w:val="28"/>
          <w:lang w:val="fr-FR"/>
        </w:rPr>
        <w:lastRenderedPageBreak/>
        <w:t>2- En introduisant une erreur avant la fin de la séquence :</w:t>
      </w:r>
    </w:p>
    <w:p w14:paraId="025905BE" w14:textId="50AD9525" w:rsidR="005945A0" w:rsidRDefault="00401C28" w:rsidP="005945A0">
      <w:pPr>
        <w:pStyle w:val="Paragraphedeliste"/>
        <w:tabs>
          <w:tab w:val="left" w:pos="947"/>
        </w:tabs>
        <w:ind w:left="1068"/>
        <w:rPr>
          <w:rFonts w:ascii="Arial" w:hAnsi="Arial" w:cs="Arial"/>
          <w:sz w:val="28"/>
          <w:szCs w:val="28"/>
          <w:lang w:val="fr-FR"/>
        </w:rPr>
      </w:pPr>
      <w:r>
        <w:rPr>
          <w:noProof/>
        </w:rPr>
        <w:pict w14:anchorId="42DDC3CE">
          <v:shape id="Zone de texte 173" o:spid="_x0000_s1029" type="#_x0000_t202" style="position:absolute;left:0;text-align:left;margin-left:314.2pt;margin-top:9.4pt;width:181.75pt;height:71.6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" fillcolor="white [3201]" stroked="f" strokeweight=".5pt">
            <v:textbox>
              <w:txbxContent>
                <w:p w14:paraId="0A866183" w14:textId="37B61295" w:rsidR="005945A0" w:rsidRPr="00CD45AD" w:rsidRDefault="00CD45AD">
                  <w:pPr>
                    <w:rPr>
                      <w:rFonts w:ascii="Arial" w:hAnsi="Arial" w:cs="Arial"/>
                      <w:sz w:val="28"/>
                      <w:szCs w:val="28"/>
                      <w:lang w:val="fr-FR"/>
                    </w:rPr>
                  </w:pPr>
                  <w:r w:rsidRPr="00CD45AD">
                    <w:rPr>
                      <w:rFonts w:ascii="Arial" w:hAnsi="Arial" w:cs="Arial"/>
                      <w:sz w:val="28"/>
                      <w:szCs w:val="28"/>
                      <w:lang w:val="fr-FR"/>
                    </w:rPr>
                    <w:t xml:space="preserve">Ici on introduit une </w:t>
                  </w:r>
                  <w:r w:rsidRPr="00CD45AD">
                    <w:rPr>
                      <w:rFonts w:ascii="Arial" w:hAnsi="Arial" w:cs="Arial"/>
                      <w:b/>
                      <w:bCs/>
                      <w:sz w:val="28"/>
                      <w:szCs w:val="28"/>
                      <w:lang w:val="fr-FR"/>
                    </w:rPr>
                    <w:t>Error</w:t>
                  </w:r>
                  <w:r w:rsidRPr="00CD45AD">
                    <w:rPr>
                      <w:rFonts w:ascii="Arial" w:hAnsi="Arial" w:cs="Arial"/>
                      <w:sz w:val="28"/>
                      <w:szCs w:val="28"/>
                      <w:lang w:val="fr-FR"/>
                    </w:rPr>
                    <w:t xml:space="preserve"> </w:t>
                  </w:r>
                  <w:r>
                    <w:rPr>
                      <w:rFonts w:ascii="Arial" w:hAnsi="Arial" w:cs="Arial"/>
                      <w:sz w:val="28"/>
                      <w:szCs w:val="28"/>
                      <w:lang w:val="fr-FR"/>
                    </w:rPr>
                    <w:t xml:space="preserve">avant la dernier boite donc </w:t>
                  </w:r>
                  <w:r>
                    <w:rPr>
                      <w:rFonts w:ascii="Arial" w:hAnsi="Arial" w:cs="Arial"/>
                      <w:b/>
                      <w:bCs/>
                      <w:sz w:val="28"/>
                      <w:szCs w:val="28"/>
                      <w:lang w:val="fr-FR"/>
                    </w:rPr>
                    <w:t xml:space="preserve">boite3 </w:t>
                  </w:r>
                  <w:r>
                    <w:rPr>
                      <w:rFonts w:ascii="Arial" w:hAnsi="Arial" w:cs="Arial"/>
                      <w:sz w:val="28"/>
                      <w:szCs w:val="28"/>
                      <w:lang w:val="fr-FR"/>
                    </w:rPr>
                    <w:t xml:space="preserve"> ne sera pas émis</w:t>
                  </w:r>
                </w:p>
              </w:txbxContent>
            </v:textbox>
          </v:shape>
        </w:pict>
      </w:r>
      <w:r>
        <w:rPr>
          <w:noProof/>
        </w:rPr>
        <w:pict w14:anchorId="170B7197">
          <v:shape id="Zone de texte 172" o:spid="_x0000_s1028" type="#_x0000_t202" style="position:absolute;left:0;text-align:left;margin-left:-54.3pt;margin-top:10.2pt;width:329.2pt;height:111.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" fillcolor="white [3201]" stroked="f" strokeweight=".5pt">
            <v:textbox>
              <w:txbxContent>
                <w:p w14:paraId="3AB09177" w14:textId="77777777" w:rsidR="005945A0" w:rsidRPr="005945A0" w:rsidRDefault="005945A0" w:rsidP="005945A0">
                  <w:pPr>
                    <w:shd w:val="clear" w:color="auto" w:fill="272822"/>
                    <w:spacing w:after="0" w:line="300" w:lineRule="atLeast"/>
                    <w:rPr>
                      <w:rFonts w:ascii="Courier New" w:eastAsia="Times New Roman" w:hAnsi="Courier New" w:cs="Courier New"/>
                      <w:color w:val="F8F8F2"/>
                      <w:sz w:val="23"/>
                      <w:szCs w:val="23"/>
                      <w:lang w:val="fr-FR" w:eastAsia="de-DE"/>
                    </w:rPr>
                  </w:pPr>
                  <w:r w:rsidRPr="005945A0">
                    <w:rPr>
                      <w:rFonts w:ascii="Courier New" w:eastAsia="Times New Roman" w:hAnsi="Courier New" w:cs="Courier New"/>
                      <w:i/>
                      <w:iCs/>
                      <w:color w:val="66D9EF"/>
                      <w:sz w:val="23"/>
                      <w:szCs w:val="23"/>
                      <w:lang w:val="fr-FR" w:eastAsia="de-DE"/>
                    </w:rPr>
                    <w:t>const</w:t>
                  </w:r>
                  <w:r w:rsidRPr="005945A0">
                    <w:rPr>
                      <w:rFonts w:ascii="Courier New" w:eastAsia="Times New Roman" w:hAnsi="Courier New" w:cs="Courier New"/>
                      <w:color w:val="F8F8F2"/>
                      <w:sz w:val="23"/>
                      <w:szCs w:val="23"/>
                      <w:lang w:val="fr-FR" w:eastAsia="de-DE"/>
                    </w:rPr>
                    <w:t xml:space="preserve"> stream </w:t>
                  </w:r>
                  <w:r w:rsidRPr="005945A0">
                    <w:rPr>
                      <w:rFonts w:ascii="Courier New" w:eastAsia="Times New Roman" w:hAnsi="Courier New" w:cs="Courier New"/>
                      <w:color w:val="F92672"/>
                      <w:sz w:val="23"/>
                      <w:szCs w:val="23"/>
                      <w:lang w:val="fr-FR" w:eastAsia="de-DE"/>
                    </w:rPr>
                    <w:t>=</w:t>
                  </w:r>
                  <w:r w:rsidRPr="005945A0">
                    <w:rPr>
                      <w:rFonts w:ascii="Courier New" w:eastAsia="Times New Roman" w:hAnsi="Courier New" w:cs="Courier New"/>
                      <w:color w:val="F8F8F2"/>
                      <w:sz w:val="23"/>
                      <w:szCs w:val="23"/>
                      <w:lang w:val="fr-FR" w:eastAsia="de-DE"/>
                    </w:rPr>
                    <w:t xml:space="preserve"> </w:t>
                  </w:r>
                  <w:r w:rsidRPr="005945A0">
                    <w:rPr>
                      <w:rFonts w:ascii="Courier New" w:eastAsia="Times New Roman" w:hAnsi="Courier New" w:cs="Courier New"/>
                      <w:color w:val="F92672"/>
                      <w:sz w:val="23"/>
                      <w:szCs w:val="23"/>
                      <w:lang w:val="fr-FR" w:eastAsia="de-DE"/>
                    </w:rPr>
                    <w:t>new</w:t>
                  </w:r>
                  <w:r w:rsidRPr="005945A0">
                    <w:rPr>
                      <w:rFonts w:ascii="Courier New" w:eastAsia="Times New Roman" w:hAnsi="Courier New" w:cs="Courier New"/>
                      <w:color w:val="F8F8F2"/>
                      <w:sz w:val="23"/>
                      <w:szCs w:val="23"/>
                      <w:lang w:val="fr-FR" w:eastAsia="de-DE"/>
                    </w:rPr>
                    <w:t xml:space="preserve"> </w:t>
                  </w:r>
                  <w:r w:rsidRPr="005945A0">
                    <w:rPr>
                      <w:rFonts w:ascii="Courier New" w:eastAsia="Times New Roman" w:hAnsi="Courier New" w:cs="Courier New"/>
                      <w:color w:val="A6E22E"/>
                      <w:sz w:val="23"/>
                      <w:szCs w:val="23"/>
                      <w:u w:val="single"/>
                      <w:lang w:val="fr-FR" w:eastAsia="de-DE"/>
                    </w:rPr>
                    <w:t>Observable</w:t>
                  </w:r>
                  <w:r w:rsidRPr="005945A0">
                    <w:rPr>
                      <w:rFonts w:ascii="Courier New" w:eastAsia="Times New Roman" w:hAnsi="Courier New" w:cs="Courier New"/>
                      <w:color w:val="F8F8F2"/>
                      <w:sz w:val="23"/>
                      <w:szCs w:val="23"/>
                      <w:lang w:val="fr-FR" w:eastAsia="de-DE"/>
                    </w:rPr>
                    <w:t>(</w:t>
                  </w:r>
                  <w:r w:rsidRPr="005945A0">
                    <w:rPr>
                      <w:rFonts w:ascii="Courier New" w:eastAsia="Times New Roman" w:hAnsi="Courier New" w:cs="Courier New"/>
                      <w:i/>
                      <w:iCs/>
                      <w:color w:val="FD971F"/>
                      <w:sz w:val="23"/>
                      <w:szCs w:val="23"/>
                      <w:lang w:val="fr-FR" w:eastAsia="de-DE"/>
                    </w:rPr>
                    <w:t>myObserver</w:t>
                  </w:r>
                  <w:r w:rsidRPr="005945A0">
                    <w:rPr>
                      <w:rFonts w:ascii="Courier New" w:eastAsia="Times New Roman" w:hAnsi="Courier New" w:cs="Courier New"/>
                      <w:color w:val="F8F8F2"/>
                      <w:sz w:val="23"/>
                      <w:szCs w:val="23"/>
                      <w:lang w:val="fr-FR" w:eastAsia="de-DE"/>
                    </w:rPr>
                    <w:t xml:space="preserve"> </w:t>
                  </w:r>
                  <w:r w:rsidRPr="005945A0">
                    <w:rPr>
                      <w:rFonts w:ascii="Courier New" w:eastAsia="Times New Roman" w:hAnsi="Courier New" w:cs="Courier New"/>
                      <w:i/>
                      <w:iCs/>
                      <w:color w:val="66D9EF"/>
                      <w:sz w:val="23"/>
                      <w:szCs w:val="23"/>
                      <w:lang w:val="fr-FR" w:eastAsia="de-DE"/>
                    </w:rPr>
                    <w:t>=&gt;</w:t>
                  </w:r>
                  <w:r w:rsidRPr="005945A0">
                    <w:rPr>
                      <w:rFonts w:ascii="Courier New" w:eastAsia="Times New Roman" w:hAnsi="Courier New" w:cs="Courier New"/>
                      <w:color w:val="F8F8F2"/>
                      <w:sz w:val="23"/>
                      <w:szCs w:val="23"/>
                      <w:lang w:val="fr-FR" w:eastAsia="de-DE"/>
                    </w:rPr>
                    <w:t>{</w:t>
                  </w:r>
                </w:p>
                <w:p w14:paraId="22C95840" w14:textId="77777777" w:rsidR="005945A0" w:rsidRPr="005945A0" w:rsidRDefault="005945A0" w:rsidP="005945A0">
                  <w:pPr>
                    <w:shd w:val="clear" w:color="auto" w:fill="272822"/>
                    <w:spacing w:after="0" w:line="300" w:lineRule="atLeast"/>
                    <w:rPr>
                      <w:rFonts w:ascii="Courier New" w:eastAsia="Times New Roman" w:hAnsi="Courier New" w:cs="Courier New"/>
                      <w:color w:val="F8F8F2"/>
                      <w:sz w:val="23"/>
                      <w:szCs w:val="23"/>
                      <w:lang w:val="fr-FR" w:eastAsia="de-DE"/>
                    </w:rPr>
                  </w:pPr>
                  <w:r w:rsidRPr="005945A0">
                    <w:rPr>
                      <w:rFonts w:ascii="Courier New" w:eastAsia="Times New Roman" w:hAnsi="Courier New" w:cs="Courier New"/>
                      <w:color w:val="F8F8F2"/>
                      <w:sz w:val="23"/>
                      <w:szCs w:val="23"/>
                      <w:lang w:val="fr-FR" w:eastAsia="de-DE"/>
                    </w:rPr>
                    <w:t xml:space="preserve">      </w:t>
                  </w:r>
                  <w:r w:rsidRPr="005945A0">
                    <w:rPr>
                      <w:rFonts w:ascii="Courier New" w:eastAsia="Times New Roman" w:hAnsi="Courier New" w:cs="Courier New"/>
                      <w:i/>
                      <w:iCs/>
                      <w:color w:val="FD971F"/>
                      <w:sz w:val="23"/>
                      <w:szCs w:val="23"/>
                      <w:lang w:val="fr-FR" w:eastAsia="de-DE"/>
                    </w:rPr>
                    <w:t>myObserver</w:t>
                  </w:r>
                  <w:r w:rsidRPr="005945A0">
                    <w:rPr>
                      <w:rFonts w:ascii="Courier New" w:eastAsia="Times New Roman" w:hAnsi="Courier New" w:cs="Courier New"/>
                      <w:color w:val="F8F8F2"/>
                      <w:sz w:val="23"/>
                      <w:szCs w:val="23"/>
                      <w:lang w:val="fr-FR" w:eastAsia="de-DE"/>
                    </w:rPr>
                    <w:t>.</w:t>
                  </w:r>
                  <w:r w:rsidRPr="005945A0">
                    <w:rPr>
                      <w:rFonts w:ascii="Courier New" w:eastAsia="Times New Roman" w:hAnsi="Courier New" w:cs="Courier New"/>
                      <w:color w:val="A6E22E"/>
                      <w:sz w:val="23"/>
                      <w:szCs w:val="23"/>
                      <w:lang w:val="fr-FR" w:eastAsia="de-DE"/>
                    </w:rPr>
                    <w:t>next</w:t>
                  </w:r>
                  <w:r w:rsidRPr="005945A0">
                    <w:rPr>
                      <w:rFonts w:ascii="Courier New" w:eastAsia="Times New Roman" w:hAnsi="Courier New" w:cs="Courier New"/>
                      <w:color w:val="F8F8F2"/>
                      <w:sz w:val="23"/>
                      <w:szCs w:val="23"/>
                      <w:lang w:val="fr-FR" w:eastAsia="de-DE"/>
                    </w:rPr>
                    <w:t>(</w:t>
                  </w:r>
                  <w:r w:rsidRPr="005945A0">
                    <w:rPr>
                      <w:rFonts w:ascii="Courier New" w:eastAsia="Times New Roman" w:hAnsi="Courier New" w:cs="Courier New"/>
                      <w:color w:val="E6DB74"/>
                      <w:sz w:val="23"/>
                      <w:szCs w:val="23"/>
                      <w:lang w:val="fr-FR" w:eastAsia="de-DE"/>
                    </w:rPr>
                    <w:t>'boite1'</w:t>
                  </w:r>
                  <w:r w:rsidRPr="005945A0">
                    <w:rPr>
                      <w:rFonts w:ascii="Courier New" w:eastAsia="Times New Roman" w:hAnsi="Courier New" w:cs="Courier New"/>
                      <w:color w:val="F8F8F2"/>
                      <w:sz w:val="23"/>
                      <w:szCs w:val="23"/>
                      <w:lang w:val="fr-FR" w:eastAsia="de-DE"/>
                    </w:rPr>
                    <w:t>);</w:t>
                  </w:r>
                </w:p>
                <w:p w14:paraId="214B56CF" w14:textId="77777777" w:rsidR="005945A0" w:rsidRPr="005945A0" w:rsidRDefault="005945A0" w:rsidP="005945A0">
                  <w:pPr>
                    <w:shd w:val="clear" w:color="auto" w:fill="272822"/>
                    <w:spacing w:after="0" w:line="300" w:lineRule="atLeast"/>
                    <w:rPr>
                      <w:rFonts w:ascii="Courier New" w:eastAsia="Times New Roman" w:hAnsi="Courier New" w:cs="Courier New"/>
                      <w:color w:val="F8F8F2"/>
                      <w:sz w:val="23"/>
                      <w:szCs w:val="23"/>
                      <w:lang w:val="fr-FR" w:eastAsia="de-DE"/>
                    </w:rPr>
                  </w:pPr>
                  <w:r w:rsidRPr="005945A0">
                    <w:rPr>
                      <w:rFonts w:ascii="Courier New" w:eastAsia="Times New Roman" w:hAnsi="Courier New" w:cs="Courier New"/>
                      <w:color w:val="F8F8F2"/>
                      <w:sz w:val="23"/>
                      <w:szCs w:val="23"/>
                      <w:lang w:val="fr-FR" w:eastAsia="de-DE"/>
                    </w:rPr>
                    <w:t xml:space="preserve">      </w:t>
                  </w:r>
                  <w:r w:rsidRPr="005945A0">
                    <w:rPr>
                      <w:rFonts w:ascii="Courier New" w:eastAsia="Times New Roman" w:hAnsi="Courier New" w:cs="Courier New"/>
                      <w:i/>
                      <w:iCs/>
                      <w:color w:val="FD971F"/>
                      <w:sz w:val="23"/>
                      <w:szCs w:val="23"/>
                      <w:lang w:val="fr-FR" w:eastAsia="de-DE"/>
                    </w:rPr>
                    <w:t>myObserver</w:t>
                  </w:r>
                  <w:r w:rsidRPr="005945A0">
                    <w:rPr>
                      <w:rFonts w:ascii="Courier New" w:eastAsia="Times New Roman" w:hAnsi="Courier New" w:cs="Courier New"/>
                      <w:color w:val="F8F8F2"/>
                      <w:sz w:val="23"/>
                      <w:szCs w:val="23"/>
                      <w:lang w:val="fr-FR" w:eastAsia="de-DE"/>
                    </w:rPr>
                    <w:t>.</w:t>
                  </w:r>
                  <w:r w:rsidRPr="005945A0">
                    <w:rPr>
                      <w:rFonts w:ascii="Courier New" w:eastAsia="Times New Roman" w:hAnsi="Courier New" w:cs="Courier New"/>
                      <w:color w:val="A6E22E"/>
                      <w:sz w:val="23"/>
                      <w:szCs w:val="23"/>
                      <w:lang w:val="fr-FR" w:eastAsia="de-DE"/>
                    </w:rPr>
                    <w:t>next</w:t>
                  </w:r>
                  <w:r w:rsidRPr="005945A0">
                    <w:rPr>
                      <w:rFonts w:ascii="Courier New" w:eastAsia="Times New Roman" w:hAnsi="Courier New" w:cs="Courier New"/>
                      <w:color w:val="F8F8F2"/>
                      <w:sz w:val="23"/>
                      <w:szCs w:val="23"/>
                      <w:lang w:val="fr-FR" w:eastAsia="de-DE"/>
                    </w:rPr>
                    <w:t>(</w:t>
                  </w:r>
                  <w:r w:rsidRPr="005945A0">
                    <w:rPr>
                      <w:rFonts w:ascii="Courier New" w:eastAsia="Times New Roman" w:hAnsi="Courier New" w:cs="Courier New"/>
                      <w:color w:val="E6DB74"/>
                      <w:sz w:val="23"/>
                      <w:szCs w:val="23"/>
                      <w:lang w:val="fr-FR" w:eastAsia="de-DE"/>
                    </w:rPr>
                    <w:t>'boite2'</w:t>
                  </w:r>
                  <w:r w:rsidRPr="005945A0">
                    <w:rPr>
                      <w:rFonts w:ascii="Courier New" w:eastAsia="Times New Roman" w:hAnsi="Courier New" w:cs="Courier New"/>
                      <w:color w:val="F8F8F2"/>
                      <w:sz w:val="23"/>
                      <w:szCs w:val="23"/>
                      <w:lang w:val="fr-FR" w:eastAsia="de-DE"/>
                    </w:rPr>
                    <w:t>);</w:t>
                  </w:r>
                </w:p>
                <w:p w14:paraId="624E0895" w14:textId="75613E08" w:rsidR="005945A0" w:rsidRPr="005945A0" w:rsidRDefault="005945A0" w:rsidP="005945A0">
                  <w:pPr>
                    <w:shd w:val="clear" w:color="auto" w:fill="272822"/>
                    <w:spacing w:after="0" w:line="300" w:lineRule="atLeast"/>
                    <w:rPr>
                      <w:rFonts w:ascii="Courier New" w:eastAsia="Times New Roman" w:hAnsi="Courier New" w:cs="Courier New"/>
                      <w:color w:val="F8F8F2"/>
                      <w:sz w:val="23"/>
                      <w:szCs w:val="23"/>
                      <w:lang w:val="fr-FR" w:eastAsia="de-DE"/>
                    </w:rPr>
                  </w:pPr>
                  <w:r w:rsidRPr="005945A0">
                    <w:rPr>
                      <w:rFonts w:ascii="Courier New" w:eastAsia="Times New Roman" w:hAnsi="Courier New" w:cs="Courier New"/>
                      <w:color w:val="F8F8F2"/>
                      <w:sz w:val="23"/>
                      <w:szCs w:val="23"/>
                      <w:lang w:val="fr-FR" w:eastAsia="de-DE"/>
                    </w:rPr>
                    <w:t xml:space="preserve">      </w:t>
                  </w:r>
                  <w:r w:rsidRPr="005945A0">
                    <w:rPr>
                      <w:rFonts w:ascii="Courier New" w:eastAsia="Times New Roman" w:hAnsi="Courier New" w:cs="Courier New"/>
                      <w:i/>
                      <w:iCs/>
                      <w:color w:val="FD971F"/>
                      <w:sz w:val="23"/>
                      <w:szCs w:val="23"/>
                      <w:lang w:val="fr-FR" w:eastAsia="de-DE"/>
                    </w:rPr>
                    <w:t>myObserver</w:t>
                  </w:r>
                  <w:r w:rsidRPr="005945A0">
                    <w:rPr>
                      <w:rFonts w:ascii="Courier New" w:eastAsia="Times New Roman" w:hAnsi="Courier New" w:cs="Courier New"/>
                      <w:color w:val="F8F8F2"/>
                      <w:sz w:val="23"/>
                      <w:szCs w:val="23"/>
                      <w:lang w:val="fr-FR" w:eastAsia="de-DE"/>
                    </w:rPr>
                    <w:t>.</w:t>
                  </w:r>
                  <w:r w:rsidR="00CD45AD">
                    <w:rPr>
                      <w:rFonts w:ascii="Courier New" w:eastAsia="Times New Roman" w:hAnsi="Courier New" w:cs="Courier New"/>
                      <w:color w:val="A6E22E"/>
                      <w:sz w:val="23"/>
                      <w:szCs w:val="23"/>
                      <w:lang w:val="fr-FR" w:eastAsia="de-DE"/>
                    </w:rPr>
                    <w:t>error</w:t>
                  </w:r>
                  <w:r w:rsidRPr="005945A0">
                    <w:rPr>
                      <w:rFonts w:ascii="Courier New" w:eastAsia="Times New Roman" w:hAnsi="Courier New" w:cs="Courier New"/>
                      <w:color w:val="F8F8F2"/>
                      <w:sz w:val="23"/>
                      <w:szCs w:val="23"/>
                      <w:lang w:val="fr-FR" w:eastAsia="de-DE"/>
                    </w:rPr>
                    <w:t>(</w:t>
                  </w:r>
                  <w:r w:rsidRPr="005945A0">
                    <w:rPr>
                      <w:rFonts w:ascii="Courier New" w:eastAsia="Times New Roman" w:hAnsi="Courier New" w:cs="Courier New"/>
                      <w:color w:val="F92672"/>
                      <w:sz w:val="23"/>
                      <w:szCs w:val="23"/>
                      <w:lang w:val="fr-FR" w:eastAsia="de-DE"/>
                    </w:rPr>
                    <w:t>new</w:t>
                  </w:r>
                  <w:r w:rsidRPr="005945A0">
                    <w:rPr>
                      <w:rFonts w:ascii="Courier New" w:eastAsia="Times New Roman" w:hAnsi="Courier New" w:cs="Courier New"/>
                      <w:color w:val="F8F8F2"/>
                      <w:sz w:val="23"/>
                      <w:szCs w:val="23"/>
                      <w:lang w:val="fr-FR" w:eastAsia="de-DE"/>
                    </w:rPr>
                    <w:t xml:space="preserve"> </w:t>
                  </w:r>
                  <w:r w:rsidRPr="005945A0">
                    <w:rPr>
                      <w:rFonts w:ascii="Courier New" w:eastAsia="Times New Roman" w:hAnsi="Courier New" w:cs="Courier New"/>
                      <w:i/>
                      <w:iCs/>
                      <w:color w:val="66D9EF"/>
                      <w:sz w:val="23"/>
                      <w:szCs w:val="23"/>
                      <w:lang w:val="fr-FR" w:eastAsia="de-DE"/>
                    </w:rPr>
                    <w:t>Error</w:t>
                  </w:r>
                  <w:r w:rsidRPr="005945A0">
                    <w:rPr>
                      <w:rFonts w:ascii="Courier New" w:eastAsia="Times New Roman" w:hAnsi="Courier New" w:cs="Courier New"/>
                      <w:color w:val="F8F8F2"/>
                      <w:sz w:val="23"/>
                      <w:szCs w:val="23"/>
                      <w:lang w:val="fr-FR" w:eastAsia="de-DE"/>
                    </w:rPr>
                    <w:t>());</w:t>
                  </w:r>
                </w:p>
                <w:p w14:paraId="66AC1D9C" w14:textId="77777777" w:rsidR="005945A0" w:rsidRPr="005945A0" w:rsidRDefault="005945A0" w:rsidP="005945A0">
                  <w:pPr>
                    <w:shd w:val="clear" w:color="auto" w:fill="272822"/>
                    <w:spacing w:after="0" w:line="300" w:lineRule="atLeast"/>
                    <w:rPr>
                      <w:rFonts w:ascii="Courier New" w:eastAsia="Times New Roman" w:hAnsi="Courier New" w:cs="Courier New"/>
                      <w:color w:val="F8F8F2"/>
                      <w:sz w:val="23"/>
                      <w:szCs w:val="23"/>
                      <w:lang w:val="fr-FR" w:eastAsia="de-DE"/>
                    </w:rPr>
                  </w:pPr>
                  <w:r w:rsidRPr="005945A0">
                    <w:rPr>
                      <w:rFonts w:ascii="Courier New" w:eastAsia="Times New Roman" w:hAnsi="Courier New" w:cs="Courier New"/>
                      <w:color w:val="F8F8F2"/>
                      <w:sz w:val="23"/>
                      <w:szCs w:val="23"/>
                      <w:lang w:val="fr-FR" w:eastAsia="de-DE"/>
                    </w:rPr>
                    <w:t xml:space="preserve">      </w:t>
                  </w:r>
                  <w:r w:rsidRPr="005945A0">
                    <w:rPr>
                      <w:rFonts w:ascii="Courier New" w:eastAsia="Times New Roman" w:hAnsi="Courier New" w:cs="Courier New"/>
                      <w:i/>
                      <w:iCs/>
                      <w:color w:val="FD971F"/>
                      <w:sz w:val="23"/>
                      <w:szCs w:val="23"/>
                      <w:lang w:val="fr-FR" w:eastAsia="de-DE"/>
                    </w:rPr>
                    <w:t>myObserver</w:t>
                  </w:r>
                  <w:r w:rsidRPr="005945A0">
                    <w:rPr>
                      <w:rFonts w:ascii="Courier New" w:eastAsia="Times New Roman" w:hAnsi="Courier New" w:cs="Courier New"/>
                      <w:color w:val="F8F8F2"/>
                      <w:sz w:val="23"/>
                      <w:szCs w:val="23"/>
                      <w:lang w:val="fr-FR" w:eastAsia="de-DE"/>
                    </w:rPr>
                    <w:t>.</w:t>
                  </w:r>
                  <w:r w:rsidRPr="005945A0">
                    <w:rPr>
                      <w:rFonts w:ascii="Courier New" w:eastAsia="Times New Roman" w:hAnsi="Courier New" w:cs="Courier New"/>
                      <w:color w:val="A6E22E"/>
                      <w:sz w:val="23"/>
                      <w:szCs w:val="23"/>
                      <w:lang w:val="fr-FR" w:eastAsia="de-DE"/>
                    </w:rPr>
                    <w:t>next</w:t>
                  </w:r>
                  <w:r w:rsidRPr="005945A0">
                    <w:rPr>
                      <w:rFonts w:ascii="Courier New" w:eastAsia="Times New Roman" w:hAnsi="Courier New" w:cs="Courier New"/>
                      <w:color w:val="F8F8F2"/>
                      <w:sz w:val="23"/>
                      <w:szCs w:val="23"/>
                      <w:lang w:val="fr-FR" w:eastAsia="de-DE"/>
                    </w:rPr>
                    <w:t>(</w:t>
                  </w:r>
                  <w:r w:rsidRPr="005945A0">
                    <w:rPr>
                      <w:rFonts w:ascii="Courier New" w:eastAsia="Times New Roman" w:hAnsi="Courier New" w:cs="Courier New"/>
                      <w:color w:val="E6DB74"/>
                      <w:sz w:val="23"/>
                      <w:szCs w:val="23"/>
                      <w:lang w:val="fr-FR" w:eastAsia="de-DE"/>
                    </w:rPr>
                    <w:t>'boite3'</w:t>
                  </w:r>
                  <w:r w:rsidRPr="005945A0">
                    <w:rPr>
                      <w:rFonts w:ascii="Courier New" w:eastAsia="Times New Roman" w:hAnsi="Courier New" w:cs="Courier New"/>
                      <w:color w:val="F8F8F2"/>
                      <w:sz w:val="23"/>
                      <w:szCs w:val="23"/>
                      <w:lang w:val="fr-FR" w:eastAsia="de-DE"/>
                    </w:rPr>
                    <w:t>);</w:t>
                  </w:r>
                </w:p>
                <w:p w14:paraId="73F8CF92" w14:textId="77777777" w:rsidR="005945A0" w:rsidRPr="005945A0" w:rsidRDefault="005945A0" w:rsidP="005945A0">
                  <w:pPr>
                    <w:shd w:val="clear" w:color="auto" w:fill="272822"/>
                    <w:spacing w:after="0" w:line="300" w:lineRule="atLeast"/>
                    <w:rPr>
                      <w:rFonts w:ascii="Courier New" w:eastAsia="Times New Roman" w:hAnsi="Courier New" w:cs="Courier New"/>
                      <w:color w:val="F8F8F2"/>
                      <w:sz w:val="23"/>
                      <w:szCs w:val="23"/>
                      <w:lang w:eastAsia="de-DE"/>
                    </w:rPr>
                  </w:pPr>
                  <w:r w:rsidRPr="005945A0">
                    <w:rPr>
                      <w:rFonts w:ascii="Courier New" w:eastAsia="Times New Roman" w:hAnsi="Courier New" w:cs="Courier New"/>
                      <w:color w:val="F8F8F2"/>
                      <w:sz w:val="23"/>
                      <w:szCs w:val="23"/>
                      <w:lang w:val="fr-FR" w:eastAsia="de-DE"/>
                    </w:rPr>
                    <w:t xml:space="preserve">      </w:t>
                  </w:r>
                  <w:r w:rsidRPr="005945A0">
                    <w:rPr>
                      <w:rFonts w:ascii="Courier New" w:eastAsia="Times New Roman" w:hAnsi="Courier New" w:cs="Courier New"/>
                      <w:i/>
                      <w:iCs/>
                      <w:color w:val="FD971F"/>
                      <w:sz w:val="23"/>
                      <w:szCs w:val="23"/>
                      <w:lang w:eastAsia="de-DE"/>
                    </w:rPr>
                    <w:t>myObserver</w:t>
                  </w:r>
                  <w:r w:rsidRPr="005945A0">
                    <w:rPr>
                      <w:rFonts w:ascii="Courier New" w:eastAsia="Times New Roman" w:hAnsi="Courier New" w:cs="Courier New"/>
                      <w:color w:val="F8F8F2"/>
                      <w:sz w:val="23"/>
                      <w:szCs w:val="23"/>
                      <w:lang w:eastAsia="de-DE"/>
                    </w:rPr>
                    <w:t>.</w:t>
                  </w:r>
                  <w:r w:rsidRPr="005945A0">
                    <w:rPr>
                      <w:rFonts w:ascii="Courier New" w:eastAsia="Times New Roman" w:hAnsi="Courier New" w:cs="Courier New"/>
                      <w:color w:val="A6E22E"/>
                      <w:sz w:val="23"/>
                      <w:szCs w:val="23"/>
                      <w:lang w:eastAsia="de-DE"/>
                    </w:rPr>
                    <w:t>complete</w:t>
                  </w:r>
                  <w:r w:rsidRPr="005945A0">
                    <w:rPr>
                      <w:rFonts w:ascii="Courier New" w:eastAsia="Times New Roman" w:hAnsi="Courier New" w:cs="Courier New"/>
                      <w:color w:val="F8F8F2"/>
                      <w:sz w:val="23"/>
                      <w:szCs w:val="23"/>
                      <w:lang w:eastAsia="de-DE"/>
                    </w:rPr>
                    <w:t>();</w:t>
                  </w:r>
                </w:p>
                <w:p w14:paraId="2B401571" w14:textId="77777777" w:rsidR="005945A0" w:rsidRPr="005945A0" w:rsidRDefault="005945A0" w:rsidP="005945A0">
                  <w:pPr>
                    <w:shd w:val="clear" w:color="auto" w:fill="272822"/>
                    <w:spacing w:after="0" w:line="300" w:lineRule="atLeast"/>
                    <w:rPr>
                      <w:rFonts w:ascii="Courier New" w:eastAsia="Times New Roman" w:hAnsi="Courier New" w:cs="Courier New"/>
                      <w:color w:val="F8F8F2"/>
                      <w:sz w:val="23"/>
                      <w:szCs w:val="23"/>
                      <w:lang w:eastAsia="de-DE"/>
                    </w:rPr>
                  </w:pPr>
                  <w:r w:rsidRPr="005945A0">
                    <w:rPr>
                      <w:rFonts w:ascii="Courier New" w:eastAsia="Times New Roman" w:hAnsi="Courier New" w:cs="Courier New"/>
                      <w:color w:val="F8F8F2"/>
                      <w:sz w:val="23"/>
                      <w:szCs w:val="23"/>
                      <w:lang w:eastAsia="de-DE"/>
                    </w:rPr>
                    <w:t>    });</w:t>
                  </w:r>
                </w:p>
                <w:p w14:paraId="5CB7A97B" w14:textId="77777777" w:rsidR="005945A0" w:rsidRDefault="005945A0"/>
              </w:txbxContent>
            </v:textbox>
          </v:shape>
        </w:pict>
      </w:r>
    </w:p>
    <w:p w14:paraId="75435615" w14:textId="334A6CD3" w:rsidR="00F51947" w:rsidRPr="00F51947" w:rsidRDefault="00F51947" w:rsidP="00F51947">
      <w:pPr>
        <w:rPr>
          <w:lang w:val="fr-FR"/>
        </w:rPr>
      </w:pPr>
    </w:p>
    <w:p w14:paraId="493DA49B" w14:textId="5CE0B2DC" w:rsidR="00F51947" w:rsidRPr="00F51947" w:rsidRDefault="00F51947" w:rsidP="00F51947">
      <w:pPr>
        <w:rPr>
          <w:lang w:val="fr-FR"/>
        </w:rPr>
      </w:pPr>
    </w:p>
    <w:p w14:paraId="333A98FC" w14:textId="6A0BC713" w:rsidR="00F51947" w:rsidRPr="00F51947" w:rsidRDefault="00F51947" w:rsidP="00F51947">
      <w:pPr>
        <w:rPr>
          <w:lang w:val="fr-FR"/>
        </w:rPr>
      </w:pPr>
    </w:p>
    <w:p w14:paraId="60E10156" w14:textId="32FD2D7D" w:rsidR="00F51947" w:rsidRPr="00F51947" w:rsidRDefault="00F51947" w:rsidP="00F51947">
      <w:pPr>
        <w:rPr>
          <w:lang w:val="fr-FR"/>
        </w:rPr>
      </w:pPr>
    </w:p>
    <w:p w14:paraId="35C6E7CE" w14:textId="2AB7AA0C" w:rsidR="00F51947" w:rsidRDefault="00F51947" w:rsidP="00F51947">
      <w:pPr>
        <w:rPr>
          <w:rFonts w:ascii="Arial" w:hAnsi="Arial" w:cs="Arial"/>
          <w:sz w:val="28"/>
          <w:szCs w:val="28"/>
          <w:lang w:val="fr-FR"/>
        </w:rPr>
      </w:pPr>
    </w:p>
    <w:p w14:paraId="63034A86" w14:textId="39A89ED3" w:rsidR="00F51947" w:rsidRDefault="00401C28" w:rsidP="00F51947">
      <w:pPr>
        <w:tabs>
          <w:tab w:val="left" w:pos="1656"/>
        </w:tabs>
        <w:rPr>
          <w:rFonts w:ascii="Arial" w:hAnsi="Arial" w:cs="Arial"/>
          <w:b/>
          <w:bCs/>
          <w:sz w:val="28"/>
          <w:szCs w:val="28"/>
          <w:lang w:val="fr-FR"/>
        </w:rPr>
      </w:pPr>
      <w:r>
        <w:rPr>
          <w:noProof/>
        </w:rPr>
        <w:pict w14:anchorId="21EDC4EE">
          <v:shape id="Zone de texte 174" o:spid="_x0000_s1027" type="#_x0000_t202" style="position:absolute;margin-left:-46.2pt;margin-top:22.35pt;width:448.55pt;height:243.7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" stroked="f" strokeweight=".5pt">
            <v:fill r:id="rId73" o:title="" recolor="t" rotate="t" type="frame"/>
            <v:textbox>
              <w:txbxContent>
                <w:p w14:paraId="2DAF05DF" w14:textId="77777777" w:rsidR="00F51947" w:rsidRDefault="00F51947"/>
              </w:txbxContent>
            </v:textbox>
          </v:shape>
        </w:pict>
      </w:r>
      <w:r w:rsidR="00F51947">
        <w:rPr>
          <w:rFonts w:ascii="Arial" w:hAnsi="Arial" w:cs="Arial"/>
          <w:b/>
          <w:bCs/>
          <w:sz w:val="28"/>
          <w:szCs w:val="28"/>
          <w:lang w:val="fr-FR"/>
        </w:rPr>
        <w:t>Résume :</w:t>
      </w:r>
    </w:p>
    <w:p w14:paraId="088A897B" w14:textId="5812CF69" w:rsidR="00F51947" w:rsidRDefault="00F51947" w:rsidP="00F51947">
      <w:pPr>
        <w:tabs>
          <w:tab w:val="left" w:pos="1656"/>
        </w:tabs>
        <w:rPr>
          <w:rFonts w:ascii="Arial" w:hAnsi="Arial" w:cs="Arial"/>
          <w:b/>
          <w:bCs/>
          <w:sz w:val="28"/>
          <w:szCs w:val="28"/>
          <w:lang w:val="fr-FR"/>
        </w:rPr>
      </w:pPr>
    </w:p>
    <w:p w14:paraId="64ABE4B5" w14:textId="3171E45F" w:rsidR="00F51947" w:rsidRPr="00F51947" w:rsidRDefault="00F51947" w:rsidP="00F51947">
      <w:pPr>
        <w:rPr>
          <w:rFonts w:ascii="Arial" w:hAnsi="Arial" w:cs="Arial"/>
          <w:sz w:val="28"/>
          <w:szCs w:val="28"/>
          <w:lang w:val="fr-FR"/>
        </w:rPr>
      </w:pPr>
    </w:p>
    <w:p w14:paraId="7952EA93" w14:textId="7CFDEFFA" w:rsidR="00F51947" w:rsidRPr="00F51947" w:rsidRDefault="00F51947" w:rsidP="00F51947">
      <w:pPr>
        <w:rPr>
          <w:rFonts w:ascii="Arial" w:hAnsi="Arial" w:cs="Arial"/>
          <w:sz w:val="28"/>
          <w:szCs w:val="28"/>
          <w:lang w:val="fr-FR"/>
        </w:rPr>
      </w:pPr>
    </w:p>
    <w:p w14:paraId="34EC3D49" w14:textId="65F7EFE9" w:rsidR="00F51947" w:rsidRPr="00F51947" w:rsidRDefault="00F51947" w:rsidP="00F51947">
      <w:pPr>
        <w:rPr>
          <w:rFonts w:ascii="Arial" w:hAnsi="Arial" w:cs="Arial"/>
          <w:sz w:val="28"/>
          <w:szCs w:val="28"/>
          <w:lang w:val="fr-FR"/>
        </w:rPr>
      </w:pPr>
    </w:p>
    <w:p w14:paraId="73BBA80A" w14:textId="012A8524" w:rsidR="00F51947" w:rsidRPr="00F51947" w:rsidRDefault="00F51947" w:rsidP="00F51947">
      <w:pPr>
        <w:rPr>
          <w:rFonts w:ascii="Arial" w:hAnsi="Arial" w:cs="Arial"/>
          <w:sz w:val="28"/>
          <w:szCs w:val="28"/>
          <w:lang w:val="fr-FR"/>
        </w:rPr>
      </w:pPr>
    </w:p>
    <w:p w14:paraId="57427325" w14:textId="2B482DB5" w:rsidR="00F51947" w:rsidRPr="00F51947" w:rsidRDefault="00F51947" w:rsidP="00F51947">
      <w:pPr>
        <w:rPr>
          <w:rFonts w:ascii="Arial" w:hAnsi="Arial" w:cs="Arial"/>
          <w:sz w:val="28"/>
          <w:szCs w:val="28"/>
          <w:lang w:val="fr-FR"/>
        </w:rPr>
      </w:pPr>
    </w:p>
    <w:p w14:paraId="0B0E40D7" w14:textId="3CDA218B" w:rsidR="00F51947" w:rsidRPr="00F51947" w:rsidRDefault="00F51947" w:rsidP="00F51947">
      <w:pPr>
        <w:rPr>
          <w:rFonts w:ascii="Arial" w:hAnsi="Arial" w:cs="Arial"/>
          <w:sz w:val="28"/>
          <w:szCs w:val="28"/>
          <w:lang w:val="fr-FR"/>
        </w:rPr>
      </w:pPr>
    </w:p>
    <w:p w14:paraId="17459622" w14:textId="639D5883" w:rsidR="00F51947" w:rsidRPr="00F51947" w:rsidRDefault="00F51947" w:rsidP="00F51947">
      <w:pPr>
        <w:rPr>
          <w:rFonts w:ascii="Arial" w:hAnsi="Arial" w:cs="Arial"/>
          <w:sz w:val="28"/>
          <w:szCs w:val="28"/>
          <w:lang w:val="fr-FR"/>
        </w:rPr>
      </w:pPr>
    </w:p>
    <w:p w14:paraId="26598257" w14:textId="52EA1AE5" w:rsidR="00F51947" w:rsidRDefault="00F51947" w:rsidP="00F51947">
      <w:pPr>
        <w:rPr>
          <w:rFonts w:ascii="Arial" w:hAnsi="Arial" w:cs="Arial"/>
          <w:b/>
          <w:bCs/>
          <w:sz w:val="28"/>
          <w:szCs w:val="28"/>
          <w:lang w:val="fr-FR"/>
        </w:rPr>
      </w:pPr>
    </w:p>
    <w:p w14:paraId="7A16B47B" w14:textId="08943803" w:rsidR="00F51947" w:rsidRDefault="00F51947" w:rsidP="00F51947">
      <w:pPr>
        <w:tabs>
          <w:tab w:val="left" w:pos="1040"/>
        </w:tabs>
        <w:rPr>
          <w:rFonts w:ascii="Arial" w:hAnsi="Arial" w:cs="Arial"/>
          <w:sz w:val="28"/>
          <w:szCs w:val="28"/>
          <w:lang w:val="fr-FR"/>
        </w:rPr>
      </w:pPr>
      <w:r>
        <w:rPr>
          <w:rFonts w:ascii="Arial" w:hAnsi="Arial" w:cs="Arial"/>
          <w:sz w:val="28"/>
          <w:szCs w:val="28"/>
          <w:lang w:val="fr-FR"/>
        </w:rPr>
        <w:tab/>
      </w:r>
    </w:p>
    <w:p w14:paraId="39357C18" w14:textId="74EA1DED" w:rsidR="00F51947" w:rsidRPr="00F51947" w:rsidRDefault="00F51947" w:rsidP="00F51947">
      <w:pPr>
        <w:tabs>
          <w:tab w:val="left" w:pos="1040"/>
        </w:tabs>
        <w:rPr>
          <w:rFonts w:ascii="Arial" w:hAnsi="Arial" w:cs="Arial"/>
          <w:sz w:val="28"/>
          <w:szCs w:val="28"/>
          <w:lang w:val="fr-FR"/>
        </w:rPr>
      </w:pPr>
    </w:p>
    <w:sectPr w:rsidR="00F51947" w:rsidRPr="00F5194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CCF0C" w14:textId="77777777" w:rsidR="00FD1E55" w:rsidRDefault="00FD1E55" w:rsidP="00246846">
      <w:pPr>
        <w:spacing w:after="0" w:line="240" w:lineRule="auto"/>
      </w:pPr>
      <w:r>
        <w:separator/>
      </w:r>
    </w:p>
  </w:endnote>
  <w:endnote w:type="continuationSeparator" w:id="0">
    <w:p w14:paraId="7B68E2A5" w14:textId="77777777" w:rsidR="00FD1E55" w:rsidRDefault="00FD1E55" w:rsidP="00246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18F55" w14:textId="77777777" w:rsidR="00FD1E55" w:rsidRDefault="00FD1E55" w:rsidP="00246846">
      <w:pPr>
        <w:spacing w:after="0" w:line="240" w:lineRule="auto"/>
      </w:pPr>
      <w:r>
        <w:separator/>
      </w:r>
    </w:p>
  </w:footnote>
  <w:footnote w:type="continuationSeparator" w:id="0">
    <w:p w14:paraId="46AF7D7D" w14:textId="77777777" w:rsidR="00FD1E55" w:rsidRDefault="00FD1E55" w:rsidP="002468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15pt;height:11.15pt" o:bullet="t">
        <v:imagedata r:id="rId1" o:title="msoED35"/>
      </v:shape>
    </w:pict>
  </w:numPicBullet>
  <w:abstractNum w:abstractNumId="0" w15:restartNumberingAfterBreak="0">
    <w:nsid w:val="00781BA7"/>
    <w:multiLevelType w:val="hybridMultilevel"/>
    <w:tmpl w:val="5F1634DA"/>
    <w:lvl w:ilvl="0" w:tplc="525E31C2">
      <w:start w:val="3"/>
      <w:numFmt w:val="bullet"/>
      <w:lvlText w:val=""/>
      <w:lvlJc w:val="left"/>
      <w:pPr>
        <w:ind w:left="720" w:hanging="360"/>
      </w:pPr>
      <w:rPr>
        <w:rFonts w:ascii="Symbol" w:eastAsiaTheme="minorHAnsi" w:hAnsi="Symbo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961613"/>
    <w:multiLevelType w:val="hybridMultilevel"/>
    <w:tmpl w:val="6DF01E7E"/>
    <w:lvl w:ilvl="0" w:tplc="1E9CC3BA">
      <w:start w:val="3"/>
      <w:numFmt w:val="bullet"/>
      <w:lvlText w:val=""/>
      <w:lvlJc w:val="left"/>
      <w:pPr>
        <w:ind w:left="1080" w:hanging="360"/>
      </w:pPr>
      <w:rPr>
        <w:rFonts w:ascii="Symbol" w:eastAsiaTheme="minorHAnsi" w:hAnsi="Symbol" w:cs="Arial" w:hint="default"/>
        <w:color w:val="auto"/>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 w15:restartNumberingAfterBreak="0">
    <w:nsid w:val="01541D15"/>
    <w:multiLevelType w:val="hybridMultilevel"/>
    <w:tmpl w:val="B986EAE0"/>
    <w:lvl w:ilvl="0" w:tplc="04070007">
      <w:start w:val="1"/>
      <w:numFmt w:val="bullet"/>
      <w:lvlText w:val=""/>
      <w:lvlPicBulletId w:val="0"/>
      <w:lvlJc w:val="left"/>
      <w:pPr>
        <w:ind w:left="720" w:hanging="360"/>
      </w:pPr>
      <w:rPr>
        <w:rFonts w:ascii="Symbol" w:hAnsi="Symbol" w:hint="default"/>
      </w:rPr>
    </w:lvl>
    <w:lvl w:ilvl="1" w:tplc="04070001">
      <w:start w:val="1"/>
      <w:numFmt w:val="bullet"/>
      <w:lvlText w:val=""/>
      <w:lvlJc w:val="left"/>
      <w:pPr>
        <w:ind w:left="1068"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1746CD4"/>
    <w:multiLevelType w:val="hybridMultilevel"/>
    <w:tmpl w:val="2C66B920"/>
    <w:lvl w:ilvl="0" w:tplc="AF04B27A">
      <w:start w:val="1"/>
      <w:numFmt w:val="bullet"/>
      <w:lvlText w:val=""/>
      <w:lvlJc w:val="left"/>
      <w:pPr>
        <w:ind w:left="720" w:hanging="360"/>
      </w:pPr>
      <w:rPr>
        <w:rFonts w:ascii="Wingdings" w:hAnsi="Wingdings"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1CA5466"/>
    <w:multiLevelType w:val="hybridMultilevel"/>
    <w:tmpl w:val="2B9C738C"/>
    <w:lvl w:ilvl="0" w:tplc="04070003">
      <w:start w:val="1"/>
      <w:numFmt w:val="bullet"/>
      <w:lvlText w:val="o"/>
      <w:lvlJc w:val="left"/>
      <w:pPr>
        <w:ind w:left="2840" w:hanging="360"/>
      </w:pPr>
      <w:rPr>
        <w:rFonts w:ascii="Courier New" w:hAnsi="Courier New" w:cs="Courier New" w:hint="default"/>
      </w:rPr>
    </w:lvl>
    <w:lvl w:ilvl="1" w:tplc="04070003" w:tentative="1">
      <w:start w:val="1"/>
      <w:numFmt w:val="bullet"/>
      <w:lvlText w:val="o"/>
      <w:lvlJc w:val="left"/>
      <w:pPr>
        <w:ind w:left="3560" w:hanging="360"/>
      </w:pPr>
      <w:rPr>
        <w:rFonts w:ascii="Courier New" w:hAnsi="Courier New" w:cs="Courier New" w:hint="default"/>
      </w:rPr>
    </w:lvl>
    <w:lvl w:ilvl="2" w:tplc="04070005" w:tentative="1">
      <w:start w:val="1"/>
      <w:numFmt w:val="bullet"/>
      <w:lvlText w:val=""/>
      <w:lvlJc w:val="left"/>
      <w:pPr>
        <w:ind w:left="4280" w:hanging="360"/>
      </w:pPr>
      <w:rPr>
        <w:rFonts w:ascii="Wingdings" w:hAnsi="Wingdings" w:hint="default"/>
      </w:rPr>
    </w:lvl>
    <w:lvl w:ilvl="3" w:tplc="04070001" w:tentative="1">
      <w:start w:val="1"/>
      <w:numFmt w:val="bullet"/>
      <w:lvlText w:val=""/>
      <w:lvlJc w:val="left"/>
      <w:pPr>
        <w:ind w:left="5000" w:hanging="360"/>
      </w:pPr>
      <w:rPr>
        <w:rFonts w:ascii="Symbol" w:hAnsi="Symbol" w:hint="default"/>
      </w:rPr>
    </w:lvl>
    <w:lvl w:ilvl="4" w:tplc="04070003" w:tentative="1">
      <w:start w:val="1"/>
      <w:numFmt w:val="bullet"/>
      <w:lvlText w:val="o"/>
      <w:lvlJc w:val="left"/>
      <w:pPr>
        <w:ind w:left="5720" w:hanging="360"/>
      </w:pPr>
      <w:rPr>
        <w:rFonts w:ascii="Courier New" w:hAnsi="Courier New" w:cs="Courier New" w:hint="default"/>
      </w:rPr>
    </w:lvl>
    <w:lvl w:ilvl="5" w:tplc="04070005" w:tentative="1">
      <w:start w:val="1"/>
      <w:numFmt w:val="bullet"/>
      <w:lvlText w:val=""/>
      <w:lvlJc w:val="left"/>
      <w:pPr>
        <w:ind w:left="6440" w:hanging="360"/>
      </w:pPr>
      <w:rPr>
        <w:rFonts w:ascii="Wingdings" w:hAnsi="Wingdings" w:hint="default"/>
      </w:rPr>
    </w:lvl>
    <w:lvl w:ilvl="6" w:tplc="04070001" w:tentative="1">
      <w:start w:val="1"/>
      <w:numFmt w:val="bullet"/>
      <w:lvlText w:val=""/>
      <w:lvlJc w:val="left"/>
      <w:pPr>
        <w:ind w:left="7160" w:hanging="360"/>
      </w:pPr>
      <w:rPr>
        <w:rFonts w:ascii="Symbol" w:hAnsi="Symbol" w:hint="default"/>
      </w:rPr>
    </w:lvl>
    <w:lvl w:ilvl="7" w:tplc="04070003" w:tentative="1">
      <w:start w:val="1"/>
      <w:numFmt w:val="bullet"/>
      <w:lvlText w:val="o"/>
      <w:lvlJc w:val="left"/>
      <w:pPr>
        <w:ind w:left="7880" w:hanging="360"/>
      </w:pPr>
      <w:rPr>
        <w:rFonts w:ascii="Courier New" w:hAnsi="Courier New" w:cs="Courier New" w:hint="default"/>
      </w:rPr>
    </w:lvl>
    <w:lvl w:ilvl="8" w:tplc="04070005" w:tentative="1">
      <w:start w:val="1"/>
      <w:numFmt w:val="bullet"/>
      <w:lvlText w:val=""/>
      <w:lvlJc w:val="left"/>
      <w:pPr>
        <w:ind w:left="8600" w:hanging="360"/>
      </w:pPr>
      <w:rPr>
        <w:rFonts w:ascii="Wingdings" w:hAnsi="Wingdings" w:hint="default"/>
      </w:rPr>
    </w:lvl>
  </w:abstractNum>
  <w:abstractNum w:abstractNumId="5" w15:restartNumberingAfterBreak="0">
    <w:nsid w:val="02506201"/>
    <w:multiLevelType w:val="hybridMultilevel"/>
    <w:tmpl w:val="06C880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3545B20"/>
    <w:multiLevelType w:val="hybridMultilevel"/>
    <w:tmpl w:val="417ECCBE"/>
    <w:lvl w:ilvl="0" w:tplc="4B348B9E">
      <w:start w:val="1"/>
      <w:numFmt w:val="bullet"/>
      <w:lvlText w:val=""/>
      <w:lvlJc w:val="left"/>
      <w:pPr>
        <w:ind w:left="1440" w:hanging="360"/>
      </w:pPr>
      <w:rPr>
        <w:rFonts w:ascii="Symbol" w:hAnsi="Symbol" w:hint="default"/>
        <w:color w:val="auto"/>
      </w:rPr>
    </w:lvl>
    <w:lvl w:ilvl="1" w:tplc="98AEBCDC">
      <w:start w:val="1"/>
      <w:numFmt w:val="bullet"/>
      <w:lvlText w:val="o"/>
      <w:lvlJc w:val="left"/>
      <w:pPr>
        <w:ind w:left="2160" w:hanging="360"/>
      </w:pPr>
      <w:rPr>
        <w:rFonts w:ascii="Courier New" w:hAnsi="Courier New" w:cs="Courier New" w:hint="default"/>
        <w:color w:val="auto"/>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03BC633F"/>
    <w:multiLevelType w:val="hybridMultilevel"/>
    <w:tmpl w:val="79CA9F0E"/>
    <w:lvl w:ilvl="0" w:tplc="0407000B">
      <w:start w:val="1"/>
      <w:numFmt w:val="bullet"/>
      <w:lvlText w:val=""/>
      <w:lvlJc w:val="left"/>
      <w:pPr>
        <w:ind w:left="1428" w:hanging="360"/>
      </w:pPr>
      <w:rPr>
        <w:rFonts w:ascii="Wingdings" w:hAnsi="Wingdings"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8" w15:restartNumberingAfterBreak="0">
    <w:nsid w:val="03C25549"/>
    <w:multiLevelType w:val="hybridMultilevel"/>
    <w:tmpl w:val="90A0C55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3E06298"/>
    <w:multiLevelType w:val="hybridMultilevel"/>
    <w:tmpl w:val="78D26D8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15:restartNumberingAfterBreak="0">
    <w:nsid w:val="0745047B"/>
    <w:multiLevelType w:val="hybridMultilevel"/>
    <w:tmpl w:val="E2D0F3A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A85453E"/>
    <w:multiLevelType w:val="hybridMultilevel"/>
    <w:tmpl w:val="5FBE52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976810"/>
    <w:multiLevelType w:val="hybridMultilevel"/>
    <w:tmpl w:val="392EF10E"/>
    <w:lvl w:ilvl="0" w:tplc="50E0F474">
      <w:start w:val="1"/>
      <w:numFmt w:val="bullet"/>
      <w:lvlText w:val=""/>
      <w:lvlJc w:val="left"/>
      <w:pPr>
        <w:ind w:left="1440" w:hanging="360"/>
      </w:pPr>
      <w:rPr>
        <w:rFonts w:ascii="Wingdings" w:hAnsi="Wingdings" w:hint="default"/>
        <w:color w:val="auto"/>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0AAA3B0D"/>
    <w:multiLevelType w:val="hybridMultilevel"/>
    <w:tmpl w:val="221E23A8"/>
    <w:lvl w:ilvl="0" w:tplc="04070003">
      <w:start w:val="1"/>
      <w:numFmt w:val="bullet"/>
      <w:lvlText w:val="o"/>
      <w:lvlJc w:val="left"/>
      <w:pPr>
        <w:ind w:left="1080" w:hanging="360"/>
      </w:pPr>
      <w:rPr>
        <w:rFonts w:ascii="Courier New" w:hAnsi="Courier New" w:cs="Courier New"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0AAF0C3A"/>
    <w:multiLevelType w:val="hybridMultilevel"/>
    <w:tmpl w:val="5A2EFD88"/>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5" w15:restartNumberingAfterBreak="0">
    <w:nsid w:val="0AF50EBF"/>
    <w:multiLevelType w:val="hybridMultilevel"/>
    <w:tmpl w:val="EE0A840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D454AA7"/>
    <w:multiLevelType w:val="hybridMultilevel"/>
    <w:tmpl w:val="B81EDAE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D801350"/>
    <w:multiLevelType w:val="hybridMultilevel"/>
    <w:tmpl w:val="56381C8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DFD45DE"/>
    <w:multiLevelType w:val="hybridMultilevel"/>
    <w:tmpl w:val="0C4E6D78"/>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0F916958"/>
    <w:multiLevelType w:val="hybridMultilevel"/>
    <w:tmpl w:val="17046B8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FA60AB4"/>
    <w:multiLevelType w:val="hybridMultilevel"/>
    <w:tmpl w:val="9E98ABEE"/>
    <w:lvl w:ilvl="0" w:tplc="0407000B">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0FE20215"/>
    <w:multiLevelType w:val="hybridMultilevel"/>
    <w:tmpl w:val="84AE93BE"/>
    <w:lvl w:ilvl="0" w:tplc="4CC0D0AA">
      <w:start w:val="1"/>
      <w:numFmt w:val="bullet"/>
      <w:lvlText w:val=""/>
      <w:lvlJc w:val="left"/>
      <w:pPr>
        <w:ind w:left="2500" w:hanging="360"/>
      </w:pPr>
      <w:rPr>
        <w:rFonts w:ascii="Wingdings" w:eastAsiaTheme="minorHAnsi" w:hAnsi="Wingdings" w:cs="Arial" w:hint="default"/>
        <w:color w:val="auto"/>
      </w:rPr>
    </w:lvl>
    <w:lvl w:ilvl="1" w:tplc="04070003" w:tentative="1">
      <w:start w:val="1"/>
      <w:numFmt w:val="bullet"/>
      <w:lvlText w:val="o"/>
      <w:lvlJc w:val="left"/>
      <w:pPr>
        <w:ind w:left="3220" w:hanging="360"/>
      </w:pPr>
      <w:rPr>
        <w:rFonts w:ascii="Courier New" w:hAnsi="Courier New" w:cs="Courier New" w:hint="default"/>
      </w:rPr>
    </w:lvl>
    <w:lvl w:ilvl="2" w:tplc="04070005" w:tentative="1">
      <w:start w:val="1"/>
      <w:numFmt w:val="bullet"/>
      <w:lvlText w:val=""/>
      <w:lvlJc w:val="left"/>
      <w:pPr>
        <w:ind w:left="3940" w:hanging="360"/>
      </w:pPr>
      <w:rPr>
        <w:rFonts w:ascii="Wingdings" w:hAnsi="Wingdings" w:hint="default"/>
      </w:rPr>
    </w:lvl>
    <w:lvl w:ilvl="3" w:tplc="04070001" w:tentative="1">
      <w:start w:val="1"/>
      <w:numFmt w:val="bullet"/>
      <w:lvlText w:val=""/>
      <w:lvlJc w:val="left"/>
      <w:pPr>
        <w:ind w:left="4660" w:hanging="360"/>
      </w:pPr>
      <w:rPr>
        <w:rFonts w:ascii="Symbol" w:hAnsi="Symbol" w:hint="default"/>
      </w:rPr>
    </w:lvl>
    <w:lvl w:ilvl="4" w:tplc="04070003" w:tentative="1">
      <w:start w:val="1"/>
      <w:numFmt w:val="bullet"/>
      <w:lvlText w:val="o"/>
      <w:lvlJc w:val="left"/>
      <w:pPr>
        <w:ind w:left="5380" w:hanging="360"/>
      </w:pPr>
      <w:rPr>
        <w:rFonts w:ascii="Courier New" w:hAnsi="Courier New" w:cs="Courier New" w:hint="default"/>
      </w:rPr>
    </w:lvl>
    <w:lvl w:ilvl="5" w:tplc="04070005" w:tentative="1">
      <w:start w:val="1"/>
      <w:numFmt w:val="bullet"/>
      <w:lvlText w:val=""/>
      <w:lvlJc w:val="left"/>
      <w:pPr>
        <w:ind w:left="6100" w:hanging="360"/>
      </w:pPr>
      <w:rPr>
        <w:rFonts w:ascii="Wingdings" w:hAnsi="Wingdings" w:hint="default"/>
      </w:rPr>
    </w:lvl>
    <w:lvl w:ilvl="6" w:tplc="04070001" w:tentative="1">
      <w:start w:val="1"/>
      <w:numFmt w:val="bullet"/>
      <w:lvlText w:val=""/>
      <w:lvlJc w:val="left"/>
      <w:pPr>
        <w:ind w:left="6820" w:hanging="360"/>
      </w:pPr>
      <w:rPr>
        <w:rFonts w:ascii="Symbol" w:hAnsi="Symbol" w:hint="default"/>
      </w:rPr>
    </w:lvl>
    <w:lvl w:ilvl="7" w:tplc="04070003" w:tentative="1">
      <w:start w:val="1"/>
      <w:numFmt w:val="bullet"/>
      <w:lvlText w:val="o"/>
      <w:lvlJc w:val="left"/>
      <w:pPr>
        <w:ind w:left="7540" w:hanging="360"/>
      </w:pPr>
      <w:rPr>
        <w:rFonts w:ascii="Courier New" w:hAnsi="Courier New" w:cs="Courier New" w:hint="default"/>
      </w:rPr>
    </w:lvl>
    <w:lvl w:ilvl="8" w:tplc="04070005" w:tentative="1">
      <w:start w:val="1"/>
      <w:numFmt w:val="bullet"/>
      <w:lvlText w:val=""/>
      <w:lvlJc w:val="left"/>
      <w:pPr>
        <w:ind w:left="8260" w:hanging="360"/>
      </w:pPr>
      <w:rPr>
        <w:rFonts w:ascii="Wingdings" w:hAnsi="Wingdings" w:hint="default"/>
      </w:rPr>
    </w:lvl>
  </w:abstractNum>
  <w:abstractNum w:abstractNumId="22" w15:restartNumberingAfterBreak="0">
    <w:nsid w:val="118830FF"/>
    <w:multiLevelType w:val="hybridMultilevel"/>
    <w:tmpl w:val="C888B7E6"/>
    <w:lvl w:ilvl="0" w:tplc="0407000B">
      <w:start w:val="1"/>
      <w:numFmt w:val="bullet"/>
      <w:lvlText w:val=""/>
      <w:lvlJc w:val="left"/>
      <w:pPr>
        <w:ind w:left="1440" w:hanging="360"/>
      </w:pPr>
      <w:rPr>
        <w:rFonts w:ascii="Wingdings" w:hAnsi="Wingding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3" w15:restartNumberingAfterBreak="0">
    <w:nsid w:val="13665CA4"/>
    <w:multiLevelType w:val="hybridMultilevel"/>
    <w:tmpl w:val="BFB65852"/>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14CC134A"/>
    <w:multiLevelType w:val="hybridMultilevel"/>
    <w:tmpl w:val="55FC37E8"/>
    <w:lvl w:ilvl="0" w:tplc="0407000B">
      <w:start w:val="1"/>
      <w:numFmt w:val="bullet"/>
      <w:lvlText w:val=""/>
      <w:lvlJc w:val="left"/>
      <w:pPr>
        <w:ind w:left="1440" w:hanging="360"/>
      </w:pPr>
      <w:rPr>
        <w:rFonts w:ascii="Wingdings" w:hAnsi="Wingdings" w:hint="default"/>
      </w:rPr>
    </w:lvl>
    <w:lvl w:ilvl="1" w:tplc="04070001">
      <w:start w:val="1"/>
      <w:numFmt w:val="bullet"/>
      <w:lvlText w:val=""/>
      <w:lvlJc w:val="left"/>
      <w:pPr>
        <w:ind w:left="1440" w:hanging="360"/>
      </w:pPr>
      <w:rPr>
        <w:rFonts w:ascii="Symbol" w:hAnsi="Symbol" w:hint="default"/>
      </w:rPr>
    </w:lvl>
    <w:lvl w:ilvl="2" w:tplc="04070003">
      <w:start w:val="1"/>
      <w:numFmt w:val="bullet"/>
      <w:lvlText w:val="o"/>
      <w:lvlJc w:val="left"/>
      <w:pPr>
        <w:ind w:left="1440" w:hanging="360"/>
      </w:pPr>
      <w:rPr>
        <w:rFonts w:ascii="Courier New" w:hAnsi="Courier New" w:cs="Courier New" w:hint="default"/>
      </w:rPr>
    </w:lvl>
    <w:lvl w:ilvl="3" w:tplc="0407000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5" w15:restartNumberingAfterBreak="0">
    <w:nsid w:val="174C7560"/>
    <w:multiLevelType w:val="hybridMultilevel"/>
    <w:tmpl w:val="7062BA1C"/>
    <w:lvl w:ilvl="0" w:tplc="04070009">
      <w:start w:val="1"/>
      <w:numFmt w:val="bullet"/>
      <w:lvlText w:val=""/>
      <w:lvlJc w:val="left"/>
      <w:pPr>
        <w:ind w:left="1890" w:hanging="360"/>
      </w:pPr>
      <w:rPr>
        <w:rFonts w:ascii="Wingdings" w:hAnsi="Wingdings" w:hint="default"/>
      </w:rPr>
    </w:lvl>
    <w:lvl w:ilvl="1" w:tplc="04070003" w:tentative="1">
      <w:start w:val="1"/>
      <w:numFmt w:val="bullet"/>
      <w:lvlText w:val="o"/>
      <w:lvlJc w:val="left"/>
      <w:pPr>
        <w:ind w:left="2610" w:hanging="360"/>
      </w:pPr>
      <w:rPr>
        <w:rFonts w:ascii="Courier New" w:hAnsi="Courier New" w:cs="Courier New" w:hint="default"/>
      </w:rPr>
    </w:lvl>
    <w:lvl w:ilvl="2" w:tplc="04070005" w:tentative="1">
      <w:start w:val="1"/>
      <w:numFmt w:val="bullet"/>
      <w:lvlText w:val=""/>
      <w:lvlJc w:val="left"/>
      <w:pPr>
        <w:ind w:left="3330" w:hanging="360"/>
      </w:pPr>
      <w:rPr>
        <w:rFonts w:ascii="Wingdings" w:hAnsi="Wingdings" w:hint="default"/>
      </w:rPr>
    </w:lvl>
    <w:lvl w:ilvl="3" w:tplc="04070001" w:tentative="1">
      <w:start w:val="1"/>
      <w:numFmt w:val="bullet"/>
      <w:lvlText w:val=""/>
      <w:lvlJc w:val="left"/>
      <w:pPr>
        <w:ind w:left="4050" w:hanging="360"/>
      </w:pPr>
      <w:rPr>
        <w:rFonts w:ascii="Symbol" w:hAnsi="Symbol" w:hint="default"/>
      </w:rPr>
    </w:lvl>
    <w:lvl w:ilvl="4" w:tplc="04070003" w:tentative="1">
      <w:start w:val="1"/>
      <w:numFmt w:val="bullet"/>
      <w:lvlText w:val="o"/>
      <w:lvlJc w:val="left"/>
      <w:pPr>
        <w:ind w:left="4770" w:hanging="360"/>
      </w:pPr>
      <w:rPr>
        <w:rFonts w:ascii="Courier New" w:hAnsi="Courier New" w:cs="Courier New" w:hint="default"/>
      </w:rPr>
    </w:lvl>
    <w:lvl w:ilvl="5" w:tplc="04070005" w:tentative="1">
      <w:start w:val="1"/>
      <w:numFmt w:val="bullet"/>
      <w:lvlText w:val=""/>
      <w:lvlJc w:val="left"/>
      <w:pPr>
        <w:ind w:left="5490" w:hanging="360"/>
      </w:pPr>
      <w:rPr>
        <w:rFonts w:ascii="Wingdings" w:hAnsi="Wingdings" w:hint="default"/>
      </w:rPr>
    </w:lvl>
    <w:lvl w:ilvl="6" w:tplc="04070001" w:tentative="1">
      <w:start w:val="1"/>
      <w:numFmt w:val="bullet"/>
      <w:lvlText w:val=""/>
      <w:lvlJc w:val="left"/>
      <w:pPr>
        <w:ind w:left="6210" w:hanging="360"/>
      </w:pPr>
      <w:rPr>
        <w:rFonts w:ascii="Symbol" w:hAnsi="Symbol" w:hint="default"/>
      </w:rPr>
    </w:lvl>
    <w:lvl w:ilvl="7" w:tplc="04070003" w:tentative="1">
      <w:start w:val="1"/>
      <w:numFmt w:val="bullet"/>
      <w:lvlText w:val="o"/>
      <w:lvlJc w:val="left"/>
      <w:pPr>
        <w:ind w:left="6930" w:hanging="360"/>
      </w:pPr>
      <w:rPr>
        <w:rFonts w:ascii="Courier New" w:hAnsi="Courier New" w:cs="Courier New" w:hint="default"/>
      </w:rPr>
    </w:lvl>
    <w:lvl w:ilvl="8" w:tplc="04070005" w:tentative="1">
      <w:start w:val="1"/>
      <w:numFmt w:val="bullet"/>
      <w:lvlText w:val=""/>
      <w:lvlJc w:val="left"/>
      <w:pPr>
        <w:ind w:left="7650" w:hanging="360"/>
      </w:pPr>
      <w:rPr>
        <w:rFonts w:ascii="Wingdings" w:hAnsi="Wingdings" w:hint="default"/>
      </w:rPr>
    </w:lvl>
  </w:abstractNum>
  <w:abstractNum w:abstractNumId="26" w15:restartNumberingAfterBreak="0">
    <w:nsid w:val="18D96A29"/>
    <w:multiLevelType w:val="hybridMultilevel"/>
    <w:tmpl w:val="C562B69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7" w15:restartNumberingAfterBreak="0">
    <w:nsid w:val="197132EE"/>
    <w:multiLevelType w:val="hybridMultilevel"/>
    <w:tmpl w:val="55ACFF32"/>
    <w:lvl w:ilvl="0" w:tplc="4CC0D0AA">
      <w:start w:val="1"/>
      <w:numFmt w:val="bullet"/>
      <w:lvlText w:val=""/>
      <w:lvlJc w:val="left"/>
      <w:pPr>
        <w:ind w:left="720" w:hanging="360"/>
      </w:pPr>
      <w:rPr>
        <w:rFonts w:ascii="Wingdings" w:eastAsiaTheme="minorHAnsi" w:hAnsi="Wingdings" w:cs="Arial"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1A4B737B"/>
    <w:multiLevelType w:val="hybridMultilevel"/>
    <w:tmpl w:val="2A02EB00"/>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29" w15:restartNumberingAfterBreak="0">
    <w:nsid w:val="1A9E6870"/>
    <w:multiLevelType w:val="hybridMultilevel"/>
    <w:tmpl w:val="C6227E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1B2B69D8"/>
    <w:multiLevelType w:val="hybridMultilevel"/>
    <w:tmpl w:val="86E8EE9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1" w15:restartNumberingAfterBreak="0">
    <w:nsid w:val="1E3174F8"/>
    <w:multiLevelType w:val="hybridMultilevel"/>
    <w:tmpl w:val="79089A42"/>
    <w:lvl w:ilvl="0" w:tplc="0407000B">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2" w15:restartNumberingAfterBreak="0">
    <w:nsid w:val="1ECF3296"/>
    <w:multiLevelType w:val="hybridMultilevel"/>
    <w:tmpl w:val="ACE8C5C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15:restartNumberingAfterBreak="0">
    <w:nsid w:val="1F6D56C3"/>
    <w:multiLevelType w:val="hybridMultilevel"/>
    <w:tmpl w:val="A1ACB7A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1FE84776"/>
    <w:multiLevelType w:val="hybridMultilevel"/>
    <w:tmpl w:val="5D946F1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216435D1"/>
    <w:multiLevelType w:val="hybridMultilevel"/>
    <w:tmpl w:val="23A860E4"/>
    <w:lvl w:ilvl="0" w:tplc="7D1E47C2">
      <w:start w:val="1"/>
      <w:numFmt w:val="bullet"/>
      <w:lvlText w:val="o"/>
      <w:lvlJc w:val="left"/>
      <w:pPr>
        <w:ind w:left="2160" w:hanging="360"/>
      </w:pPr>
      <w:rPr>
        <w:rFonts w:ascii="Courier New" w:hAnsi="Courier New" w:cs="Courier New" w:hint="default"/>
        <w:color w:val="auto"/>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36" w15:restartNumberingAfterBreak="0">
    <w:nsid w:val="238D1C11"/>
    <w:multiLevelType w:val="hybridMultilevel"/>
    <w:tmpl w:val="BDE487DA"/>
    <w:lvl w:ilvl="0" w:tplc="419EDD7A">
      <w:start w:val="4"/>
      <w:numFmt w:val="bullet"/>
      <w:lvlText w:val=""/>
      <w:lvlJc w:val="left"/>
      <w:pPr>
        <w:ind w:left="1440" w:hanging="360"/>
      </w:pPr>
      <w:rPr>
        <w:rFonts w:ascii="Symbol" w:eastAsiaTheme="minorHAnsi" w:hAnsi="Symbol" w:cs="Arial" w:hint="default"/>
        <w:b/>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7" w15:restartNumberingAfterBreak="0">
    <w:nsid w:val="2442372C"/>
    <w:multiLevelType w:val="hybridMultilevel"/>
    <w:tmpl w:val="BB623174"/>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266703B8"/>
    <w:multiLevelType w:val="hybridMultilevel"/>
    <w:tmpl w:val="D8B42D2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269B4A9D"/>
    <w:multiLevelType w:val="hybridMultilevel"/>
    <w:tmpl w:val="E51276C2"/>
    <w:lvl w:ilvl="0" w:tplc="65584242">
      <w:start w:val="1"/>
      <w:numFmt w:val="decimal"/>
      <w:lvlText w:val="%1."/>
      <w:lvlJc w:val="left"/>
      <w:pPr>
        <w:ind w:left="720" w:hanging="360"/>
      </w:pPr>
      <w:rPr>
        <w:rFonts w:hint="default"/>
        <w:b/>
        <w:bCs/>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27F06075"/>
    <w:multiLevelType w:val="hybridMultilevel"/>
    <w:tmpl w:val="5F1079DC"/>
    <w:lvl w:ilvl="0" w:tplc="04070005">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41" w15:restartNumberingAfterBreak="0">
    <w:nsid w:val="28EA44B7"/>
    <w:multiLevelType w:val="hybridMultilevel"/>
    <w:tmpl w:val="882C797A"/>
    <w:lvl w:ilvl="0" w:tplc="04070001">
      <w:start w:val="1"/>
      <w:numFmt w:val="bullet"/>
      <w:lvlText w:val=""/>
      <w:lvlJc w:val="left"/>
      <w:pPr>
        <w:ind w:left="720" w:hanging="360"/>
      </w:pPr>
      <w:rPr>
        <w:rFonts w:ascii="Symbol" w:hAnsi="Symbol" w:hint="default"/>
      </w:rPr>
    </w:lvl>
    <w:lvl w:ilvl="1" w:tplc="DBAE4814">
      <w:start w:val="1"/>
      <w:numFmt w:val="bullet"/>
      <w:lvlText w:val=""/>
      <w:lvlJc w:val="left"/>
      <w:pPr>
        <w:ind w:left="1440" w:hanging="360"/>
      </w:pPr>
      <w:rPr>
        <w:rFonts w:ascii="Symbol" w:hAnsi="Symbol" w:hint="default"/>
        <w:color w:val="auto"/>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292D65F7"/>
    <w:multiLevelType w:val="hybridMultilevel"/>
    <w:tmpl w:val="ED7C614A"/>
    <w:lvl w:ilvl="0" w:tplc="C9B22614">
      <w:start w:val="1"/>
      <w:numFmt w:val="bullet"/>
      <w:lvlText w:val=""/>
      <w:lvlJc w:val="left"/>
      <w:pPr>
        <w:ind w:left="1440" w:hanging="360"/>
      </w:pPr>
      <w:rPr>
        <w:rFonts w:ascii="Wingdings" w:hAnsi="Wingdings" w:hint="default"/>
        <w:color w:val="auto"/>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3" w15:restartNumberingAfterBreak="0">
    <w:nsid w:val="29E02292"/>
    <w:multiLevelType w:val="hybridMultilevel"/>
    <w:tmpl w:val="51AEE4CE"/>
    <w:lvl w:ilvl="0" w:tplc="7C52FA58">
      <w:start w:val="1"/>
      <w:numFmt w:val="upperRoman"/>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2A2F195F"/>
    <w:multiLevelType w:val="hybridMultilevel"/>
    <w:tmpl w:val="A2F417FC"/>
    <w:lvl w:ilvl="0" w:tplc="8196FF8A">
      <w:start w:val="1"/>
      <w:numFmt w:val="bullet"/>
      <w:lvlText w:val=""/>
      <w:lvlJc w:val="left"/>
      <w:pPr>
        <w:ind w:left="1430" w:hanging="360"/>
      </w:pPr>
      <w:rPr>
        <w:rFonts w:ascii="Wingdings" w:hAnsi="Wingdings" w:hint="default"/>
        <w:color w:val="auto"/>
      </w:rPr>
    </w:lvl>
    <w:lvl w:ilvl="1" w:tplc="04070003" w:tentative="1">
      <w:start w:val="1"/>
      <w:numFmt w:val="bullet"/>
      <w:lvlText w:val="o"/>
      <w:lvlJc w:val="left"/>
      <w:pPr>
        <w:ind w:left="2150" w:hanging="360"/>
      </w:pPr>
      <w:rPr>
        <w:rFonts w:ascii="Courier New" w:hAnsi="Courier New" w:cs="Courier New" w:hint="default"/>
      </w:rPr>
    </w:lvl>
    <w:lvl w:ilvl="2" w:tplc="04070005" w:tentative="1">
      <w:start w:val="1"/>
      <w:numFmt w:val="bullet"/>
      <w:lvlText w:val=""/>
      <w:lvlJc w:val="left"/>
      <w:pPr>
        <w:ind w:left="2870" w:hanging="360"/>
      </w:pPr>
      <w:rPr>
        <w:rFonts w:ascii="Wingdings" w:hAnsi="Wingdings" w:hint="default"/>
      </w:rPr>
    </w:lvl>
    <w:lvl w:ilvl="3" w:tplc="04070001" w:tentative="1">
      <w:start w:val="1"/>
      <w:numFmt w:val="bullet"/>
      <w:lvlText w:val=""/>
      <w:lvlJc w:val="left"/>
      <w:pPr>
        <w:ind w:left="3590" w:hanging="360"/>
      </w:pPr>
      <w:rPr>
        <w:rFonts w:ascii="Symbol" w:hAnsi="Symbol" w:hint="default"/>
      </w:rPr>
    </w:lvl>
    <w:lvl w:ilvl="4" w:tplc="04070003" w:tentative="1">
      <w:start w:val="1"/>
      <w:numFmt w:val="bullet"/>
      <w:lvlText w:val="o"/>
      <w:lvlJc w:val="left"/>
      <w:pPr>
        <w:ind w:left="4310" w:hanging="360"/>
      </w:pPr>
      <w:rPr>
        <w:rFonts w:ascii="Courier New" w:hAnsi="Courier New" w:cs="Courier New" w:hint="default"/>
      </w:rPr>
    </w:lvl>
    <w:lvl w:ilvl="5" w:tplc="04070005" w:tentative="1">
      <w:start w:val="1"/>
      <w:numFmt w:val="bullet"/>
      <w:lvlText w:val=""/>
      <w:lvlJc w:val="left"/>
      <w:pPr>
        <w:ind w:left="5030" w:hanging="360"/>
      </w:pPr>
      <w:rPr>
        <w:rFonts w:ascii="Wingdings" w:hAnsi="Wingdings" w:hint="default"/>
      </w:rPr>
    </w:lvl>
    <w:lvl w:ilvl="6" w:tplc="04070001" w:tentative="1">
      <w:start w:val="1"/>
      <w:numFmt w:val="bullet"/>
      <w:lvlText w:val=""/>
      <w:lvlJc w:val="left"/>
      <w:pPr>
        <w:ind w:left="5750" w:hanging="360"/>
      </w:pPr>
      <w:rPr>
        <w:rFonts w:ascii="Symbol" w:hAnsi="Symbol" w:hint="default"/>
      </w:rPr>
    </w:lvl>
    <w:lvl w:ilvl="7" w:tplc="04070003" w:tentative="1">
      <w:start w:val="1"/>
      <w:numFmt w:val="bullet"/>
      <w:lvlText w:val="o"/>
      <w:lvlJc w:val="left"/>
      <w:pPr>
        <w:ind w:left="6470" w:hanging="360"/>
      </w:pPr>
      <w:rPr>
        <w:rFonts w:ascii="Courier New" w:hAnsi="Courier New" w:cs="Courier New" w:hint="default"/>
      </w:rPr>
    </w:lvl>
    <w:lvl w:ilvl="8" w:tplc="04070005" w:tentative="1">
      <w:start w:val="1"/>
      <w:numFmt w:val="bullet"/>
      <w:lvlText w:val=""/>
      <w:lvlJc w:val="left"/>
      <w:pPr>
        <w:ind w:left="7190" w:hanging="360"/>
      </w:pPr>
      <w:rPr>
        <w:rFonts w:ascii="Wingdings" w:hAnsi="Wingdings" w:hint="default"/>
      </w:rPr>
    </w:lvl>
  </w:abstractNum>
  <w:abstractNum w:abstractNumId="45" w15:restartNumberingAfterBreak="0">
    <w:nsid w:val="2AE7139A"/>
    <w:multiLevelType w:val="hybridMultilevel"/>
    <w:tmpl w:val="231A1C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2B627934"/>
    <w:multiLevelType w:val="hybridMultilevel"/>
    <w:tmpl w:val="18AE189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47" w15:restartNumberingAfterBreak="0">
    <w:nsid w:val="2BB03A7A"/>
    <w:multiLevelType w:val="hybridMultilevel"/>
    <w:tmpl w:val="19704A34"/>
    <w:lvl w:ilvl="0" w:tplc="04070005">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8" w15:restartNumberingAfterBreak="0">
    <w:nsid w:val="2BD12E4C"/>
    <w:multiLevelType w:val="hybridMultilevel"/>
    <w:tmpl w:val="C04478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2E6505D8"/>
    <w:multiLevelType w:val="hybridMultilevel"/>
    <w:tmpl w:val="19E84D30"/>
    <w:lvl w:ilvl="0" w:tplc="1E9CC3BA">
      <w:start w:val="3"/>
      <w:numFmt w:val="bullet"/>
      <w:lvlText w:val=""/>
      <w:lvlJc w:val="left"/>
      <w:pPr>
        <w:ind w:left="2140" w:hanging="360"/>
      </w:pPr>
      <w:rPr>
        <w:rFonts w:ascii="Symbol" w:eastAsiaTheme="minorHAnsi" w:hAnsi="Symbol" w:cs="Arial" w:hint="default"/>
        <w:color w:val="auto"/>
      </w:rPr>
    </w:lvl>
    <w:lvl w:ilvl="1" w:tplc="04070003" w:tentative="1">
      <w:start w:val="1"/>
      <w:numFmt w:val="bullet"/>
      <w:lvlText w:val="o"/>
      <w:lvlJc w:val="left"/>
      <w:pPr>
        <w:ind w:left="2860" w:hanging="360"/>
      </w:pPr>
      <w:rPr>
        <w:rFonts w:ascii="Courier New" w:hAnsi="Courier New" w:cs="Courier New" w:hint="default"/>
      </w:rPr>
    </w:lvl>
    <w:lvl w:ilvl="2" w:tplc="04070005" w:tentative="1">
      <w:start w:val="1"/>
      <w:numFmt w:val="bullet"/>
      <w:lvlText w:val=""/>
      <w:lvlJc w:val="left"/>
      <w:pPr>
        <w:ind w:left="3580" w:hanging="360"/>
      </w:pPr>
      <w:rPr>
        <w:rFonts w:ascii="Wingdings" w:hAnsi="Wingdings" w:hint="default"/>
      </w:rPr>
    </w:lvl>
    <w:lvl w:ilvl="3" w:tplc="04070001" w:tentative="1">
      <w:start w:val="1"/>
      <w:numFmt w:val="bullet"/>
      <w:lvlText w:val=""/>
      <w:lvlJc w:val="left"/>
      <w:pPr>
        <w:ind w:left="4300" w:hanging="360"/>
      </w:pPr>
      <w:rPr>
        <w:rFonts w:ascii="Symbol" w:hAnsi="Symbol" w:hint="default"/>
      </w:rPr>
    </w:lvl>
    <w:lvl w:ilvl="4" w:tplc="04070003" w:tentative="1">
      <w:start w:val="1"/>
      <w:numFmt w:val="bullet"/>
      <w:lvlText w:val="o"/>
      <w:lvlJc w:val="left"/>
      <w:pPr>
        <w:ind w:left="5020" w:hanging="360"/>
      </w:pPr>
      <w:rPr>
        <w:rFonts w:ascii="Courier New" w:hAnsi="Courier New" w:cs="Courier New" w:hint="default"/>
      </w:rPr>
    </w:lvl>
    <w:lvl w:ilvl="5" w:tplc="04070005" w:tentative="1">
      <w:start w:val="1"/>
      <w:numFmt w:val="bullet"/>
      <w:lvlText w:val=""/>
      <w:lvlJc w:val="left"/>
      <w:pPr>
        <w:ind w:left="5740" w:hanging="360"/>
      </w:pPr>
      <w:rPr>
        <w:rFonts w:ascii="Wingdings" w:hAnsi="Wingdings" w:hint="default"/>
      </w:rPr>
    </w:lvl>
    <w:lvl w:ilvl="6" w:tplc="04070001" w:tentative="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50" w15:restartNumberingAfterBreak="0">
    <w:nsid w:val="334942D3"/>
    <w:multiLevelType w:val="hybridMultilevel"/>
    <w:tmpl w:val="411AF604"/>
    <w:lvl w:ilvl="0" w:tplc="A33A549C">
      <w:start w:val="1"/>
      <w:numFmt w:val="bullet"/>
      <w:lvlText w:val=""/>
      <w:lvlJc w:val="left"/>
      <w:pPr>
        <w:ind w:left="1080" w:hanging="360"/>
      </w:pPr>
      <w:rPr>
        <w:rFonts w:ascii="Wingdings" w:hAnsi="Wingdings" w:hint="default"/>
        <w:color w:val="auto"/>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1" w15:restartNumberingAfterBreak="0">
    <w:nsid w:val="348D34E4"/>
    <w:multiLevelType w:val="hybridMultilevel"/>
    <w:tmpl w:val="621ADECC"/>
    <w:lvl w:ilvl="0" w:tplc="0407000B">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2" w15:restartNumberingAfterBreak="0">
    <w:nsid w:val="36953B7E"/>
    <w:multiLevelType w:val="hybridMultilevel"/>
    <w:tmpl w:val="B546D9E6"/>
    <w:lvl w:ilvl="0" w:tplc="4CC0D0AA">
      <w:start w:val="1"/>
      <w:numFmt w:val="bullet"/>
      <w:lvlText w:val=""/>
      <w:lvlJc w:val="left"/>
      <w:pPr>
        <w:ind w:left="720" w:hanging="360"/>
      </w:pPr>
      <w:rPr>
        <w:rFonts w:ascii="Wingdings" w:eastAsiaTheme="minorHAnsi" w:hAnsi="Wingdings" w:cs="Arial" w:hint="default"/>
        <w:color w:val="auto"/>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369F2C0A"/>
    <w:multiLevelType w:val="hybridMultilevel"/>
    <w:tmpl w:val="7B303D5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388639A5"/>
    <w:multiLevelType w:val="hybridMultilevel"/>
    <w:tmpl w:val="5522861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38EB4CDC"/>
    <w:multiLevelType w:val="hybridMultilevel"/>
    <w:tmpl w:val="A59E3E0C"/>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6" w15:restartNumberingAfterBreak="0">
    <w:nsid w:val="393E4F8B"/>
    <w:multiLevelType w:val="hybridMultilevel"/>
    <w:tmpl w:val="FD9E555A"/>
    <w:lvl w:ilvl="0" w:tplc="0407000B">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7" w15:restartNumberingAfterBreak="0">
    <w:nsid w:val="3AB44F74"/>
    <w:multiLevelType w:val="hybridMultilevel"/>
    <w:tmpl w:val="D9DECD02"/>
    <w:lvl w:ilvl="0" w:tplc="0407000B">
      <w:start w:val="1"/>
      <w:numFmt w:val="bullet"/>
      <w:lvlText w:val=""/>
      <w:lvlJc w:val="left"/>
      <w:pPr>
        <w:ind w:left="1440" w:hanging="360"/>
      </w:pPr>
      <w:rPr>
        <w:rFonts w:ascii="Wingdings" w:hAnsi="Wingdings" w:hint="default"/>
      </w:rPr>
    </w:lvl>
    <w:lvl w:ilvl="1" w:tplc="481E0470">
      <w:start w:val="1"/>
      <w:numFmt w:val="bullet"/>
      <w:lvlText w:val="o"/>
      <w:lvlJc w:val="left"/>
      <w:pPr>
        <w:ind w:left="2160" w:hanging="360"/>
      </w:pPr>
      <w:rPr>
        <w:rFonts w:ascii="Courier New" w:hAnsi="Courier New" w:cs="Courier New" w:hint="default"/>
        <w:color w:val="auto"/>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8" w15:restartNumberingAfterBreak="0">
    <w:nsid w:val="3B277A12"/>
    <w:multiLevelType w:val="hybridMultilevel"/>
    <w:tmpl w:val="69707556"/>
    <w:lvl w:ilvl="0" w:tplc="04070007">
      <w:start w:val="1"/>
      <w:numFmt w:val="bullet"/>
      <w:lvlText w:val=""/>
      <w:lvlPicBulletId w:val="0"/>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3C3E454A"/>
    <w:multiLevelType w:val="hybridMultilevel"/>
    <w:tmpl w:val="F33C054E"/>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60" w15:restartNumberingAfterBreak="0">
    <w:nsid w:val="3CE00D40"/>
    <w:multiLevelType w:val="hybridMultilevel"/>
    <w:tmpl w:val="29BEA980"/>
    <w:lvl w:ilvl="0" w:tplc="04070005">
      <w:start w:val="1"/>
      <w:numFmt w:val="bullet"/>
      <w:lvlText w:val=""/>
      <w:lvlJc w:val="left"/>
      <w:pPr>
        <w:ind w:left="2136" w:hanging="360"/>
      </w:pPr>
      <w:rPr>
        <w:rFonts w:ascii="Wingdings" w:hAnsi="Wingdings" w:hint="default"/>
      </w:rPr>
    </w:lvl>
    <w:lvl w:ilvl="1" w:tplc="04070003" w:tentative="1">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61" w15:restartNumberingAfterBreak="0">
    <w:nsid w:val="3D6B03DD"/>
    <w:multiLevelType w:val="hybridMultilevel"/>
    <w:tmpl w:val="211C93F0"/>
    <w:lvl w:ilvl="0" w:tplc="04070009">
      <w:start w:val="1"/>
      <w:numFmt w:val="bullet"/>
      <w:lvlText w:val=""/>
      <w:lvlJc w:val="left"/>
      <w:pPr>
        <w:ind w:left="720" w:hanging="360"/>
      </w:pPr>
      <w:rPr>
        <w:rFonts w:ascii="Wingdings" w:hAnsi="Wingdings" w:hint="default"/>
      </w:rPr>
    </w:lvl>
    <w:lvl w:ilvl="1" w:tplc="04070001">
      <w:start w:val="1"/>
      <w:numFmt w:val="bullet"/>
      <w:lvlText w:val=""/>
      <w:lvlJc w:val="left"/>
      <w:pPr>
        <w:ind w:left="72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3E2F520A"/>
    <w:multiLevelType w:val="hybridMultilevel"/>
    <w:tmpl w:val="10C6BC6C"/>
    <w:lvl w:ilvl="0" w:tplc="B8B0F0A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15:restartNumberingAfterBreak="0">
    <w:nsid w:val="403163F1"/>
    <w:multiLevelType w:val="hybridMultilevel"/>
    <w:tmpl w:val="C2360EDE"/>
    <w:lvl w:ilvl="0" w:tplc="0407000B">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64" w15:restartNumberingAfterBreak="0">
    <w:nsid w:val="418E3477"/>
    <w:multiLevelType w:val="hybridMultilevel"/>
    <w:tmpl w:val="D6B6BD2A"/>
    <w:lvl w:ilvl="0" w:tplc="87A43CCC">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45EE72D0"/>
    <w:multiLevelType w:val="hybridMultilevel"/>
    <w:tmpl w:val="F83A7C0C"/>
    <w:lvl w:ilvl="0" w:tplc="4CEC7E68">
      <w:start w:val="1"/>
      <w:numFmt w:val="bullet"/>
      <w:lvlText w:val=""/>
      <w:lvlJc w:val="left"/>
      <w:pPr>
        <w:ind w:left="1430" w:hanging="360"/>
      </w:pPr>
      <w:rPr>
        <w:rFonts w:ascii="Symbol" w:hAnsi="Symbol" w:hint="default"/>
        <w:color w:val="auto"/>
      </w:rPr>
    </w:lvl>
    <w:lvl w:ilvl="1" w:tplc="04070003" w:tentative="1">
      <w:start w:val="1"/>
      <w:numFmt w:val="bullet"/>
      <w:lvlText w:val="o"/>
      <w:lvlJc w:val="left"/>
      <w:pPr>
        <w:ind w:left="2150" w:hanging="360"/>
      </w:pPr>
      <w:rPr>
        <w:rFonts w:ascii="Courier New" w:hAnsi="Courier New" w:cs="Courier New" w:hint="default"/>
      </w:rPr>
    </w:lvl>
    <w:lvl w:ilvl="2" w:tplc="04070005" w:tentative="1">
      <w:start w:val="1"/>
      <w:numFmt w:val="bullet"/>
      <w:lvlText w:val=""/>
      <w:lvlJc w:val="left"/>
      <w:pPr>
        <w:ind w:left="2870" w:hanging="360"/>
      </w:pPr>
      <w:rPr>
        <w:rFonts w:ascii="Wingdings" w:hAnsi="Wingdings" w:hint="default"/>
      </w:rPr>
    </w:lvl>
    <w:lvl w:ilvl="3" w:tplc="04070001" w:tentative="1">
      <w:start w:val="1"/>
      <w:numFmt w:val="bullet"/>
      <w:lvlText w:val=""/>
      <w:lvlJc w:val="left"/>
      <w:pPr>
        <w:ind w:left="3590" w:hanging="360"/>
      </w:pPr>
      <w:rPr>
        <w:rFonts w:ascii="Symbol" w:hAnsi="Symbol" w:hint="default"/>
      </w:rPr>
    </w:lvl>
    <w:lvl w:ilvl="4" w:tplc="04070003" w:tentative="1">
      <w:start w:val="1"/>
      <w:numFmt w:val="bullet"/>
      <w:lvlText w:val="o"/>
      <w:lvlJc w:val="left"/>
      <w:pPr>
        <w:ind w:left="4310" w:hanging="360"/>
      </w:pPr>
      <w:rPr>
        <w:rFonts w:ascii="Courier New" w:hAnsi="Courier New" w:cs="Courier New" w:hint="default"/>
      </w:rPr>
    </w:lvl>
    <w:lvl w:ilvl="5" w:tplc="04070005" w:tentative="1">
      <w:start w:val="1"/>
      <w:numFmt w:val="bullet"/>
      <w:lvlText w:val=""/>
      <w:lvlJc w:val="left"/>
      <w:pPr>
        <w:ind w:left="5030" w:hanging="360"/>
      </w:pPr>
      <w:rPr>
        <w:rFonts w:ascii="Wingdings" w:hAnsi="Wingdings" w:hint="default"/>
      </w:rPr>
    </w:lvl>
    <w:lvl w:ilvl="6" w:tplc="04070001" w:tentative="1">
      <w:start w:val="1"/>
      <w:numFmt w:val="bullet"/>
      <w:lvlText w:val=""/>
      <w:lvlJc w:val="left"/>
      <w:pPr>
        <w:ind w:left="5750" w:hanging="360"/>
      </w:pPr>
      <w:rPr>
        <w:rFonts w:ascii="Symbol" w:hAnsi="Symbol" w:hint="default"/>
      </w:rPr>
    </w:lvl>
    <w:lvl w:ilvl="7" w:tplc="04070003" w:tentative="1">
      <w:start w:val="1"/>
      <w:numFmt w:val="bullet"/>
      <w:lvlText w:val="o"/>
      <w:lvlJc w:val="left"/>
      <w:pPr>
        <w:ind w:left="6470" w:hanging="360"/>
      </w:pPr>
      <w:rPr>
        <w:rFonts w:ascii="Courier New" w:hAnsi="Courier New" w:cs="Courier New" w:hint="default"/>
      </w:rPr>
    </w:lvl>
    <w:lvl w:ilvl="8" w:tplc="04070005" w:tentative="1">
      <w:start w:val="1"/>
      <w:numFmt w:val="bullet"/>
      <w:lvlText w:val=""/>
      <w:lvlJc w:val="left"/>
      <w:pPr>
        <w:ind w:left="7190" w:hanging="360"/>
      </w:pPr>
      <w:rPr>
        <w:rFonts w:ascii="Wingdings" w:hAnsi="Wingdings" w:hint="default"/>
      </w:rPr>
    </w:lvl>
  </w:abstractNum>
  <w:abstractNum w:abstractNumId="66" w15:restartNumberingAfterBreak="0">
    <w:nsid w:val="474722FF"/>
    <w:multiLevelType w:val="hybridMultilevel"/>
    <w:tmpl w:val="7250ED2C"/>
    <w:lvl w:ilvl="0" w:tplc="541C2068">
      <w:start w:val="1"/>
      <w:numFmt w:val="bullet"/>
      <w:lvlText w:val=""/>
      <w:lvlJc w:val="left"/>
      <w:pPr>
        <w:ind w:left="720" w:hanging="360"/>
      </w:pPr>
      <w:rPr>
        <w:rFonts w:ascii="Wingdings" w:hAnsi="Wingdings"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48F064D8"/>
    <w:multiLevelType w:val="hybridMultilevel"/>
    <w:tmpl w:val="EDA4483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68" w15:restartNumberingAfterBreak="0">
    <w:nsid w:val="499D5435"/>
    <w:multiLevelType w:val="hybridMultilevel"/>
    <w:tmpl w:val="93ACB4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4C68715A"/>
    <w:multiLevelType w:val="hybridMultilevel"/>
    <w:tmpl w:val="292261CC"/>
    <w:lvl w:ilvl="0" w:tplc="500A0EA4">
      <w:start w:val="14"/>
      <w:numFmt w:val="bullet"/>
      <w:lvlText w:val="-"/>
      <w:lvlJc w:val="left"/>
      <w:rPr>
        <w:rFonts w:ascii="Arial" w:eastAsiaTheme="minorHAnsi" w:hAnsi="Arial" w:cs="Arial" w:hint="default"/>
        <w:b/>
        <w:color w:val="auto"/>
        <w:sz w:val="2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4D3A704F"/>
    <w:multiLevelType w:val="hybridMultilevel"/>
    <w:tmpl w:val="EF9E2BC0"/>
    <w:lvl w:ilvl="0" w:tplc="CBCAA5DE">
      <w:start w:val="1"/>
      <w:numFmt w:val="bullet"/>
      <w:lvlText w:val=""/>
      <w:lvlJc w:val="left"/>
      <w:pPr>
        <w:ind w:left="1428" w:hanging="360"/>
      </w:pPr>
      <w:rPr>
        <w:rFonts w:ascii="Symbol" w:hAnsi="Symbol" w:hint="default"/>
        <w:color w:val="auto"/>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71" w15:restartNumberingAfterBreak="0">
    <w:nsid w:val="4EEC7104"/>
    <w:multiLevelType w:val="hybridMultilevel"/>
    <w:tmpl w:val="CEBA3834"/>
    <w:lvl w:ilvl="0" w:tplc="B3183E36">
      <w:start w:val="1"/>
      <w:numFmt w:val="bullet"/>
      <w:lvlText w:val=""/>
      <w:lvlJc w:val="left"/>
      <w:pPr>
        <w:ind w:left="1428" w:hanging="360"/>
      </w:pPr>
      <w:rPr>
        <w:rFonts w:ascii="Symbol" w:hAnsi="Symbol" w:hint="default"/>
        <w:color w:val="auto"/>
      </w:rPr>
    </w:lvl>
    <w:lvl w:ilvl="1" w:tplc="04070003">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72" w15:restartNumberingAfterBreak="0">
    <w:nsid w:val="4FDE4A9C"/>
    <w:multiLevelType w:val="hybridMultilevel"/>
    <w:tmpl w:val="0764CF56"/>
    <w:lvl w:ilvl="0" w:tplc="04070007">
      <w:start w:val="1"/>
      <w:numFmt w:val="bullet"/>
      <w:lvlText w:val=""/>
      <w:lvlPicBulletId w:val="0"/>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50005504"/>
    <w:multiLevelType w:val="hybridMultilevel"/>
    <w:tmpl w:val="9C6413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508E2A4E"/>
    <w:multiLevelType w:val="hybridMultilevel"/>
    <w:tmpl w:val="5B32237E"/>
    <w:lvl w:ilvl="0" w:tplc="0407000B">
      <w:start w:val="1"/>
      <w:numFmt w:val="bullet"/>
      <w:lvlText w:val=""/>
      <w:lvlJc w:val="left"/>
      <w:pPr>
        <w:ind w:left="1440" w:hanging="360"/>
      </w:pPr>
      <w:rPr>
        <w:rFonts w:ascii="Wingdings" w:hAnsi="Wingdings"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5" w15:restartNumberingAfterBreak="0">
    <w:nsid w:val="50E0765C"/>
    <w:multiLevelType w:val="hybridMultilevel"/>
    <w:tmpl w:val="04CA02B2"/>
    <w:lvl w:ilvl="0" w:tplc="525E31C2">
      <w:start w:val="3"/>
      <w:numFmt w:val="bullet"/>
      <w:lvlText w:val=""/>
      <w:lvlJc w:val="left"/>
      <w:pPr>
        <w:ind w:left="2140" w:hanging="360"/>
      </w:pPr>
      <w:rPr>
        <w:rFonts w:ascii="Symbol" w:eastAsiaTheme="minorHAnsi" w:hAnsi="Symbol" w:cs="Arial" w:hint="default"/>
      </w:rPr>
    </w:lvl>
    <w:lvl w:ilvl="1" w:tplc="04070003" w:tentative="1">
      <w:start w:val="1"/>
      <w:numFmt w:val="bullet"/>
      <w:lvlText w:val="o"/>
      <w:lvlJc w:val="left"/>
      <w:pPr>
        <w:ind w:left="2860" w:hanging="360"/>
      </w:pPr>
      <w:rPr>
        <w:rFonts w:ascii="Courier New" w:hAnsi="Courier New" w:cs="Courier New" w:hint="default"/>
      </w:rPr>
    </w:lvl>
    <w:lvl w:ilvl="2" w:tplc="04070005" w:tentative="1">
      <w:start w:val="1"/>
      <w:numFmt w:val="bullet"/>
      <w:lvlText w:val=""/>
      <w:lvlJc w:val="left"/>
      <w:pPr>
        <w:ind w:left="3580" w:hanging="360"/>
      </w:pPr>
      <w:rPr>
        <w:rFonts w:ascii="Wingdings" w:hAnsi="Wingdings" w:hint="default"/>
      </w:rPr>
    </w:lvl>
    <w:lvl w:ilvl="3" w:tplc="04070001" w:tentative="1">
      <w:start w:val="1"/>
      <w:numFmt w:val="bullet"/>
      <w:lvlText w:val=""/>
      <w:lvlJc w:val="left"/>
      <w:pPr>
        <w:ind w:left="4300" w:hanging="360"/>
      </w:pPr>
      <w:rPr>
        <w:rFonts w:ascii="Symbol" w:hAnsi="Symbol" w:hint="default"/>
      </w:rPr>
    </w:lvl>
    <w:lvl w:ilvl="4" w:tplc="04070003" w:tentative="1">
      <w:start w:val="1"/>
      <w:numFmt w:val="bullet"/>
      <w:lvlText w:val="o"/>
      <w:lvlJc w:val="left"/>
      <w:pPr>
        <w:ind w:left="5020" w:hanging="360"/>
      </w:pPr>
      <w:rPr>
        <w:rFonts w:ascii="Courier New" w:hAnsi="Courier New" w:cs="Courier New" w:hint="default"/>
      </w:rPr>
    </w:lvl>
    <w:lvl w:ilvl="5" w:tplc="04070005" w:tentative="1">
      <w:start w:val="1"/>
      <w:numFmt w:val="bullet"/>
      <w:lvlText w:val=""/>
      <w:lvlJc w:val="left"/>
      <w:pPr>
        <w:ind w:left="5740" w:hanging="360"/>
      </w:pPr>
      <w:rPr>
        <w:rFonts w:ascii="Wingdings" w:hAnsi="Wingdings" w:hint="default"/>
      </w:rPr>
    </w:lvl>
    <w:lvl w:ilvl="6" w:tplc="04070001" w:tentative="1">
      <w:start w:val="1"/>
      <w:numFmt w:val="bullet"/>
      <w:lvlText w:val=""/>
      <w:lvlJc w:val="left"/>
      <w:pPr>
        <w:ind w:left="6460" w:hanging="360"/>
      </w:pPr>
      <w:rPr>
        <w:rFonts w:ascii="Symbol" w:hAnsi="Symbol" w:hint="default"/>
      </w:rPr>
    </w:lvl>
    <w:lvl w:ilvl="7" w:tplc="04070003" w:tentative="1">
      <w:start w:val="1"/>
      <w:numFmt w:val="bullet"/>
      <w:lvlText w:val="o"/>
      <w:lvlJc w:val="left"/>
      <w:pPr>
        <w:ind w:left="7180" w:hanging="360"/>
      </w:pPr>
      <w:rPr>
        <w:rFonts w:ascii="Courier New" w:hAnsi="Courier New" w:cs="Courier New" w:hint="default"/>
      </w:rPr>
    </w:lvl>
    <w:lvl w:ilvl="8" w:tplc="04070005" w:tentative="1">
      <w:start w:val="1"/>
      <w:numFmt w:val="bullet"/>
      <w:lvlText w:val=""/>
      <w:lvlJc w:val="left"/>
      <w:pPr>
        <w:ind w:left="7900" w:hanging="360"/>
      </w:pPr>
      <w:rPr>
        <w:rFonts w:ascii="Wingdings" w:hAnsi="Wingdings" w:hint="default"/>
      </w:rPr>
    </w:lvl>
  </w:abstractNum>
  <w:abstractNum w:abstractNumId="76" w15:restartNumberingAfterBreak="0">
    <w:nsid w:val="511E3681"/>
    <w:multiLevelType w:val="hybridMultilevel"/>
    <w:tmpl w:val="01EC39A4"/>
    <w:lvl w:ilvl="0" w:tplc="2C4CBEC4">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7" w15:restartNumberingAfterBreak="0">
    <w:nsid w:val="55920EB3"/>
    <w:multiLevelType w:val="hybridMultilevel"/>
    <w:tmpl w:val="46EC499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8" w15:restartNumberingAfterBreak="0">
    <w:nsid w:val="568C70D8"/>
    <w:multiLevelType w:val="hybridMultilevel"/>
    <w:tmpl w:val="AF409C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56E96B3E"/>
    <w:multiLevelType w:val="hybridMultilevel"/>
    <w:tmpl w:val="E75C687A"/>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0" w15:restartNumberingAfterBreak="0">
    <w:nsid w:val="581862CC"/>
    <w:multiLevelType w:val="hybridMultilevel"/>
    <w:tmpl w:val="4472258A"/>
    <w:lvl w:ilvl="0" w:tplc="419EDD7A">
      <w:start w:val="4"/>
      <w:numFmt w:val="bullet"/>
      <w:lvlText w:val=""/>
      <w:lvlJc w:val="left"/>
      <w:pPr>
        <w:ind w:left="1428" w:hanging="360"/>
      </w:pPr>
      <w:rPr>
        <w:rFonts w:ascii="Symbol" w:eastAsiaTheme="minorHAnsi" w:hAnsi="Symbol" w:cs="Arial" w:hint="default"/>
        <w:b/>
      </w:rPr>
    </w:lvl>
    <w:lvl w:ilvl="1" w:tplc="04070003">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81" w15:restartNumberingAfterBreak="0">
    <w:nsid w:val="5A682315"/>
    <w:multiLevelType w:val="hybridMultilevel"/>
    <w:tmpl w:val="7C400F98"/>
    <w:lvl w:ilvl="0" w:tplc="AD72A344">
      <w:start w:val="1"/>
      <w:numFmt w:val="bullet"/>
      <w:lvlText w:val=""/>
      <w:lvlJc w:val="left"/>
      <w:pPr>
        <w:ind w:left="1520" w:hanging="360"/>
      </w:pPr>
      <w:rPr>
        <w:rFonts w:ascii="Wingdings" w:hAnsi="Wingdings" w:hint="default"/>
        <w:color w:val="auto"/>
      </w:rPr>
    </w:lvl>
    <w:lvl w:ilvl="1" w:tplc="04070003" w:tentative="1">
      <w:start w:val="1"/>
      <w:numFmt w:val="bullet"/>
      <w:lvlText w:val="o"/>
      <w:lvlJc w:val="left"/>
      <w:pPr>
        <w:ind w:left="2240" w:hanging="360"/>
      </w:pPr>
      <w:rPr>
        <w:rFonts w:ascii="Courier New" w:hAnsi="Courier New" w:cs="Courier New" w:hint="default"/>
      </w:rPr>
    </w:lvl>
    <w:lvl w:ilvl="2" w:tplc="04070005" w:tentative="1">
      <w:start w:val="1"/>
      <w:numFmt w:val="bullet"/>
      <w:lvlText w:val=""/>
      <w:lvlJc w:val="left"/>
      <w:pPr>
        <w:ind w:left="2960" w:hanging="360"/>
      </w:pPr>
      <w:rPr>
        <w:rFonts w:ascii="Wingdings" w:hAnsi="Wingdings" w:hint="default"/>
      </w:rPr>
    </w:lvl>
    <w:lvl w:ilvl="3" w:tplc="04070001" w:tentative="1">
      <w:start w:val="1"/>
      <w:numFmt w:val="bullet"/>
      <w:lvlText w:val=""/>
      <w:lvlJc w:val="left"/>
      <w:pPr>
        <w:ind w:left="3680" w:hanging="360"/>
      </w:pPr>
      <w:rPr>
        <w:rFonts w:ascii="Symbol" w:hAnsi="Symbol" w:hint="default"/>
      </w:rPr>
    </w:lvl>
    <w:lvl w:ilvl="4" w:tplc="04070003" w:tentative="1">
      <w:start w:val="1"/>
      <w:numFmt w:val="bullet"/>
      <w:lvlText w:val="o"/>
      <w:lvlJc w:val="left"/>
      <w:pPr>
        <w:ind w:left="4400" w:hanging="360"/>
      </w:pPr>
      <w:rPr>
        <w:rFonts w:ascii="Courier New" w:hAnsi="Courier New" w:cs="Courier New" w:hint="default"/>
      </w:rPr>
    </w:lvl>
    <w:lvl w:ilvl="5" w:tplc="04070005" w:tentative="1">
      <w:start w:val="1"/>
      <w:numFmt w:val="bullet"/>
      <w:lvlText w:val=""/>
      <w:lvlJc w:val="left"/>
      <w:pPr>
        <w:ind w:left="5120" w:hanging="360"/>
      </w:pPr>
      <w:rPr>
        <w:rFonts w:ascii="Wingdings" w:hAnsi="Wingdings" w:hint="default"/>
      </w:rPr>
    </w:lvl>
    <w:lvl w:ilvl="6" w:tplc="04070001" w:tentative="1">
      <w:start w:val="1"/>
      <w:numFmt w:val="bullet"/>
      <w:lvlText w:val=""/>
      <w:lvlJc w:val="left"/>
      <w:pPr>
        <w:ind w:left="5840" w:hanging="360"/>
      </w:pPr>
      <w:rPr>
        <w:rFonts w:ascii="Symbol" w:hAnsi="Symbol" w:hint="default"/>
      </w:rPr>
    </w:lvl>
    <w:lvl w:ilvl="7" w:tplc="04070003" w:tentative="1">
      <w:start w:val="1"/>
      <w:numFmt w:val="bullet"/>
      <w:lvlText w:val="o"/>
      <w:lvlJc w:val="left"/>
      <w:pPr>
        <w:ind w:left="6560" w:hanging="360"/>
      </w:pPr>
      <w:rPr>
        <w:rFonts w:ascii="Courier New" w:hAnsi="Courier New" w:cs="Courier New" w:hint="default"/>
      </w:rPr>
    </w:lvl>
    <w:lvl w:ilvl="8" w:tplc="04070005" w:tentative="1">
      <w:start w:val="1"/>
      <w:numFmt w:val="bullet"/>
      <w:lvlText w:val=""/>
      <w:lvlJc w:val="left"/>
      <w:pPr>
        <w:ind w:left="7280" w:hanging="360"/>
      </w:pPr>
      <w:rPr>
        <w:rFonts w:ascii="Wingdings" w:hAnsi="Wingdings" w:hint="default"/>
      </w:rPr>
    </w:lvl>
  </w:abstractNum>
  <w:abstractNum w:abstractNumId="82" w15:restartNumberingAfterBreak="0">
    <w:nsid w:val="5A956261"/>
    <w:multiLevelType w:val="hybridMultilevel"/>
    <w:tmpl w:val="C32293C0"/>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5AFC40BA"/>
    <w:multiLevelType w:val="hybridMultilevel"/>
    <w:tmpl w:val="A82E9DD4"/>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4" w15:restartNumberingAfterBreak="0">
    <w:nsid w:val="5BE47BD0"/>
    <w:multiLevelType w:val="hybridMultilevel"/>
    <w:tmpl w:val="535A2870"/>
    <w:lvl w:ilvl="0" w:tplc="04070003">
      <w:start w:val="1"/>
      <w:numFmt w:val="bullet"/>
      <w:lvlText w:val="o"/>
      <w:lvlJc w:val="left"/>
      <w:pPr>
        <w:ind w:left="2880" w:hanging="360"/>
      </w:pPr>
      <w:rPr>
        <w:rFonts w:ascii="Courier New" w:hAnsi="Courier New" w:cs="Courier New" w:hint="default"/>
      </w:rPr>
    </w:lvl>
    <w:lvl w:ilvl="1" w:tplc="04070003" w:tentative="1">
      <w:start w:val="1"/>
      <w:numFmt w:val="bullet"/>
      <w:lvlText w:val="o"/>
      <w:lvlJc w:val="left"/>
      <w:pPr>
        <w:ind w:left="3600" w:hanging="360"/>
      </w:pPr>
      <w:rPr>
        <w:rFonts w:ascii="Courier New" w:hAnsi="Courier New" w:cs="Courier New" w:hint="default"/>
      </w:rPr>
    </w:lvl>
    <w:lvl w:ilvl="2" w:tplc="04070005" w:tentative="1">
      <w:start w:val="1"/>
      <w:numFmt w:val="bullet"/>
      <w:lvlText w:val=""/>
      <w:lvlJc w:val="left"/>
      <w:pPr>
        <w:ind w:left="4320" w:hanging="360"/>
      </w:pPr>
      <w:rPr>
        <w:rFonts w:ascii="Wingdings" w:hAnsi="Wingdings" w:hint="default"/>
      </w:rPr>
    </w:lvl>
    <w:lvl w:ilvl="3" w:tplc="04070001" w:tentative="1">
      <w:start w:val="1"/>
      <w:numFmt w:val="bullet"/>
      <w:lvlText w:val=""/>
      <w:lvlJc w:val="left"/>
      <w:pPr>
        <w:ind w:left="5040" w:hanging="360"/>
      </w:pPr>
      <w:rPr>
        <w:rFonts w:ascii="Symbol" w:hAnsi="Symbol" w:hint="default"/>
      </w:rPr>
    </w:lvl>
    <w:lvl w:ilvl="4" w:tplc="04070003" w:tentative="1">
      <w:start w:val="1"/>
      <w:numFmt w:val="bullet"/>
      <w:lvlText w:val="o"/>
      <w:lvlJc w:val="left"/>
      <w:pPr>
        <w:ind w:left="5760" w:hanging="360"/>
      </w:pPr>
      <w:rPr>
        <w:rFonts w:ascii="Courier New" w:hAnsi="Courier New" w:cs="Courier New" w:hint="default"/>
      </w:rPr>
    </w:lvl>
    <w:lvl w:ilvl="5" w:tplc="04070005" w:tentative="1">
      <w:start w:val="1"/>
      <w:numFmt w:val="bullet"/>
      <w:lvlText w:val=""/>
      <w:lvlJc w:val="left"/>
      <w:pPr>
        <w:ind w:left="6480" w:hanging="360"/>
      </w:pPr>
      <w:rPr>
        <w:rFonts w:ascii="Wingdings" w:hAnsi="Wingdings" w:hint="default"/>
      </w:rPr>
    </w:lvl>
    <w:lvl w:ilvl="6" w:tplc="04070001" w:tentative="1">
      <w:start w:val="1"/>
      <w:numFmt w:val="bullet"/>
      <w:lvlText w:val=""/>
      <w:lvlJc w:val="left"/>
      <w:pPr>
        <w:ind w:left="7200" w:hanging="360"/>
      </w:pPr>
      <w:rPr>
        <w:rFonts w:ascii="Symbol" w:hAnsi="Symbol" w:hint="default"/>
      </w:rPr>
    </w:lvl>
    <w:lvl w:ilvl="7" w:tplc="04070003" w:tentative="1">
      <w:start w:val="1"/>
      <w:numFmt w:val="bullet"/>
      <w:lvlText w:val="o"/>
      <w:lvlJc w:val="left"/>
      <w:pPr>
        <w:ind w:left="7920" w:hanging="360"/>
      </w:pPr>
      <w:rPr>
        <w:rFonts w:ascii="Courier New" w:hAnsi="Courier New" w:cs="Courier New" w:hint="default"/>
      </w:rPr>
    </w:lvl>
    <w:lvl w:ilvl="8" w:tplc="04070005" w:tentative="1">
      <w:start w:val="1"/>
      <w:numFmt w:val="bullet"/>
      <w:lvlText w:val=""/>
      <w:lvlJc w:val="left"/>
      <w:pPr>
        <w:ind w:left="8640" w:hanging="360"/>
      </w:pPr>
      <w:rPr>
        <w:rFonts w:ascii="Wingdings" w:hAnsi="Wingdings" w:hint="default"/>
      </w:rPr>
    </w:lvl>
  </w:abstractNum>
  <w:abstractNum w:abstractNumId="85" w15:restartNumberingAfterBreak="0">
    <w:nsid w:val="5EA9485E"/>
    <w:multiLevelType w:val="hybridMultilevel"/>
    <w:tmpl w:val="682CC506"/>
    <w:lvl w:ilvl="0" w:tplc="0407000B">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6" w15:restartNumberingAfterBreak="0">
    <w:nsid w:val="5FAC03C4"/>
    <w:multiLevelType w:val="hybridMultilevel"/>
    <w:tmpl w:val="61B244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60167DDB"/>
    <w:multiLevelType w:val="hybridMultilevel"/>
    <w:tmpl w:val="295299CA"/>
    <w:lvl w:ilvl="0" w:tplc="6706A9F0">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607824CC"/>
    <w:multiLevelType w:val="hybridMultilevel"/>
    <w:tmpl w:val="BB1E0018"/>
    <w:lvl w:ilvl="0" w:tplc="04070007">
      <w:start w:val="1"/>
      <w:numFmt w:val="bullet"/>
      <w:lvlText w:val=""/>
      <w:lvlPicBulletId w:val="0"/>
      <w:lvlJc w:val="left"/>
      <w:pPr>
        <w:ind w:left="2148" w:hanging="360"/>
      </w:pPr>
      <w:rPr>
        <w:rFonts w:ascii="Symbol" w:hAnsi="Symbol" w:hint="default"/>
      </w:rPr>
    </w:lvl>
    <w:lvl w:ilvl="1" w:tplc="04070003" w:tentative="1">
      <w:start w:val="1"/>
      <w:numFmt w:val="bullet"/>
      <w:lvlText w:val="o"/>
      <w:lvlJc w:val="left"/>
      <w:pPr>
        <w:ind w:left="2868" w:hanging="360"/>
      </w:pPr>
      <w:rPr>
        <w:rFonts w:ascii="Courier New" w:hAnsi="Courier New" w:cs="Courier New" w:hint="default"/>
      </w:rPr>
    </w:lvl>
    <w:lvl w:ilvl="2" w:tplc="04070005" w:tentative="1">
      <w:start w:val="1"/>
      <w:numFmt w:val="bullet"/>
      <w:lvlText w:val=""/>
      <w:lvlJc w:val="left"/>
      <w:pPr>
        <w:ind w:left="3588" w:hanging="360"/>
      </w:pPr>
      <w:rPr>
        <w:rFonts w:ascii="Wingdings" w:hAnsi="Wingdings" w:hint="default"/>
      </w:rPr>
    </w:lvl>
    <w:lvl w:ilvl="3" w:tplc="04070001" w:tentative="1">
      <w:start w:val="1"/>
      <w:numFmt w:val="bullet"/>
      <w:lvlText w:val=""/>
      <w:lvlJc w:val="left"/>
      <w:pPr>
        <w:ind w:left="4308" w:hanging="360"/>
      </w:pPr>
      <w:rPr>
        <w:rFonts w:ascii="Symbol" w:hAnsi="Symbol" w:hint="default"/>
      </w:rPr>
    </w:lvl>
    <w:lvl w:ilvl="4" w:tplc="04070003" w:tentative="1">
      <w:start w:val="1"/>
      <w:numFmt w:val="bullet"/>
      <w:lvlText w:val="o"/>
      <w:lvlJc w:val="left"/>
      <w:pPr>
        <w:ind w:left="5028" w:hanging="360"/>
      </w:pPr>
      <w:rPr>
        <w:rFonts w:ascii="Courier New" w:hAnsi="Courier New" w:cs="Courier New" w:hint="default"/>
      </w:rPr>
    </w:lvl>
    <w:lvl w:ilvl="5" w:tplc="04070005" w:tentative="1">
      <w:start w:val="1"/>
      <w:numFmt w:val="bullet"/>
      <w:lvlText w:val=""/>
      <w:lvlJc w:val="left"/>
      <w:pPr>
        <w:ind w:left="5748" w:hanging="360"/>
      </w:pPr>
      <w:rPr>
        <w:rFonts w:ascii="Wingdings" w:hAnsi="Wingdings" w:hint="default"/>
      </w:rPr>
    </w:lvl>
    <w:lvl w:ilvl="6" w:tplc="04070001" w:tentative="1">
      <w:start w:val="1"/>
      <w:numFmt w:val="bullet"/>
      <w:lvlText w:val=""/>
      <w:lvlJc w:val="left"/>
      <w:pPr>
        <w:ind w:left="6468" w:hanging="360"/>
      </w:pPr>
      <w:rPr>
        <w:rFonts w:ascii="Symbol" w:hAnsi="Symbol" w:hint="default"/>
      </w:rPr>
    </w:lvl>
    <w:lvl w:ilvl="7" w:tplc="04070003" w:tentative="1">
      <w:start w:val="1"/>
      <w:numFmt w:val="bullet"/>
      <w:lvlText w:val="o"/>
      <w:lvlJc w:val="left"/>
      <w:pPr>
        <w:ind w:left="7188" w:hanging="360"/>
      </w:pPr>
      <w:rPr>
        <w:rFonts w:ascii="Courier New" w:hAnsi="Courier New" w:cs="Courier New" w:hint="default"/>
      </w:rPr>
    </w:lvl>
    <w:lvl w:ilvl="8" w:tplc="04070005" w:tentative="1">
      <w:start w:val="1"/>
      <w:numFmt w:val="bullet"/>
      <w:lvlText w:val=""/>
      <w:lvlJc w:val="left"/>
      <w:pPr>
        <w:ind w:left="7908" w:hanging="360"/>
      </w:pPr>
      <w:rPr>
        <w:rFonts w:ascii="Wingdings" w:hAnsi="Wingdings" w:hint="default"/>
      </w:rPr>
    </w:lvl>
  </w:abstractNum>
  <w:abstractNum w:abstractNumId="89" w15:restartNumberingAfterBreak="0">
    <w:nsid w:val="61193A6D"/>
    <w:multiLevelType w:val="hybridMultilevel"/>
    <w:tmpl w:val="FB184A16"/>
    <w:lvl w:ilvl="0" w:tplc="0407000B">
      <w:start w:val="1"/>
      <w:numFmt w:val="bullet"/>
      <w:lvlText w:val=""/>
      <w:lvlJc w:val="left"/>
      <w:pPr>
        <w:ind w:left="1420" w:hanging="360"/>
      </w:pPr>
      <w:rPr>
        <w:rFonts w:ascii="Wingdings" w:hAnsi="Wingdings" w:hint="default"/>
      </w:rPr>
    </w:lvl>
    <w:lvl w:ilvl="1" w:tplc="04070003">
      <w:start w:val="1"/>
      <w:numFmt w:val="bullet"/>
      <w:lvlText w:val="o"/>
      <w:lvlJc w:val="left"/>
      <w:pPr>
        <w:ind w:left="2140" w:hanging="360"/>
      </w:pPr>
      <w:rPr>
        <w:rFonts w:ascii="Courier New" w:hAnsi="Courier New" w:cs="Courier New" w:hint="default"/>
      </w:rPr>
    </w:lvl>
    <w:lvl w:ilvl="2" w:tplc="04070005">
      <w:start w:val="1"/>
      <w:numFmt w:val="bullet"/>
      <w:lvlText w:val=""/>
      <w:lvlJc w:val="left"/>
      <w:pPr>
        <w:ind w:left="2860" w:hanging="360"/>
      </w:pPr>
      <w:rPr>
        <w:rFonts w:ascii="Wingdings" w:hAnsi="Wingdings" w:hint="default"/>
      </w:rPr>
    </w:lvl>
    <w:lvl w:ilvl="3" w:tplc="04070001" w:tentative="1">
      <w:start w:val="1"/>
      <w:numFmt w:val="bullet"/>
      <w:lvlText w:val=""/>
      <w:lvlJc w:val="left"/>
      <w:pPr>
        <w:ind w:left="3580" w:hanging="360"/>
      </w:pPr>
      <w:rPr>
        <w:rFonts w:ascii="Symbol" w:hAnsi="Symbol" w:hint="default"/>
      </w:rPr>
    </w:lvl>
    <w:lvl w:ilvl="4" w:tplc="04070003" w:tentative="1">
      <w:start w:val="1"/>
      <w:numFmt w:val="bullet"/>
      <w:lvlText w:val="o"/>
      <w:lvlJc w:val="left"/>
      <w:pPr>
        <w:ind w:left="4300" w:hanging="360"/>
      </w:pPr>
      <w:rPr>
        <w:rFonts w:ascii="Courier New" w:hAnsi="Courier New" w:cs="Courier New" w:hint="default"/>
      </w:rPr>
    </w:lvl>
    <w:lvl w:ilvl="5" w:tplc="04070005" w:tentative="1">
      <w:start w:val="1"/>
      <w:numFmt w:val="bullet"/>
      <w:lvlText w:val=""/>
      <w:lvlJc w:val="left"/>
      <w:pPr>
        <w:ind w:left="5020" w:hanging="360"/>
      </w:pPr>
      <w:rPr>
        <w:rFonts w:ascii="Wingdings" w:hAnsi="Wingdings" w:hint="default"/>
      </w:rPr>
    </w:lvl>
    <w:lvl w:ilvl="6" w:tplc="04070001" w:tentative="1">
      <w:start w:val="1"/>
      <w:numFmt w:val="bullet"/>
      <w:lvlText w:val=""/>
      <w:lvlJc w:val="left"/>
      <w:pPr>
        <w:ind w:left="5740" w:hanging="360"/>
      </w:pPr>
      <w:rPr>
        <w:rFonts w:ascii="Symbol" w:hAnsi="Symbol" w:hint="default"/>
      </w:rPr>
    </w:lvl>
    <w:lvl w:ilvl="7" w:tplc="04070003" w:tentative="1">
      <w:start w:val="1"/>
      <w:numFmt w:val="bullet"/>
      <w:lvlText w:val="o"/>
      <w:lvlJc w:val="left"/>
      <w:pPr>
        <w:ind w:left="6460" w:hanging="360"/>
      </w:pPr>
      <w:rPr>
        <w:rFonts w:ascii="Courier New" w:hAnsi="Courier New" w:cs="Courier New" w:hint="default"/>
      </w:rPr>
    </w:lvl>
    <w:lvl w:ilvl="8" w:tplc="04070005" w:tentative="1">
      <w:start w:val="1"/>
      <w:numFmt w:val="bullet"/>
      <w:lvlText w:val=""/>
      <w:lvlJc w:val="left"/>
      <w:pPr>
        <w:ind w:left="7180" w:hanging="360"/>
      </w:pPr>
      <w:rPr>
        <w:rFonts w:ascii="Wingdings" w:hAnsi="Wingdings" w:hint="default"/>
      </w:rPr>
    </w:lvl>
  </w:abstractNum>
  <w:abstractNum w:abstractNumId="90" w15:restartNumberingAfterBreak="0">
    <w:nsid w:val="62FE7FD1"/>
    <w:multiLevelType w:val="hybridMultilevel"/>
    <w:tmpl w:val="0A9207B0"/>
    <w:lvl w:ilvl="0" w:tplc="2DBE1EC4">
      <w:start w:val="1"/>
      <w:numFmt w:val="bullet"/>
      <w:lvlText w:val=""/>
      <w:lvlJc w:val="left"/>
      <w:pPr>
        <w:ind w:left="720" w:hanging="360"/>
      </w:pPr>
      <w:rPr>
        <w:rFonts w:ascii="Wingdings" w:hAnsi="Wingdings"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645C6B73"/>
    <w:multiLevelType w:val="hybridMultilevel"/>
    <w:tmpl w:val="8744AB7A"/>
    <w:lvl w:ilvl="0" w:tplc="4CC0D0AA">
      <w:start w:val="1"/>
      <w:numFmt w:val="bullet"/>
      <w:lvlText w:val=""/>
      <w:lvlJc w:val="left"/>
      <w:pPr>
        <w:ind w:left="720" w:hanging="360"/>
      </w:pPr>
      <w:rPr>
        <w:rFonts w:ascii="Wingdings" w:eastAsiaTheme="minorHAnsi" w:hAnsi="Wingdings" w:cs="Aria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7FF6427"/>
    <w:multiLevelType w:val="hybridMultilevel"/>
    <w:tmpl w:val="E5D0128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69D567A1"/>
    <w:multiLevelType w:val="hybridMultilevel"/>
    <w:tmpl w:val="9948F20E"/>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4" w15:restartNumberingAfterBreak="0">
    <w:nsid w:val="6A1B638B"/>
    <w:multiLevelType w:val="hybridMultilevel"/>
    <w:tmpl w:val="47D2CA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6B4E4E5D"/>
    <w:multiLevelType w:val="hybridMultilevel"/>
    <w:tmpl w:val="1C96F1CA"/>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96" w15:restartNumberingAfterBreak="0">
    <w:nsid w:val="6C083FAB"/>
    <w:multiLevelType w:val="hybridMultilevel"/>
    <w:tmpl w:val="779E859C"/>
    <w:lvl w:ilvl="0" w:tplc="0407000B">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97" w15:restartNumberingAfterBreak="0">
    <w:nsid w:val="6CB47A90"/>
    <w:multiLevelType w:val="hybridMultilevel"/>
    <w:tmpl w:val="B226E3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6D912563"/>
    <w:multiLevelType w:val="hybridMultilevel"/>
    <w:tmpl w:val="F39C2F7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99" w15:restartNumberingAfterBreak="0">
    <w:nsid w:val="6E184B48"/>
    <w:multiLevelType w:val="hybridMultilevel"/>
    <w:tmpl w:val="1E9CB72C"/>
    <w:lvl w:ilvl="0" w:tplc="959C271E">
      <w:start w:val="1"/>
      <w:numFmt w:val="bullet"/>
      <w:lvlText w:val="o"/>
      <w:lvlJc w:val="left"/>
      <w:pPr>
        <w:ind w:left="2868" w:hanging="360"/>
      </w:pPr>
      <w:rPr>
        <w:rFonts w:ascii="Courier New" w:hAnsi="Courier New" w:cs="Courier New" w:hint="default"/>
        <w:color w:val="auto"/>
      </w:rPr>
    </w:lvl>
    <w:lvl w:ilvl="1" w:tplc="04070003" w:tentative="1">
      <w:start w:val="1"/>
      <w:numFmt w:val="bullet"/>
      <w:lvlText w:val="o"/>
      <w:lvlJc w:val="left"/>
      <w:pPr>
        <w:ind w:left="3588" w:hanging="360"/>
      </w:pPr>
      <w:rPr>
        <w:rFonts w:ascii="Courier New" w:hAnsi="Courier New" w:cs="Courier New" w:hint="default"/>
      </w:rPr>
    </w:lvl>
    <w:lvl w:ilvl="2" w:tplc="04070005" w:tentative="1">
      <w:start w:val="1"/>
      <w:numFmt w:val="bullet"/>
      <w:lvlText w:val=""/>
      <w:lvlJc w:val="left"/>
      <w:pPr>
        <w:ind w:left="4308" w:hanging="360"/>
      </w:pPr>
      <w:rPr>
        <w:rFonts w:ascii="Wingdings" w:hAnsi="Wingdings" w:hint="default"/>
      </w:rPr>
    </w:lvl>
    <w:lvl w:ilvl="3" w:tplc="04070001" w:tentative="1">
      <w:start w:val="1"/>
      <w:numFmt w:val="bullet"/>
      <w:lvlText w:val=""/>
      <w:lvlJc w:val="left"/>
      <w:pPr>
        <w:ind w:left="5028" w:hanging="360"/>
      </w:pPr>
      <w:rPr>
        <w:rFonts w:ascii="Symbol" w:hAnsi="Symbol" w:hint="default"/>
      </w:rPr>
    </w:lvl>
    <w:lvl w:ilvl="4" w:tplc="04070003" w:tentative="1">
      <w:start w:val="1"/>
      <w:numFmt w:val="bullet"/>
      <w:lvlText w:val="o"/>
      <w:lvlJc w:val="left"/>
      <w:pPr>
        <w:ind w:left="5748" w:hanging="360"/>
      </w:pPr>
      <w:rPr>
        <w:rFonts w:ascii="Courier New" w:hAnsi="Courier New" w:cs="Courier New" w:hint="default"/>
      </w:rPr>
    </w:lvl>
    <w:lvl w:ilvl="5" w:tplc="04070005" w:tentative="1">
      <w:start w:val="1"/>
      <w:numFmt w:val="bullet"/>
      <w:lvlText w:val=""/>
      <w:lvlJc w:val="left"/>
      <w:pPr>
        <w:ind w:left="6468" w:hanging="360"/>
      </w:pPr>
      <w:rPr>
        <w:rFonts w:ascii="Wingdings" w:hAnsi="Wingdings" w:hint="default"/>
      </w:rPr>
    </w:lvl>
    <w:lvl w:ilvl="6" w:tplc="04070001" w:tentative="1">
      <w:start w:val="1"/>
      <w:numFmt w:val="bullet"/>
      <w:lvlText w:val=""/>
      <w:lvlJc w:val="left"/>
      <w:pPr>
        <w:ind w:left="7188" w:hanging="360"/>
      </w:pPr>
      <w:rPr>
        <w:rFonts w:ascii="Symbol" w:hAnsi="Symbol" w:hint="default"/>
      </w:rPr>
    </w:lvl>
    <w:lvl w:ilvl="7" w:tplc="04070003" w:tentative="1">
      <w:start w:val="1"/>
      <w:numFmt w:val="bullet"/>
      <w:lvlText w:val="o"/>
      <w:lvlJc w:val="left"/>
      <w:pPr>
        <w:ind w:left="7908" w:hanging="360"/>
      </w:pPr>
      <w:rPr>
        <w:rFonts w:ascii="Courier New" w:hAnsi="Courier New" w:cs="Courier New" w:hint="default"/>
      </w:rPr>
    </w:lvl>
    <w:lvl w:ilvl="8" w:tplc="04070005" w:tentative="1">
      <w:start w:val="1"/>
      <w:numFmt w:val="bullet"/>
      <w:lvlText w:val=""/>
      <w:lvlJc w:val="left"/>
      <w:pPr>
        <w:ind w:left="8628" w:hanging="360"/>
      </w:pPr>
      <w:rPr>
        <w:rFonts w:ascii="Wingdings" w:hAnsi="Wingdings" w:hint="default"/>
      </w:rPr>
    </w:lvl>
  </w:abstractNum>
  <w:abstractNum w:abstractNumId="100" w15:restartNumberingAfterBreak="0">
    <w:nsid w:val="6EB42BAC"/>
    <w:multiLevelType w:val="hybridMultilevel"/>
    <w:tmpl w:val="6E4008D6"/>
    <w:lvl w:ilvl="0" w:tplc="052CAB5C">
      <w:start w:val="14"/>
      <w:numFmt w:val="bullet"/>
      <w:lvlText w:val="-"/>
      <w:lvlJc w:val="left"/>
      <w:pPr>
        <w:ind w:left="720" w:hanging="360"/>
      </w:pPr>
      <w:rPr>
        <w:rFonts w:ascii="Arial" w:eastAsiaTheme="minorHAnsi" w:hAnsi="Arial" w:cs="Arial" w:hint="default"/>
        <w:b/>
        <w:sz w:val="2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6FB3070D"/>
    <w:multiLevelType w:val="hybridMultilevel"/>
    <w:tmpl w:val="BB5668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22543E9"/>
    <w:multiLevelType w:val="hybridMultilevel"/>
    <w:tmpl w:val="DA20771C"/>
    <w:lvl w:ilvl="0" w:tplc="11DC6D6A">
      <w:start w:val="13"/>
      <w:numFmt w:val="bullet"/>
      <w:lvlText w:val=""/>
      <w:lvlJc w:val="left"/>
      <w:pPr>
        <w:ind w:left="720" w:hanging="360"/>
      </w:pPr>
      <w:rPr>
        <w:rFonts w:ascii="Wingdings" w:eastAsiaTheme="minorHAnsi" w:hAnsi="Wingdings" w:cs="Arial"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72A62CBF"/>
    <w:multiLevelType w:val="hybridMultilevel"/>
    <w:tmpl w:val="2AC07C74"/>
    <w:lvl w:ilvl="0" w:tplc="013CB6E8">
      <w:start w:val="1"/>
      <w:numFmt w:val="bullet"/>
      <w:lvlText w:val=""/>
      <w:lvlJc w:val="left"/>
      <w:pPr>
        <w:ind w:left="1440" w:hanging="360"/>
      </w:pPr>
      <w:rPr>
        <w:rFonts w:ascii="Wingdings" w:hAnsi="Wingdings" w:hint="default"/>
        <w:color w:val="auto"/>
      </w:rPr>
    </w:lvl>
    <w:lvl w:ilvl="1" w:tplc="04070003">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4" w15:restartNumberingAfterBreak="0">
    <w:nsid w:val="754C31EF"/>
    <w:multiLevelType w:val="hybridMultilevel"/>
    <w:tmpl w:val="B8E4820A"/>
    <w:lvl w:ilvl="0" w:tplc="0407000B">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5" w15:restartNumberingAfterBreak="0">
    <w:nsid w:val="755631A3"/>
    <w:multiLevelType w:val="hybridMultilevel"/>
    <w:tmpl w:val="EB501944"/>
    <w:lvl w:ilvl="0" w:tplc="D08E6E36">
      <w:start w:val="1"/>
      <w:numFmt w:val="bullet"/>
      <w:lvlText w:val=""/>
      <w:lvlJc w:val="left"/>
      <w:pPr>
        <w:ind w:left="1510" w:hanging="360"/>
      </w:pPr>
      <w:rPr>
        <w:rFonts w:ascii="Symbol" w:hAnsi="Symbol" w:hint="default"/>
        <w:color w:val="auto"/>
      </w:rPr>
    </w:lvl>
    <w:lvl w:ilvl="1" w:tplc="A0DE0590">
      <w:start w:val="1"/>
      <w:numFmt w:val="bullet"/>
      <w:lvlText w:val="o"/>
      <w:lvlJc w:val="left"/>
      <w:pPr>
        <w:ind w:left="2230" w:hanging="360"/>
      </w:pPr>
      <w:rPr>
        <w:rFonts w:ascii="Courier New" w:hAnsi="Courier New" w:cs="Courier New" w:hint="default"/>
        <w:color w:val="auto"/>
      </w:rPr>
    </w:lvl>
    <w:lvl w:ilvl="2" w:tplc="04070005" w:tentative="1">
      <w:start w:val="1"/>
      <w:numFmt w:val="bullet"/>
      <w:lvlText w:val=""/>
      <w:lvlJc w:val="left"/>
      <w:pPr>
        <w:ind w:left="2950" w:hanging="360"/>
      </w:pPr>
      <w:rPr>
        <w:rFonts w:ascii="Wingdings" w:hAnsi="Wingdings" w:hint="default"/>
      </w:rPr>
    </w:lvl>
    <w:lvl w:ilvl="3" w:tplc="04070001" w:tentative="1">
      <w:start w:val="1"/>
      <w:numFmt w:val="bullet"/>
      <w:lvlText w:val=""/>
      <w:lvlJc w:val="left"/>
      <w:pPr>
        <w:ind w:left="3670" w:hanging="360"/>
      </w:pPr>
      <w:rPr>
        <w:rFonts w:ascii="Symbol" w:hAnsi="Symbol" w:hint="default"/>
      </w:rPr>
    </w:lvl>
    <w:lvl w:ilvl="4" w:tplc="04070003" w:tentative="1">
      <w:start w:val="1"/>
      <w:numFmt w:val="bullet"/>
      <w:lvlText w:val="o"/>
      <w:lvlJc w:val="left"/>
      <w:pPr>
        <w:ind w:left="4390" w:hanging="360"/>
      </w:pPr>
      <w:rPr>
        <w:rFonts w:ascii="Courier New" w:hAnsi="Courier New" w:cs="Courier New" w:hint="default"/>
      </w:rPr>
    </w:lvl>
    <w:lvl w:ilvl="5" w:tplc="04070005" w:tentative="1">
      <w:start w:val="1"/>
      <w:numFmt w:val="bullet"/>
      <w:lvlText w:val=""/>
      <w:lvlJc w:val="left"/>
      <w:pPr>
        <w:ind w:left="5110" w:hanging="360"/>
      </w:pPr>
      <w:rPr>
        <w:rFonts w:ascii="Wingdings" w:hAnsi="Wingdings" w:hint="default"/>
      </w:rPr>
    </w:lvl>
    <w:lvl w:ilvl="6" w:tplc="04070001" w:tentative="1">
      <w:start w:val="1"/>
      <w:numFmt w:val="bullet"/>
      <w:lvlText w:val=""/>
      <w:lvlJc w:val="left"/>
      <w:pPr>
        <w:ind w:left="5830" w:hanging="360"/>
      </w:pPr>
      <w:rPr>
        <w:rFonts w:ascii="Symbol" w:hAnsi="Symbol" w:hint="default"/>
      </w:rPr>
    </w:lvl>
    <w:lvl w:ilvl="7" w:tplc="04070003" w:tentative="1">
      <w:start w:val="1"/>
      <w:numFmt w:val="bullet"/>
      <w:lvlText w:val="o"/>
      <w:lvlJc w:val="left"/>
      <w:pPr>
        <w:ind w:left="6550" w:hanging="360"/>
      </w:pPr>
      <w:rPr>
        <w:rFonts w:ascii="Courier New" w:hAnsi="Courier New" w:cs="Courier New" w:hint="default"/>
      </w:rPr>
    </w:lvl>
    <w:lvl w:ilvl="8" w:tplc="04070005" w:tentative="1">
      <w:start w:val="1"/>
      <w:numFmt w:val="bullet"/>
      <w:lvlText w:val=""/>
      <w:lvlJc w:val="left"/>
      <w:pPr>
        <w:ind w:left="7270" w:hanging="360"/>
      </w:pPr>
      <w:rPr>
        <w:rFonts w:ascii="Wingdings" w:hAnsi="Wingdings" w:hint="default"/>
      </w:rPr>
    </w:lvl>
  </w:abstractNum>
  <w:abstractNum w:abstractNumId="106" w15:restartNumberingAfterBreak="0">
    <w:nsid w:val="774F51C7"/>
    <w:multiLevelType w:val="hybridMultilevel"/>
    <w:tmpl w:val="F14A3366"/>
    <w:lvl w:ilvl="0" w:tplc="0407000B">
      <w:start w:val="1"/>
      <w:numFmt w:val="bullet"/>
      <w:lvlText w:val=""/>
      <w:lvlJc w:val="left"/>
      <w:pPr>
        <w:ind w:left="1080" w:hanging="360"/>
      </w:pPr>
      <w:rPr>
        <w:rFonts w:ascii="Wingdings" w:hAnsi="Wingdings"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7" w15:restartNumberingAfterBreak="0">
    <w:nsid w:val="79847F84"/>
    <w:multiLevelType w:val="hybridMultilevel"/>
    <w:tmpl w:val="85FEBF8C"/>
    <w:lvl w:ilvl="0" w:tplc="EDF80A94">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7BC33B02"/>
    <w:multiLevelType w:val="hybridMultilevel"/>
    <w:tmpl w:val="E132E86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9" w15:restartNumberingAfterBreak="0">
    <w:nsid w:val="7BED7773"/>
    <w:multiLevelType w:val="hybridMultilevel"/>
    <w:tmpl w:val="0A1C3CB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7C732317"/>
    <w:multiLevelType w:val="hybridMultilevel"/>
    <w:tmpl w:val="31F27F44"/>
    <w:lvl w:ilvl="0" w:tplc="B192BE6E">
      <w:start w:val="1"/>
      <w:numFmt w:val="bullet"/>
      <w:lvlText w:val=""/>
      <w:lvlJc w:val="left"/>
      <w:pPr>
        <w:ind w:left="1440" w:hanging="360"/>
      </w:pPr>
      <w:rPr>
        <w:rFonts w:ascii="Wingdings" w:hAnsi="Wingdings" w:hint="default"/>
        <w:color w:val="auto"/>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1" w15:restartNumberingAfterBreak="0">
    <w:nsid w:val="7CF17407"/>
    <w:multiLevelType w:val="hybridMultilevel"/>
    <w:tmpl w:val="FEB89CD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7DAE5F04"/>
    <w:multiLevelType w:val="hybridMultilevel"/>
    <w:tmpl w:val="4E1E2D3A"/>
    <w:lvl w:ilvl="0" w:tplc="67FEFE96">
      <w:start w:val="1"/>
      <w:numFmt w:val="bullet"/>
      <w:lvlText w:val=""/>
      <w:lvlJc w:val="left"/>
      <w:pPr>
        <w:ind w:left="1428" w:hanging="360"/>
      </w:pPr>
      <w:rPr>
        <w:rFonts w:ascii="Wingdings" w:hAnsi="Wingdings" w:hint="default"/>
        <w:color w:val="auto"/>
      </w:rPr>
    </w:lvl>
    <w:lvl w:ilvl="1" w:tplc="04070003">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13" w15:restartNumberingAfterBreak="0">
    <w:nsid w:val="7E833E7E"/>
    <w:multiLevelType w:val="hybridMultilevel"/>
    <w:tmpl w:val="791A70C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64008907">
    <w:abstractNumId w:val="39"/>
  </w:num>
  <w:num w:numId="2" w16cid:durableId="1262906909">
    <w:abstractNumId w:val="47"/>
  </w:num>
  <w:num w:numId="3" w16cid:durableId="411856477">
    <w:abstractNumId w:val="56"/>
  </w:num>
  <w:num w:numId="4" w16cid:durableId="1321932654">
    <w:abstractNumId w:val="14"/>
  </w:num>
  <w:num w:numId="5" w16cid:durableId="503663441">
    <w:abstractNumId w:val="28"/>
  </w:num>
  <w:num w:numId="6" w16cid:durableId="244462636">
    <w:abstractNumId w:val="40"/>
  </w:num>
  <w:num w:numId="7" w16cid:durableId="59211583">
    <w:abstractNumId w:val="84"/>
  </w:num>
  <w:num w:numId="8" w16cid:durableId="1014724303">
    <w:abstractNumId w:val="60"/>
  </w:num>
  <w:num w:numId="9" w16cid:durableId="1025862916">
    <w:abstractNumId w:val="5"/>
  </w:num>
  <w:num w:numId="10" w16cid:durableId="825322417">
    <w:abstractNumId w:val="58"/>
  </w:num>
  <w:num w:numId="11" w16cid:durableId="866137732">
    <w:abstractNumId w:val="29"/>
  </w:num>
  <w:num w:numId="12" w16cid:durableId="538586837">
    <w:abstractNumId w:val="94"/>
  </w:num>
  <w:num w:numId="13" w16cid:durableId="1168130449">
    <w:abstractNumId w:val="1"/>
  </w:num>
  <w:num w:numId="14" w16cid:durableId="1966689899">
    <w:abstractNumId w:val="49"/>
  </w:num>
  <w:num w:numId="15" w16cid:durableId="842279720">
    <w:abstractNumId w:val="75"/>
  </w:num>
  <w:num w:numId="16" w16cid:durableId="1695181785">
    <w:abstractNumId w:val="21"/>
  </w:num>
  <w:num w:numId="17" w16cid:durableId="1255018860">
    <w:abstractNumId w:val="23"/>
  </w:num>
  <w:num w:numId="18" w16cid:durableId="594754066">
    <w:abstractNumId w:val="76"/>
  </w:num>
  <w:num w:numId="19" w16cid:durableId="1882395018">
    <w:abstractNumId w:val="113"/>
  </w:num>
  <w:num w:numId="20" w16cid:durableId="777719231">
    <w:abstractNumId w:val="13"/>
  </w:num>
  <w:num w:numId="21" w16cid:durableId="1159149418">
    <w:abstractNumId w:val="43"/>
  </w:num>
  <w:num w:numId="22" w16cid:durableId="994915724">
    <w:abstractNumId w:val="108"/>
  </w:num>
  <w:num w:numId="23" w16cid:durableId="1101070495">
    <w:abstractNumId w:val="0"/>
  </w:num>
  <w:num w:numId="24" w16cid:durableId="1304197635">
    <w:abstractNumId w:val="27"/>
  </w:num>
  <w:num w:numId="25" w16cid:durableId="1662269006">
    <w:abstractNumId w:val="25"/>
  </w:num>
  <w:num w:numId="26" w16cid:durableId="10037667">
    <w:abstractNumId w:val="18"/>
  </w:num>
  <w:num w:numId="27" w16cid:durableId="1931696074">
    <w:abstractNumId w:val="36"/>
  </w:num>
  <w:num w:numId="28" w16cid:durableId="1144003197">
    <w:abstractNumId w:val="80"/>
  </w:num>
  <w:num w:numId="29" w16cid:durableId="586772354">
    <w:abstractNumId w:val="15"/>
  </w:num>
  <w:num w:numId="30" w16cid:durableId="1485511136">
    <w:abstractNumId w:val="91"/>
  </w:num>
  <w:num w:numId="31" w16cid:durableId="316878830">
    <w:abstractNumId w:val="96"/>
  </w:num>
  <w:num w:numId="32" w16cid:durableId="1449162015">
    <w:abstractNumId w:val="10"/>
  </w:num>
  <w:num w:numId="33" w16cid:durableId="1068963002">
    <w:abstractNumId w:val="90"/>
  </w:num>
  <w:num w:numId="34" w16cid:durableId="788820039">
    <w:abstractNumId w:val="51"/>
  </w:num>
  <w:num w:numId="35" w16cid:durableId="763650857">
    <w:abstractNumId w:val="92"/>
  </w:num>
  <w:num w:numId="36" w16cid:durableId="2143497303">
    <w:abstractNumId w:val="52"/>
  </w:num>
  <w:num w:numId="37" w16cid:durableId="1236434119">
    <w:abstractNumId w:val="32"/>
  </w:num>
  <w:num w:numId="38" w16cid:durableId="234320794">
    <w:abstractNumId w:val="35"/>
  </w:num>
  <w:num w:numId="39" w16cid:durableId="180777973">
    <w:abstractNumId w:val="71"/>
  </w:num>
  <w:num w:numId="40" w16cid:durableId="914359572">
    <w:abstractNumId w:val="6"/>
  </w:num>
  <w:num w:numId="41" w16cid:durableId="1924214822">
    <w:abstractNumId w:val="70"/>
  </w:num>
  <w:num w:numId="42" w16cid:durableId="232550339">
    <w:abstractNumId w:val="88"/>
  </w:num>
  <w:num w:numId="43" w16cid:durableId="746415079">
    <w:abstractNumId w:val="99"/>
  </w:num>
  <w:num w:numId="44" w16cid:durableId="1207716688">
    <w:abstractNumId w:val="105"/>
  </w:num>
  <w:num w:numId="45" w16cid:durableId="1221868308">
    <w:abstractNumId w:val="42"/>
  </w:num>
  <w:num w:numId="46" w16cid:durableId="919171612">
    <w:abstractNumId w:val="85"/>
  </w:num>
  <w:num w:numId="47" w16cid:durableId="1769428687">
    <w:abstractNumId w:val="11"/>
  </w:num>
  <w:num w:numId="48" w16cid:durableId="527064741">
    <w:abstractNumId w:val="53"/>
  </w:num>
  <w:num w:numId="49" w16cid:durableId="754859715">
    <w:abstractNumId w:val="3"/>
  </w:num>
  <w:num w:numId="50" w16cid:durableId="288243221">
    <w:abstractNumId w:val="98"/>
  </w:num>
  <w:num w:numId="51" w16cid:durableId="639117376">
    <w:abstractNumId w:val="93"/>
  </w:num>
  <w:num w:numId="52" w16cid:durableId="889805881">
    <w:abstractNumId w:val="59"/>
  </w:num>
  <w:num w:numId="53" w16cid:durableId="1367372345">
    <w:abstractNumId w:val="67"/>
  </w:num>
  <w:num w:numId="54" w16cid:durableId="485753121">
    <w:abstractNumId w:val="102"/>
  </w:num>
  <w:num w:numId="55" w16cid:durableId="458885736">
    <w:abstractNumId w:val="78"/>
  </w:num>
  <w:num w:numId="56" w16cid:durableId="1802264076">
    <w:abstractNumId w:val="45"/>
  </w:num>
  <w:num w:numId="57" w16cid:durableId="940381820">
    <w:abstractNumId w:val="82"/>
  </w:num>
  <w:num w:numId="58" w16cid:durableId="586036953">
    <w:abstractNumId w:val="72"/>
  </w:num>
  <w:num w:numId="59" w16cid:durableId="1827044540">
    <w:abstractNumId w:val="24"/>
  </w:num>
  <w:num w:numId="60" w16cid:durableId="914170368">
    <w:abstractNumId w:val="30"/>
  </w:num>
  <w:num w:numId="61" w16cid:durableId="1083835471">
    <w:abstractNumId w:val="100"/>
  </w:num>
  <w:num w:numId="62" w16cid:durableId="1207258497">
    <w:abstractNumId w:val="4"/>
  </w:num>
  <w:num w:numId="63" w16cid:durableId="388578053">
    <w:abstractNumId w:val="89"/>
  </w:num>
  <w:num w:numId="64" w16cid:durableId="327486011">
    <w:abstractNumId w:val="26"/>
  </w:num>
  <w:num w:numId="65" w16cid:durableId="996691724">
    <w:abstractNumId w:val="61"/>
  </w:num>
  <w:num w:numId="66" w16cid:durableId="1808665635">
    <w:abstractNumId w:val="83"/>
  </w:num>
  <w:num w:numId="67" w16cid:durableId="1683699211">
    <w:abstractNumId w:val="106"/>
  </w:num>
  <w:num w:numId="68" w16cid:durableId="557984267">
    <w:abstractNumId w:val="41"/>
  </w:num>
  <w:num w:numId="69" w16cid:durableId="750270756">
    <w:abstractNumId w:val="73"/>
  </w:num>
  <w:num w:numId="70" w16cid:durableId="1074400567">
    <w:abstractNumId w:val="37"/>
  </w:num>
  <w:num w:numId="71" w16cid:durableId="545146680">
    <w:abstractNumId w:val="111"/>
  </w:num>
  <w:num w:numId="72" w16cid:durableId="64303550">
    <w:abstractNumId w:val="7"/>
  </w:num>
  <w:num w:numId="73" w16cid:durableId="2013751844">
    <w:abstractNumId w:val="63"/>
  </w:num>
  <w:num w:numId="74" w16cid:durableId="715011625">
    <w:abstractNumId w:val="20"/>
  </w:num>
  <w:num w:numId="75" w16cid:durableId="1279071574">
    <w:abstractNumId w:val="57"/>
  </w:num>
  <w:num w:numId="76" w16cid:durableId="1905095593">
    <w:abstractNumId w:val="81"/>
  </w:num>
  <w:num w:numId="77" w16cid:durableId="2005935805">
    <w:abstractNumId w:val="79"/>
  </w:num>
  <w:num w:numId="78" w16cid:durableId="1453328215">
    <w:abstractNumId w:val="50"/>
  </w:num>
  <w:num w:numId="79" w16cid:durableId="1559826505">
    <w:abstractNumId w:val="95"/>
  </w:num>
  <w:num w:numId="80" w16cid:durableId="1398505134">
    <w:abstractNumId w:val="54"/>
  </w:num>
  <w:num w:numId="81" w16cid:durableId="1070232599">
    <w:abstractNumId w:val="104"/>
  </w:num>
  <w:num w:numId="82" w16cid:durableId="625354050">
    <w:abstractNumId w:val="31"/>
  </w:num>
  <w:num w:numId="83" w16cid:durableId="1943104912">
    <w:abstractNumId w:val="9"/>
  </w:num>
  <w:num w:numId="84" w16cid:durableId="388188349">
    <w:abstractNumId w:val="74"/>
  </w:num>
  <w:num w:numId="85" w16cid:durableId="1901211630">
    <w:abstractNumId w:val="110"/>
  </w:num>
  <w:num w:numId="86" w16cid:durableId="1439565417">
    <w:abstractNumId w:val="44"/>
  </w:num>
  <w:num w:numId="87" w16cid:durableId="1088847793">
    <w:abstractNumId w:val="12"/>
  </w:num>
  <w:num w:numId="88" w16cid:durableId="1057584896">
    <w:abstractNumId w:val="34"/>
  </w:num>
  <w:num w:numId="89" w16cid:durableId="41567055">
    <w:abstractNumId w:val="103"/>
  </w:num>
  <w:num w:numId="90" w16cid:durableId="438374166">
    <w:abstractNumId w:val="112"/>
  </w:num>
  <w:num w:numId="91" w16cid:durableId="1666666853">
    <w:abstractNumId w:val="77"/>
  </w:num>
  <w:num w:numId="92" w16cid:durableId="929310178">
    <w:abstractNumId w:val="22"/>
  </w:num>
  <w:num w:numId="93" w16cid:durableId="1671758982">
    <w:abstractNumId w:val="48"/>
  </w:num>
  <w:num w:numId="94" w16cid:durableId="1842162966">
    <w:abstractNumId w:val="86"/>
  </w:num>
  <w:num w:numId="95" w16cid:durableId="1512912101">
    <w:abstractNumId w:val="101"/>
  </w:num>
  <w:num w:numId="96" w16cid:durableId="1315140995">
    <w:abstractNumId w:val="97"/>
  </w:num>
  <w:num w:numId="97" w16cid:durableId="255947865">
    <w:abstractNumId w:val="55"/>
  </w:num>
  <w:num w:numId="98" w16cid:durableId="1632251764">
    <w:abstractNumId w:val="64"/>
  </w:num>
  <w:num w:numId="99" w16cid:durableId="1057973510">
    <w:abstractNumId w:val="87"/>
  </w:num>
  <w:num w:numId="100" w16cid:durableId="18967772">
    <w:abstractNumId w:val="107"/>
  </w:num>
  <w:num w:numId="101" w16cid:durableId="80295961">
    <w:abstractNumId w:val="68"/>
  </w:num>
  <w:num w:numId="102" w16cid:durableId="376246080">
    <w:abstractNumId w:val="65"/>
  </w:num>
  <w:num w:numId="103" w16cid:durableId="822164098">
    <w:abstractNumId w:val="69"/>
  </w:num>
  <w:num w:numId="104" w16cid:durableId="474760815">
    <w:abstractNumId w:val="66"/>
  </w:num>
  <w:num w:numId="105" w16cid:durableId="928268578">
    <w:abstractNumId w:val="8"/>
  </w:num>
  <w:num w:numId="106" w16cid:durableId="698313818">
    <w:abstractNumId w:val="16"/>
  </w:num>
  <w:num w:numId="107" w16cid:durableId="1280337480">
    <w:abstractNumId w:val="33"/>
  </w:num>
  <w:num w:numId="108" w16cid:durableId="1902132464">
    <w:abstractNumId w:val="19"/>
  </w:num>
  <w:num w:numId="109" w16cid:durableId="212350012">
    <w:abstractNumId w:val="38"/>
  </w:num>
  <w:num w:numId="110" w16cid:durableId="275718399">
    <w:abstractNumId w:val="17"/>
  </w:num>
  <w:num w:numId="111" w16cid:durableId="488861255">
    <w:abstractNumId w:val="62"/>
  </w:num>
  <w:num w:numId="112" w16cid:durableId="1530877787">
    <w:abstractNumId w:val="109"/>
  </w:num>
  <w:num w:numId="113" w16cid:durableId="238902902">
    <w:abstractNumId w:val="46"/>
  </w:num>
  <w:num w:numId="114" w16cid:durableId="851146646">
    <w:abstractNumId w:val="2"/>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55817"/>
    <w:rsid w:val="00002D10"/>
    <w:rsid w:val="00004CBA"/>
    <w:rsid w:val="00007B29"/>
    <w:rsid w:val="00021672"/>
    <w:rsid w:val="0002618C"/>
    <w:rsid w:val="00032D86"/>
    <w:rsid w:val="00033C8B"/>
    <w:rsid w:val="000350F7"/>
    <w:rsid w:val="00036A03"/>
    <w:rsid w:val="0004567C"/>
    <w:rsid w:val="00050A48"/>
    <w:rsid w:val="00055366"/>
    <w:rsid w:val="00060245"/>
    <w:rsid w:val="00067620"/>
    <w:rsid w:val="000746CB"/>
    <w:rsid w:val="0007610B"/>
    <w:rsid w:val="000770CB"/>
    <w:rsid w:val="00081F3C"/>
    <w:rsid w:val="000827E6"/>
    <w:rsid w:val="000859EF"/>
    <w:rsid w:val="000860ED"/>
    <w:rsid w:val="000917E0"/>
    <w:rsid w:val="00095F9B"/>
    <w:rsid w:val="000B1797"/>
    <w:rsid w:val="000B2910"/>
    <w:rsid w:val="000B3EF4"/>
    <w:rsid w:val="000B5D79"/>
    <w:rsid w:val="000B6DAD"/>
    <w:rsid w:val="000B6F4D"/>
    <w:rsid w:val="000B6FF4"/>
    <w:rsid w:val="000C00A7"/>
    <w:rsid w:val="000C4438"/>
    <w:rsid w:val="000C45DF"/>
    <w:rsid w:val="000C474C"/>
    <w:rsid w:val="000C61E0"/>
    <w:rsid w:val="000C646B"/>
    <w:rsid w:val="000C7F4D"/>
    <w:rsid w:val="000D2104"/>
    <w:rsid w:val="000D2AD4"/>
    <w:rsid w:val="000D41D1"/>
    <w:rsid w:val="000E4765"/>
    <w:rsid w:val="000E7BB4"/>
    <w:rsid w:val="000F01FD"/>
    <w:rsid w:val="000F3119"/>
    <w:rsid w:val="000F37A5"/>
    <w:rsid w:val="000F4A78"/>
    <w:rsid w:val="001049C2"/>
    <w:rsid w:val="001058BD"/>
    <w:rsid w:val="0010600A"/>
    <w:rsid w:val="00123B1A"/>
    <w:rsid w:val="00124B3D"/>
    <w:rsid w:val="0012548C"/>
    <w:rsid w:val="00134477"/>
    <w:rsid w:val="00143EE6"/>
    <w:rsid w:val="00155FA7"/>
    <w:rsid w:val="001618EA"/>
    <w:rsid w:val="0017459C"/>
    <w:rsid w:val="00174CD5"/>
    <w:rsid w:val="00176432"/>
    <w:rsid w:val="00182DD1"/>
    <w:rsid w:val="00185313"/>
    <w:rsid w:val="00185DE3"/>
    <w:rsid w:val="00186A4F"/>
    <w:rsid w:val="001920D4"/>
    <w:rsid w:val="001927FE"/>
    <w:rsid w:val="001A5BDB"/>
    <w:rsid w:val="001D39F1"/>
    <w:rsid w:val="001E2C2C"/>
    <w:rsid w:val="001E3266"/>
    <w:rsid w:val="00202488"/>
    <w:rsid w:val="00202833"/>
    <w:rsid w:val="002068D4"/>
    <w:rsid w:val="0020733F"/>
    <w:rsid w:val="00207417"/>
    <w:rsid w:val="002129D4"/>
    <w:rsid w:val="00221BD5"/>
    <w:rsid w:val="00224199"/>
    <w:rsid w:val="00230604"/>
    <w:rsid w:val="0023109E"/>
    <w:rsid w:val="002318B5"/>
    <w:rsid w:val="0023546F"/>
    <w:rsid w:val="002358CE"/>
    <w:rsid w:val="0023598C"/>
    <w:rsid w:val="00235C1B"/>
    <w:rsid w:val="00241228"/>
    <w:rsid w:val="00241585"/>
    <w:rsid w:val="00243170"/>
    <w:rsid w:val="00246846"/>
    <w:rsid w:val="00250C34"/>
    <w:rsid w:val="00253AA9"/>
    <w:rsid w:val="002605F1"/>
    <w:rsid w:val="00260E9F"/>
    <w:rsid w:val="00263380"/>
    <w:rsid w:val="002731A2"/>
    <w:rsid w:val="0029025A"/>
    <w:rsid w:val="00290DF6"/>
    <w:rsid w:val="00291832"/>
    <w:rsid w:val="00293AA6"/>
    <w:rsid w:val="002A15CC"/>
    <w:rsid w:val="002A2591"/>
    <w:rsid w:val="002A3FF4"/>
    <w:rsid w:val="002C11D7"/>
    <w:rsid w:val="002C1BA0"/>
    <w:rsid w:val="002C323B"/>
    <w:rsid w:val="002C441D"/>
    <w:rsid w:val="002D098A"/>
    <w:rsid w:val="002D1B2E"/>
    <w:rsid w:val="002D2AA2"/>
    <w:rsid w:val="002E09BA"/>
    <w:rsid w:val="002E3743"/>
    <w:rsid w:val="002E4108"/>
    <w:rsid w:val="002E55D5"/>
    <w:rsid w:val="002E7DD8"/>
    <w:rsid w:val="002F7152"/>
    <w:rsid w:val="003013FA"/>
    <w:rsid w:val="00305067"/>
    <w:rsid w:val="00306CD4"/>
    <w:rsid w:val="00306F4F"/>
    <w:rsid w:val="00311374"/>
    <w:rsid w:val="00311708"/>
    <w:rsid w:val="00312344"/>
    <w:rsid w:val="00312EDC"/>
    <w:rsid w:val="00314FF2"/>
    <w:rsid w:val="00317293"/>
    <w:rsid w:val="00317C36"/>
    <w:rsid w:val="003204DD"/>
    <w:rsid w:val="003247D3"/>
    <w:rsid w:val="0033393F"/>
    <w:rsid w:val="00337048"/>
    <w:rsid w:val="00354500"/>
    <w:rsid w:val="00355964"/>
    <w:rsid w:val="0036142D"/>
    <w:rsid w:val="00367A18"/>
    <w:rsid w:val="00371472"/>
    <w:rsid w:val="00386CF9"/>
    <w:rsid w:val="0039323F"/>
    <w:rsid w:val="00395D5E"/>
    <w:rsid w:val="00396F2A"/>
    <w:rsid w:val="003A19B2"/>
    <w:rsid w:val="003A5F98"/>
    <w:rsid w:val="003B47A4"/>
    <w:rsid w:val="003C3C08"/>
    <w:rsid w:val="003C481E"/>
    <w:rsid w:val="003C7F3A"/>
    <w:rsid w:val="003D1401"/>
    <w:rsid w:val="003D6E60"/>
    <w:rsid w:val="003E5CEC"/>
    <w:rsid w:val="003F3A8D"/>
    <w:rsid w:val="003F4C31"/>
    <w:rsid w:val="003F6365"/>
    <w:rsid w:val="003F6B04"/>
    <w:rsid w:val="003F6C23"/>
    <w:rsid w:val="00401C28"/>
    <w:rsid w:val="0040462B"/>
    <w:rsid w:val="004113C9"/>
    <w:rsid w:val="0041357F"/>
    <w:rsid w:val="004167A1"/>
    <w:rsid w:val="00416CFC"/>
    <w:rsid w:val="00427711"/>
    <w:rsid w:val="004309D8"/>
    <w:rsid w:val="00435C9A"/>
    <w:rsid w:val="00435E76"/>
    <w:rsid w:val="00440602"/>
    <w:rsid w:val="004414D8"/>
    <w:rsid w:val="00441DCB"/>
    <w:rsid w:val="004536AB"/>
    <w:rsid w:val="00454A8F"/>
    <w:rsid w:val="00455B74"/>
    <w:rsid w:val="00462D55"/>
    <w:rsid w:val="00475A79"/>
    <w:rsid w:val="00476932"/>
    <w:rsid w:val="0048062A"/>
    <w:rsid w:val="00482682"/>
    <w:rsid w:val="00482760"/>
    <w:rsid w:val="004900B5"/>
    <w:rsid w:val="00494AD4"/>
    <w:rsid w:val="00495CDD"/>
    <w:rsid w:val="00497BF2"/>
    <w:rsid w:val="004A026C"/>
    <w:rsid w:val="004A1151"/>
    <w:rsid w:val="004A1C4D"/>
    <w:rsid w:val="004A2BAB"/>
    <w:rsid w:val="004A3212"/>
    <w:rsid w:val="004A5DC7"/>
    <w:rsid w:val="004A78AE"/>
    <w:rsid w:val="004B0F09"/>
    <w:rsid w:val="004B5E75"/>
    <w:rsid w:val="004C01CD"/>
    <w:rsid w:val="004C10B2"/>
    <w:rsid w:val="004C1D42"/>
    <w:rsid w:val="004C2BED"/>
    <w:rsid w:val="004D2529"/>
    <w:rsid w:val="004D4F1E"/>
    <w:rsid w:val="004E58CF"/>
    <w:rsid w:val="004E6E42"/>
    <w:rsid w:val="004E780A"/>
    <w:rsid w:val="004E7B43"/>
    <w:rsid w:val="004F1304"/>
    <w:rsid w:val="004F220D"/>
    <w:rsid w:val="004F3CBB"/>
    <w:rsid w:val="004F7253"/>
    <w:rsid w:val="00500821"/>
    <w:rsid w:val="005101F1"/>
    <w:rsid w:val="00510477"/>
    <w:rsid w:val="005253A3"/>
    <w:rsid w:val="00526C3C"/>
    <w:rsid w:val="00526CFF"/>
    <w:rsid w:val="00530DFE"/>
    <w:rsid w:val="005327DE"/>
    <w:rsid w:val="00537F12"/>
    <w:rsid w:val="00545944"/>
    <w:rsid w:val="00547085"/>
    <w:rsid w:val="00550639"/>
    <w:rsid w:val="005566D1"/>
    <w:rsid w:val="0056347A"/>
    <w:rsid w:val="00565A06"/>
    <w:rsid w:val="0057033A"/>
    <w:rsid w:val="00580288"/>
    <w:rsid w:val="005803F8"/>
    <w:rsid w:val="005827D8"/>
    <w:rsid w:val="0058506C"/>
    <w:rsid w:val="0058758E"/>
    <w:rsid w:val="005945A0"/>
    <w:rsid w:val="005946A9"/>
    <w:rsid w:val="005A45A9"/>
    <w:rsid w:val="005A6171"/>
    <w:rsid w:val="005B1CF2"/>
    <w:rsid w:val="005B4D32"/>
    <w:rsid w:val="005B7567"/>
    <w:rsid w:val="005C5242"/>
    <w:rsid w:val="005C60A4"/>
    <w:rsid w:val="005D20CF"/>
    <w:rsid w:val="005E2592"/>
    <w:rsid w:val="005E67E4"/>
    <w:rsid w:val="005E6DC9"/>
    <w:rsid w:val="005E6EB5"/>
    <w:rsid w:val="005F6840"/>
    <w:rsid w:val="0060305B"/>
    <w:rsid w:val="00603416"/>
    <w:rsid w:val="00604B0F"/>
    <w:rsid w:val="00606B35"/>
    <w:rsid w:val="0063028F"/>
    <w:rsid w:val="00635880"/>
    <w:rsid w:val="006411EA"/>
    <w:rsid w:val="006438B9"/>
    <w:rsid w:val="006462E7"/>
    <w:rsid w:val="00653E6A"/>
    <w:rsid w:val="00655CA6"/>
    <w:rsid w:val="00657D45"/>
    <w:rsid w:val="00660AD0"/>
    <w:rsid w:val="0066292B"/>
    <w:rsid w:val="00664E48"/>
    <w:rsid w:val="00674E20"/>
    <w:rsid w:val="006776EE"/>
    <w:rsid w:val="0068182F"/>
    <w:rsid w:val="006822D8"/>
    <w:rsid w:val="00686EE7"/>
    <w:rsid w:val="00687839"/>
    <w:rsid w:val="00687E33"/>
    <w:rsid w:val="00691869"/>
    <w:rsid w:val="00693E51"/>
    <w:rsid w:val="006941B8"/>
    <w:rsid w:val="006A2BB8"/>
    <w:rsid w:val="006A39CD"/>
    <w:rsid w:val="006A48EF"/>
    <w:rsid w:val="006A68A3"/>
    <w:rsid w:val="006B128E"/>
    <w:rsid w:val="006B1613"/>
    <w:rsid w:val="006B6975"/>
    <w:rsid w:val="006C02BA"/>
    <w:rsid w:val="006C3546"/>
    <w:rsid w:val="006C383C"/>
    <w:rsid w:val="006E4BBB"/>
    <w:rsid w:val="006E4FF3"/>
    <w:rsid w:val="006F6D8E"/>
    <w:rsid w:val="007009EF"/>
    <w:rsid w:val="00710433"/>
    <w:rsid w:val="007251D7"/>
    <w:rsid w:val="007364AF"/>
    <w:rsid w:val="00737CFD"/>
    <w:rsid w:val="00737E68"/>
    <w:rsid w:val="00744BC5"/>
    <w:rsid w:val="00754120"/>
    <w:rsid w:val="00771125"/>
    <w:rsid w:val="00772F1A"/>
    <w:rsid w:val="00773C23"/>
    <w:rsid w:val="0078097B"/>
    <w:rsid w:val="00784A36"/>
    <w:rsid w:val="00790CF9"/>
    <w:rsid w:val="0079199B"/>
    <w:rsid w:val="00797064"/>
    <w:rsid w:val="007A10BB"/>
    <w:rsid w:val="007A1174"/>
    <w:rsid w:val="007A2BC5"/>
    <w:rsid w:val="007A7A07"/>
    <w:rsid w:val="007B1EDA"/>
    <w:rsid w:val="007B5454"/>
    <w:rsid w:val="007B77E9"/>
    <w:rsid w:val="007C14A3"/>
    <w:rsid w:val="007C1D9C"/>
    <w:rsid w:val="007E1EDB"/>
    <w:rsid w:val="007E2569"/>
    <w:rsid w:val="007F07EC"/>
    <w:rsid w:val="007F16B7"/>
    <w:rsid w:val="007F3A7D"/>
    <w:rsid w:val="007F4B67"/>
    <w:rsid w:val="00800703"/>
    <w:rsid w:val="008010E2"/>
    <w:rsid w:val="00807099"/>
    <w:rsid w:val="00812FBE"/>
    <w:rsid w:val="0082523F"/>
    <w:rsid w:val="00825895"/>
    <w:rsid w:val="00826F79"/>
    <w:rsid w:val="00834386"/>
    <w:rsid w:val="0083489C"/>
    <w:rsid w:val="00836997"/>
    <w:rsid w:val="008445C2"/>
    <w:rsid w:val="00845FC2"/>
    <w:rsid w:val="0085122E"/>
    <w:rsid w:val="008523B2"/>
    <w:rsid w:val="00852B5F"/>
    <w:rsid w:val="0085686B"/>
    <w:rsid w:val="00860FFC"/>
    <w:rsid w:val="008622EC"/>
    <w:rsid w:val="008631A5"/>
    <w:rsid w:val="00870BC1"/>
    <w:rsid w:val="00873994"/>
    <w:rsid w:val="00876E1D"/>
    <w:rsid w:val="00880C14"/>
    <w:rsid w:val="00886FB3"/>
    <w:rsid w:val="00887A60"/>
    <w:rsid w:val="00891F9D"/>
    <w:rsid w:val="008948DE"/>
    <w:rsid w:val="0089503F"/>
    <w:rsid w:val="008A3293"/>
    <w:rsid w:val="008A60A5"/>
    <w:rsid w:val="008B1CCF"/>
    <w:rsid w:val="008B3A36"/>
    <w:rsid w:val="008B6D69"/>
    <w:rsid w:val="008C0474"/>
    <w:rsid w:val="008C562D"/>
    <w:rsid w:val="008C797D"/>
    <w:rsid w:val="008D581E"/>
    <w:rsid w:val="008E5D58"/>
    <w:rsid w:val="008E6354"/>
    <w:rsid w:val="008E76ED"/>
    <w:rsid w:val="008F071C"/>
    <w:rsid w:val="008F4A7B"/>
    <w:rsid w:val="009019DE"/>
    <w:rsid w:val="00902FF0"/>
    <w:rsid w:val="00904466"/>
    <w:rsid w:val="00905531"/>
    <w:rsid w:val="00912B94"/>
    <w:rsid w:val="00915D4D"/>
    <w:rsid w:val="00916179"/>
    <w:rsid w:val="0091709A"/>
    <w:rsid w:val="009217FA"/>
    <w:rsid w:val="0092425B"/>
    <w:rsid w:val="0092439E"/>
    <w:rsid w:val="009257A5"/>
    <w:rsid w:val="00925C51"/>
    <w:rsid w:val="009329D8"/>
    <w:rsid w:val="009343C4"/>
    <w:rsid w:val="00946A50"/>
    <w:rsid w:val="00954DA9"/>
    <w:rsid w:val="0095572C"/>
    <w:rsid w:val="009610EE"/>
    <w:rsid w:val="00961C4E"/>
    <w:rsid w:val="00962B00"/>
    <w:rsid w:val="00964C78"/>
    <w:rsid w:val="00965DBC"/>
    <w:rsid w:val="00966492"/>
    <w:rsid w:val="009715BE"/>
    <w:rsid w:val="0097490B"/>
    <w:rsid w:val="0097567F"/>
    <w:rsid w:val="00983592"/>
    <w:rsid w:val="00983D77"/>
    <w:rsid w:val="00985C96"/>
    <w:rsid w:val="00986120"/>
    <w:rsid w:val="00990200"/>
    <w:rsid w:val="00996020"/>
    <w:rsid w:val="009969F1"/>
    <w:rsid w:val="00997E03"/>
    <w:rsid w:val="009A303E"/>
    <w:rsid w:val="009A5828"/>
    <w:rsid w:val="009B1C8A"/>
    <w:rsid w:val="009B224A"/>
    <w:rsid w:val="009C31FF"/>
    <w:rsid w:val="009C5105"/>
    <w:rsid w:val="009E2D5B"/>
    <w:rsid w:val="009E5808"/>
    <w:rsid w:val="009F566C"/>
    <w:rsid w:val="00A161AE"/>
    <w:rsid w:val="00A207AB"/>
    <w:rsid w:val="00A21CC1"/>
    <w:rsid w:val="00A226C3"/>
    <w:rsid w:val="00A34B70"/>
    <w:rsid w:val="00A36113"/>
    <w:rsid w:val="00A36CFF"/>
    <w:rsid w:val="00A417AB"/>
    <w:rsid w:val="00A55817"/>
    <w:rsid w:val="00A607D9"/>
    <w:rsid w:val="00A617DE"/>
    <w:rsid w:val="00A637FF"/>
    <w:rsid w:val="00A6584D"/>
    <w:rsid w:val="00A65B39"/>
    <w:rsid w:val="00A72AE7"/>
    <w:rsid w:val="00A82AE4"/>
    <w:rsid w:val="00A84FB4"/>
    <w:rsid w:val="00A933FE"/>
    <w:rsid w:val="00A94A99"/>
    <w:rsid w:val="00A95406"/>
    <w:rsid w:val="00AA6E63"/>
    <w:rsid w:val="00AB29DF"/>
    <w:rsid w:val="00AB2C41"/>
    <w:rsid w:val="00AB3A70"/>
    <w:rsid w:val="00AC1645"/>
    <w:rsid w:val="00AC3E35"/>
    <w:rsid w:val="00AC7767"/>
    <w:rsid w:val="00AD1046"/>
    <w:rsid w:val="00AD12D3"/>
    <w:rsid w:val="00AE00F2"/>
    <w:rsid w:val="00AE1658"/>
    <w:rsid w:val="00AE38A8"/>
    <w:rsid w:val="00AE3E34"/>
    <w:rsid w:val="00AE78EC"/>
    <w:rsid w:val="00AF02C1"/>
    <w:rsid w:val="00AF6627"/>
    <w:rsid w:val="00B01B6F"/>
    <w:rsid w:val="00B02EBD"/>
    <w:rsid w:val="00B042E6"/>
    <w:rsid w:val="00B046A6"/>
    <w:rsid w:val="00B07757"/>
    <w:rsid w:val="00B07EF1"/>
    <w:rsid w:val="00B1361A"/>
    <w:rsid w:val="00B16874"/>
    <w:rsid w:val="00B23C8D"/>
    <w:rsid w:val="00B3679C"/>
    <w:rsid w:val="00B37610"/>
    <w:rsid w:val="00B41171"/>
    <w:rsid w:val="00B47002"/>
    <w:rsid w:val="00B52403"/>
    <w:rsid w:val="00B53F5D"/>
    <w:rsid w:val="00B5401B"/>
    <w:rsid w:val="00B54324"/>
    <w:rsid w:val="00B64408"/>
    <w:rsid w:val="00B6726D"/>
    <w:rsid w:val="00B6752F"/>
    <w:rsid w:val="00B7333C"/>
    <w:rsid w:val="00B73E38"/>
    <w:rsid w:val="00B76DCE"/>
    <w:rsid w:val="00B77F6B"/>
    <w:rsid w:val="00B80374"/>
    <w:rsid w:val="00B81700"/>
    <w:rsid w:val="00B829CB"/>
    <w:rsid w:val="00B95C23"/>
    <w:rsid w:val="00BA0A07"/>
    <w:rsid w:val="00BA7BAB"/>
    <w:rsid w:val="00BB2EDA"/>
    <w:rsid w:val="00BC0FAC"/>
    <w:rsid w:val="00BC4D94"/>
    <w:rsid w:val="00BD4FEF"/>
    <w:rsid w:val="00BD5C92"/>
    <w:rsid w:val="00BE191A"/>
    <w:rsid w:val="00BE751D"/>
    <w:rsid w:val="00C021C3"/>
    <w:rsid w:val="00C06554"/>
    <w:rsid w:val="00C1064E"/>
    <w:rsid w:val="00C13ED2"/>
    <w:rsid w:val="00C15433"/>
    <w:rsid w:val="00C17A0A"/>
    <w:rsid w:val="00C23E26"/>
    <w:rsid w:val="00C309F9"/>
    <w:rsid w:val="00C408FD"/>
    <w:rsid w:val="00C4334E"/>
    <w:rsid w:val="00C44942"/>
    <w:rsid w:val="00C5401C"/>
    <w:rsid w:val="00C568EA"/>
    <w:rsid w:val="00C57412"/>
    <w:rsid w:val="00C63F11"/>
    <w:rsid w:val="00C707BA"/>
    <w:rsid w:val="00C72F67"/>
    <w:rsid w:val="00C7695D"/>
    <w:rsid w:val="00C7733A"/>
    <w:rsid w:val="00C84A78"/>
    <w:rsid w:val="00C85024"/>
    <w:rsid w:val="00C92427"/>
    <w:rsid w:val="00C924DB"/>
    <w:rsid w:val="00C96B22"/>
    <w:rsid w:val="00CA6108"/>
    <w:rsid w:val="00CA6F0F"/>
    <w:rsid w:val="00CB5695"/>
    <w:rsid w:val="00CB7059"/>
    <w:rsid w:val="00CC07CD"/>
    <w:rsid w:val="00CC0A78"/>
    <w:rsid w:val="00CC317C"/>
    <w:rsid w:val="00CC7E42"/>
    <w:rsid w:val="00CD0E6F"/>
    <w:rsid w:val="00CD45AD"/>
    <w:rsid w:val="00CD4CB9"/>
    <w:rsid w:val="00CD69F9"/>
    <w:rsid w:val="00CE4A6B"/>
    <w:rsid w:val="00CE6405"/>
    <w:rsid w:val="00CE7536"/>
    <w:rsid w:val="00CE7EB0"/>
    <w:rsid w:val="00CF7ED2"/>
    <w:rsid w:val="00D02BCF"/>
    <w:rsid w:val="00D03043"/>
    <w:rsid w:val="00D14413"/>
    <w:rsid w:val="00D22F87"/>
    <w:rsid w:val="00D233FA"/>
    <w:rsid w:val="00D23739"/>
    <w:rsid w:val="00D255B2"/>
    <w:rsid w:val="00D27025"/>
    <w:rsid w:val="00D2730F"/>
    <w:rsid w:val="00D41FC8"/>
    <w:rsid w:val="00D42B57"/>
    <w:rsid w:val="00D51C27"/>
    <w:rsid w:val="00D54A1F"/>
    <w:rsid w:val="00D5780B"/>
    <w:rsid w:val="00D63B96"/>
    <w:rsid w:val="00D64018"/>
    <w:rsid w:val="00D64910"/>
    <w:rsid w:val="00D70BFE"/>
    <w:rsid w:val="00D71950"/>
    <w:rsid w:val="00D80B4D"/>
    <w:rsid w:val="00D81EAA"/>
    <w:rsid w:val="00D87D40"/>
    <w:rsid w:val="00D92E29"/>
    <w:rsid w:val="00DA23DA"/>
    <w:rsid w:val="00DB2476"/>
    <w:rsid w:val="00DC404A"/>
    <w:rsid w:val="00DC778D"/>
    <w:rsid w:val="00DD59EB"/>
    <w:rsid w:val="00DE16AB"/>
    <w:rsid w:val="00DF1BD7"/>
    <w:rsid w:val="00DF2507"/>
    <w:rsid w:val="00E24CD3"/>
    <w:rsid w:val="00E26A4D"/>
    <w:rsid w:val="00E347C4"/>
    <w:rsid w:val="00E35101"/>
    <w:rsid w:val="00E36455"/>
    <w:rsid w:val="00E432AD"/>
    <w:rsid w:val="00E459F7"/>
    <w:rsid w:val="00E46DAC"/>
    <w:rsid w:val="00E470A7"/>
    <w:rsid w:val="00E47705"/>
    <w:rsid w:val="00E47D9B"/>
    <w:rsid w:val="00E5234A"/>
    <w:rsid w:val="00E54E51"/>
    <w:rsid w:val="00E56E07"/>
    <w:rsid w:val="00E57AF4"/>
    <w:rsid w:val="00E65572"/>
    <w:rsid w:val="00E6683D"/>
    <w:rsid w:val="00E70594"/>
    <w:rsid w:val="00E74A65"/>
    <w:rsid w:val="00E843CC"/>
    <w:rsid w:val="00E87B82"/>
    <w:rsid w:val="00E901B5"/>
    <w:rsid w:val="00E90388"/>
    <w:rsid w:val="00E90806"/>
    <w:rsid w:val="00E97E02"/>
    <w:rsid w:val="00EA1FD4"/>
    <w:rsid w:val="00EA353D"/>
    <w:rsid w:val="00EA3781"/>
    <w:rsid w:val="00EA5272"/>
    <w:rsid w:val="00EA546E"/>
    <w:rsid w:val="00EB00C1"/>
    <w:rsid w:val="00EB2AFD"/>
    <w:rsid w:val="00EB2BE4"/>
    <w:rsid w:val="00EB6807"/>
    <w:rsid w:val="00EC2D83"/>
    <w:rsid w:val="00EC6B72"/>
    <w:rsid w:val="00EE73C8"/>
    <w:rsid w:val="00F10F5A"/>
    <w:rsid w:val="00F10FF9"/>
    <w:rsid w:val="00F114C7"/>
    <w:rsid w:val="00F12228"/>
    <w:rsid w:val="00F13677"/>
    <w:rsid w:val="00F15691"/>
    <w:rsid w:val="00F16C14"/>
    <w:rsid w:val="00F23BB7"/>
    <w:rsid w:val="00F267DB"/>
    <w:rsid w:val="00F27739"/>
    <w:rsid w:val="00F3100D"/>
    <w:rsid w:val="00F326FD"/>
    <w:rsid w:val="00F4132C"/>
    <w:rsid w:val="00F43C86"/>
    <w:rsid w:val="00F456E2"/>
    <w:rsid w:val="00F46474"/>
    <w:rsid w:val="00F51947"/>
    <w:rsid w:val="00F54C33"/>
    <w:rsid w:val="00F60AA8"/>
    <w:rsid w:val="00F633AC"/>
    <w:rsid w:val="00F67C1B"/>
    <w:rsid w:val="00F70B5D"/>
    <w:rsid w:val="00F7188A"/>
    <w:rsid w:val="00F71A61"/>
    <w:rsid w:val="00F96562"/>
    <w:rsid w:val="00F97C08"/>
    <w:rsid w:val="00FA0958"/>
    <w:rsid w:val="00FA2999"/>
    <w:rsid w:val="00FB2F5C"/>
    <w:rsid w:val="00FB5192"/>
    <w:rsid w:val="00FB5EA0"/>
    <w:rsid w:val="00FB7101"/>
    <w:rsid w:val="00FD1E55"/>
    <w:rsid w:val="00FD4899"/>
    <w:rsid w:val="00FD526B"/>
    <w:rsid w:val="00FD5798"/>
    <w:rsid w:val="00FD67AD"/>
    <w:rsid w:val="00FE0578"/>
    <w:rsid w:val="00FF3D3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200"/>
    <o:shapelayout v:ext="edit">
      <o:idmap v:ext="edit" data="1"/>
      <o:rules v:ext="edit">
        <o:r id="V:Rule1" type="connector" idref="#Connecteur droit avec flèche 126"/>
        <o:r id="V:Rule2" type="connector" idref="#Connecteur droit avec flèche 127"/>
        <o:r id="V:Rule3" type="connector" idref="#AutoShape 33"/>
        <o:r id="V:Rule4" type="connector" idref="#AutoShape 34"/>
        <o:r id="V:Rule5" type="connector" idref="#Connecteur droit avec flèche 17"/>
        <o:r id="V:Rule6" type="connector" idref="#Connecteur droit avec flèche 10"/>
        <o:r id="V:Rule7" type="connector" idref="#Connecteur droit avec flèche 11"/>
        <o:r id="V:Rule8" type="connector" idref="#Connecteur droit avec flèche 12"/>
        <o:r id="V:Rule9" type="connector" idref="#Connecteur droit avec flèche 13"/>
      </o:rules>
    </o:shapelayout>
  </w:shapeDefaults>
  <w:decimalSymbol w:val=","/>
  <w:listSeparator w:val=";"/>
  <w14:docId w14:val="03653D5A"/>
  <w15:docId w15:val="{E14917AA-F0DC-49F8-A699-8A1342F3B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05531"/>
    <w:pPr>
      <w:ind w:left="720"/>
      <w:contextualSpacing/>
    </w:pPr>
  </w:style>
  <w:style w:type="paragraph" w:styleId="En-tte">
    <w:name w:val="header"/>
    <w:basedOn w:val="Normal"/>
    <w:link w:val="En-tteCar"/>
    <w:uiPriority w:val="99"/>
    <w:unhideWhenUsed/>
    <w:rsid w:val="00246846"/>
    <w:pPr>
      <w:tabs>
        <w:tab w:val="center" w:pos="4536"/>
        <w:tab w:val="right" w:pos="9072"/>
      </w:tabs>
      <w:spacing w:after="0" w:line="240" w:lineRule="auto"/>
    </w:pPr>
  </w:style>
  <w:style w:type="character" w:customStyle="1" w:styleId="En-tteCar">
    <w:name w:val="En-tête Car"/>
    <w:basedOn w:val="Policepardfaut"/>
    <w:link w:val="En-tte"/>
    <w:uiPriority w:val="99"/>
    <w:rsid w:val="00246846"/>
  </w:style>
  <w:style w:type="paragraph" w:styleId="Pieddepage">
    <w:name w:val="footer"/>
    <w:basedOn w:val="Normal"/>
    <w:link w:val="PieddepageCar"/>
    <w:uiPriority w:val="99"/>
    <w:unhideWhenUsed/>
    <w:rsid w:val="0024684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46846"/>
  </w:style>
  <w:style w:type="character" w:styleId="Lienhypertexte">
    <w:name w:val="Hyperlink"/>
    <w:basedOn w:val="Policepardfaut"/>
    <w:uiPriority w:val="99"/>
    <w:unhideWhenUsed/>
    <w:rsid w:val="000D2AD4"/>
    <w:rPr>
      <w:color w:val="0000FF" w:themeColor="hyperlink"/>
      <w:u w:val="single"/>
    </w:rPr>
  </w:style>
  <w:style w:type="character" w:styleId="Mentionnonrsolue">
    <w:name w:val="Unresolved Mention"/>
    <w:basedOn w:val="Policepardfaut"/>
    <w:uiPriority w:val="99"/>
    <w:semiHidden/>
    <w:unhideWhenUsed/>
    <w:rsid w:val="000D2A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70823">
      <w:bodyDiv w:val="1"/>
      <w:marLeft w:val="0"/>
      <w:marRight w:val="0"/>
      <w:marTop w:val="0"/>
      <w:marBottom w:val="0"/>
      <w:divBdr>
        <w:top w:val="none" w:sz="0" w:space="0" w:color="auto"/>
        <w:left w:val="none" w:sz="0" w:space="0" w:color="auto"/>
        <w:bottom w:val="none" w:sz="0" w:space="0" w:color="auto"/>
        <w:right w:val="none" w:sz="0" w:space="0" w:color="auto"/>
      </w:divBdr>
      <w:divsChild>
        <w:div w:id="231699498">
          <w:marLeft w:val="0"/>
          <w:marRight w:val="0"/>
          <w:marTop w:val="0"/>
          <w:marBottom w:val="0"/>
          <w:divBdr>
            <w:top w:val="none" w:sz="0" w:space="0" w:color="auto"/>
            <w:left w:val="none" w:sz="0" w:space="0" w:color="auto"/>
            <w:bottom w:val="none" w:sz="0" w:space="0" w:color="auto"/>
            <w:right w:val="none" w:sz="0" w:space="0" w:color="auto"/>
          </w:divBdr>
          <w:divsChild>
            <w:div w:id="4477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3182">
      <w:bodyDiv w:val="1"/>
      <w:marLeft w:val="0"/>
      <w:marRight w:val="0"/>
      <w:marTop w:val="0"/>
      <w:marBottom w:val="0"/>
      <w:divBdr>
        <w:top w:val="none" w:sz="0" w:space="0" w:color="auto"/>
        <w:left w:val="none" w:sz="0" w:space="0" w:color="auto"/>
        <w:bottom w:val="none" w:sz="0" w:space="0" w:color="auto"/>
        <w:right w:val="none" w:sz="0" w:space="0" w:color="auto"/>
      </w:divBdr>
      <w:divsChild>
        <w:div w:id="376049442">
          <w:marLeft w:val="0"/>
          <w:marRight w:val="0"/>
          <w:marTop w:val="0"/>
          <w:marBottom w:val="0"/>
          <w:divBdr>
            <w:top w:val="none" w:sz="0" w:space="0" w:color="auto"/>
            <w:left w:val="none" w:sz="0" w:space="0" w:color="auto"/>
            <w:bottom w:val="none" w:sz="0" w:space="0" w:color="auto"/>
            <w:right w:val="none" w:sz="0" w:space="0" w:color="auto"/>
          </w:divBdr>
          <w:divsChild>
            <w:div w:id="194268474">
              <w:marLeft w:val="0"/>
              <w:marRight w:val="0"/>
              <w:marTop w:val="0"/>
              <w:marBottom w:val="0"/>
              <w:divBdr>
                <w:top w:val="none" w:sz="0" w:space="0" w:color="auto"/>
                <w:left w:val="none" w:sz="0" w:space="0" w:color="auto"/>
                <w:bottom w:val="none" w:sz="0" w:space="0" w:color="auto"/>
                <w:right w:val="none" w:sz="0" w:space="0" w:color="auto"/>
              </w:divBdr>
            </w:div>
            <w:div w:id="1129586540">
              <w:marLeft w:val="0"/>
              <w:marRight w:val="0"/>
              <w:marTop w:val="0"/>
              <w:marBottom w:val="0"/>
              <w:divBdr>
                <w:top w:val="none" w:sz="0" w:space="0" w:color="auto"/>
                <w:left w:val="none" w:sz="0" w:space="0" w:color="auto"/>
                <w:bottom w:val="none" w:sz="0" w:space="0" w:color="auto"/>
                <w:right w:val="none" w:sz="0" w:space="0" w:color="auto"/>
              </w:divBdr>
            </w:div>
            <w:div w:id="1449545428">
              <w:marLeft w:val="0"/>
              <w:marRight w:val="0"/>
              <w:marTop w:val="0"/>
              <w:marBottom w:val="0"/>
              <w:divBdr>
                <w:top w:val="none" w:sz="0" w:space="0" w:color="auto"/>
                <w:left w:val="none" w:sz="0" w:space="0" w:color="auto"/>
                <w:bottom w:val="none" w:sz="0" w:space="0" w:color="auto"/>
                <w:right w:val="none" w:sz="0" w:space="0" w:color="auto"/>
              </w:divBdr>
            </w:div>
            <w:div w:id="1484199887">
              <w:marLeft w:val="0"/>
              <w:marRight w:val="0"/>
              <w:marTop w:val="0"/>
              <w:marBottom w:val="0"/>
              <w:divBdr>
                <w:top w:val="none" w:sz="0" w:space="0" w:color="auto"/>
                <w:left w:val="none" w:sz="0" w:space="0" w:color="auto"/>
                <w:bottom w:val="none" w:sz="0" w:space="0" w:color="auto"/>
                <w:right w:val="none" w:sz="0" w:space="0" w:color="auto"/>
              </w:divBdr>
            </w:div>
            <w:div w:id="204894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05473">
      <w:bodyDiv w:val="1"/>
      <w:marLeft w:val="0"/>
      <w:marRight w:val="0"/>
      <w:marTop w:val="0"/>
      <w:marBottom w:val="0"/>
      <w:divBdr>
        <w:top w:val="none" w:sz="0" w:space="0" w:color="auto"/>
        <w:left w:val="none" w:sz="0" w:space="0" w:color="auto"/>
        <w:bottom w:val="none" w:sz="0" w:space="0" w:color="auto"/>
        <w:right w:val="none" w:sz="0" w:space="0" w:color="auto"/>
      </w:divBdr>
      <w:divsChild>
        <w:div w:id="605039659">
          <w:marLeft w:val="0"/>
          <w:marRight w:val="0"/>
          <w:marTop w:val="0"/>
          <w:marBottom w:val="0"/>
          <w:divBdr>
            <w:top w:val="none" w:sz="0" w:space="0" w:color="auto"/>
            <w:left w:val="none" w:sz="0" w:space="0" w:color="auto"/>
            <w:bottom w:val="none" w:sz="0" w:space="0" w:color="auto"/>
            <w:right w:val="none" w:sz="0" w:space="0" w:color="auto"/>
          </w:divBdr>
          <w:divsChild>
            <w:div w:id="134728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23306">
      <w:bodyDiv w:val="1"/>
      <w:marLeft w:val="0"/>
      <w:marRight w:val="0"/>
      <w:marTop w:val="0"/>
      <w:marBottom w:val="0"/>
      <w:divBdr>
        <w:top w:val="none" w:sz="0" w:space="0" w:color="auto"/>
        <w:left w:val="none" w:sz="0" w:space="0" w:color="auto"/>
        <w:bottom w:val="none" w:sz="0" w:space="0" w:color="auto"/>
        <w:right w:val="none" w:sz="0" w:space="0" w:color="auto"/>
      </w:divBdr>
      <w:divsChild>
        <w:div w:id="114254525">
          <w:marLeft w:val="0"/>
          <w:marRight w:val="0"/>
          <w:marTop w:val="0"/>
          <w:marBottom w:val="0"/>
          <w:divBdr>
            <w:top w:val="none" w:sz="0" w:space="0" w:color="auto"/>
            <w:left w:val="none" w:sz="0" w:space="0" w:color="auto"/>
            <w:bottom w:val="none" w:sz="0" w:space="0" w:color="auto"/>
            <w:right w:val="none" w:sz="0" w:space="0" w:color="auto"/>
          </w:divBdr>
          <w:divsChild>
            <w:div w:id="135045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9246">
      <w:bodyDiv w:val="1"/>
      <w:marLeft w:val="0"/>
      <w:marRight w:val="0"/>
      <w:marTop w:val="0"/>
      <w:marBottom w:val="0"/>
      <w:divBdr>
        <w:top w:val="none" w:sz="0" w:space="0" w:color="auto"/>
        <w:left w:val="none" w:sz="0" w:space="0" w:color="auto"/>
        <w:bottom w:val="none" w:sz="0" w:space="0" w:color="auto"/>
        <w:right w:val="none" w:sz="0" w:space="0" w:color="auto"/>
      </w:divBdr>
      <w:divsChild>
        <w:div w:id="1820686094">
          <w:marLeft w:val="0"/>
          <w:marRight w:val="0"/>
          <w:marTop w:val="0"/>
          <w:marBottom w:val="0"/>
          <w:divBdr>
            <w:top w:val="none" w:sz="0" w:space="0" w:color="auto"/>
            <w:left w:val="none" w:sz="0" w:space="0" w:color="auto"/>
            <w:bottom w:val="none" w:sz="0" w:space="0" w:color="auto"/>
            <w:right w:val="none" w:sz="0" w:space="0" w:color="auto"/>
          </w:divBdr>
          <w:divsChild>
            <w:div w:id="1093160728">
              <w:marLeft w:val="0"/>
              <w:marRight w:val="0"/>
              <w:marTop w:val="0"/>
              <w:marBottom w:val="0"/>
              <w:divBdr>
                <w:top w:val="none" w:sz="0" w:space="0" w:color="auto"/>
                <w:left w:val="none" w:sz="0" w:space="0" w:color="auto"/>
                <w:bottom w:val="none" w:sz="0" w:space="0" w:color="auto"/>
                <w:right w:val="none" w:sz="0" w:space="0" w:color="auto"/>
              </w:divBdr>
            </w:div>
            <w:div w:id="1530755693">
              <w:marLeft w:val="0"/>
              <w:marRight w:val="0"/>
              <w:marTop w:val="0"/>
              <w:marBottom w:val="0"/>
              <w:divBdr>
                <w:top w:val="none" w:sz="0" w:space="0" w:color="auto"/>
                <w:left w:val="none" w:sz="0" w:space="0" w:color="auto"/>
                <w:bottom w:val="none" w:sz="0" w:space="0" w:color="auto"/>
                <w:right w:val="none" w:sz="0" w:space="0" w:color="auto"/>
              </w:divBdr>
            </w:div>
            <w:div w:id="1702198497">
              <w:marLeft w:val="0"/>
              <w:marRight w:val="0"/>
              <w:marTop w:val="0"/>
              <w:marBottom w:val="0"/>
              <w:divBdr>
                <w:top w:val="none" w:sz="0" w:space="0" w:color="auto"/>
                <w:left w:val="none" w:sz="0" w:space="0" w:color="auto"/>
                <w:bottom w:val="none" w:sz="0" w:space="0" w:color="auto"/>
                <w:right w:val="none" w:sz="0" w:space="0" w:color="auto"/>
              </w:divBdr>
            </w:div>
            <w:div w:id="17634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439">
      <w:bodyDiv w:val="1"/>
      <w:marLeft w:val="0"/>
      <w:marRight w:val="0"/>
      <w:marTop w:val="0"/>
      <w:marBottom w:val="0"/>
      <w:divBdr>
        <w:top w:val="none" w:sz="0" w:space="0" w:color="auto"/>
        <w:left w:val="none" w:sz="0" w:space="0" w:color="auto"/>
        <w:bottom w:val="none" w:sz="0" w:space="0" w:color="auto"/>
        <w:right w:val="none" w:sz="0" w:space="0" w:color="auto"/>
      </w:divBdr>
      <w:divsChild>
        <w:div w:id="1161042112">
          <w:marLeft w:val="0"/>
          <w:marRight w:val="0"/>
          <w:marTop w:val="0"/>
          <w:marBottom w:val="0"/>
          <w:divBdr>
            <w:top w:val="none" w:sz="0" w:space="0" w:color="auto"/>
            <w:left w:val="none" w:sz="0" w:space="0" w:color="auto"/>
            <w:bottom w:val="none" w:sz="0" w:space="0" w:color="auto"/>
            <w:right w:val="none" w:sz="0" w:space="0" w:color="auto"/>
          </w:divBdr>
          <w:divsChild>
            <w:div w:id="37226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9246">
      <w:bodyDiv w:val="1"/>
      <w:marLeft w:val="0"/>
      <w:marRight w:val="0"/>
      <w:marTop w:val="0"/>
      <w:marBottom w:val="0"/>
      <w:divBdr>
        <w:top w:val="none" w:sz="0" w:space="0" w:color="auto"/>
        <w:left w:val="none" w:sz="0" w:space="0" w:color="auto"/>
        <w:bottom w:val="none" w:sz="0" w:space="0" w:color="auto"/>
        <w:right w:val="none" w:sz="0" w:space="0" w:color="auto"/>
      </w:divBdr>
      <w:divsChild>
        <w:div w:id="1134642148">
          <w:marLeft w:val="0"/>
          <w:marRight w:val="0"/>
          <w:marTop w:val="0"/>
          <w:marBottom w:val="0"/>
          <w:divBdr>
            <w:top w:val="none" w:sz="0" w:space="0" w:color="auto"/>
            <w:left w:val="none" w:sz="0" w:space="0" w:color="auto"/>
            <w:bottom w:val="none" w:sz="0" w:space="0" w:color="auto"/>
            <w:right w:val="none" w:sz="0" w:space="0" w:color="auto"/>
          </w:divBdr>
          <w:divsChild>
            <w:div w:id="190187167">
              <w:marLeft w:val="0"/>
              <w:marRight w:val="0"/>
              <w:marTop w:val="0"/>
              <w:marBottom w:val="0"/>
              <w:divBdr>
                <w:top w:val="none" w:sz="0" w:space="0" w:color="auto"/>
                <w:left w:val="none" w:sz="0" w:space="0" w:color="auto"/>
                <w:bottom w:val="none" w:sz="0" w:space="0" w:color="auto"/>
                <w:right w:val="none" w:sz="0" w:space="0" w:color="auto"/>
              </w:divBdr>
            </w:div>
            <w:div w:id="471168717">
              <w:marLeft w:val="0"/>
              <w:marRight w:val="0"/>
              <w:marTop w:val="0"/>
              <w:marBottom w:val="0"/>
              <w:divBdr>
                <w:top w:val="none" w:sz="0" w:space="0" w:color="auto"/>
                <w:left w:val="none" w:sz="0" w:space="0" w:color="auto"/>
                <w:bottom w:val="none" w:sz="0" w:space="0" w:color="auto"/>
                <w:right w:val="none" w:sz="0" w:space="0" w:color="auto"/>
              </w:divBdr>
            </w:div>
            <w:div w:id="89916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5966">
      <w:bodyDiv w:val="1"/>
      <w:marLeft w:val="0"/>
      <w:marRight w:val="0"/>
      <w:marTop w:val="0"/>
      <w:marBottom w:val="0"/>
      <w:divBdr>
        <w:top w:val="none" w:sz="0" w:space="0" w:color="auto"/>
        <w:left w:val="none" w:sz="0" w:space="0" w:color="auto"/>
        <w:bottom w:val="none" w:sz="0" w:space="0" w:color="auto"/>
        <w:right w:val="none" w:sz="0" w:space="0" w:color="auto"/>
      </w:divBdr>
      <w:divsChild>
        <w:div w:id="1960183115">
          <w:marLeft w:val="0"/>
          <w:marRight w:val="0"/>
          <w:marTop w:val="0"/>
          <w:marBottom w:val="0"/>
          <w:divBdr>
            <w:top w:val="none" w:sz="0" w:space="0" w:color="auto"/>
            <w:left w:val="none" w:sz="0" w:space="0" w:color="auto"/>
            <w:bottom w:val="none" w:sz="0" w:space="0" w:color="auto"/>
            <w:right w:val="none" w:sz="0" w:space="0" w:color="auto"/>
          </w:divBdr>
          <w:divsChild>
            <w:div w:id="7525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4952">
      <w:bodyDiv w:val="1"/>
      <w:marLeft w:val="0"/>
      <w:marRight w:val="0"/>
      <w:marTop w:val="0"/>
      <w:marBottom w:val="0"/>
      <w:divBdr>
        <w:top w:val="none" w:sz="0" w:space="0" w:color="auto"/>
        <w:left w:val="none" w:sz="0" w:space="0" w:color="auto"/>
        <w:bottom w:val="none" w:sz="0" w:space="0" w:color="auto"/>
        <w:right w:val="none" w:sz="0" w:space="0" w:color="auto"/>
      </w:divBdr>
      <w:divsChild>
        <w:div w:id="98767667">
          <w:marLeft w:val="0"/>
          <w:marRight w:val="0"/>
          <w:marTop w:val="0"/>
          <w:marBottom w:val="0"/>
          <w:divBdr>
            <w:top w:val="none" w:sz="0" w:space="0" w:color="auto"/>
            <w:left w:val="none" w:sz="0" w:space="0" w:color="auto"/>
            <w:bottom w:val="none" w:sz="0" w:space="0" w:color="auto"/>
            <w:right w:val="none" w:sz="0" w:space="0" w:color="auto"/>
          </w:divBdr>
          <w:divsChild>
            <w:div w:id="6185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0839">
      <w:bodyDiv w:val="1"/>
      <w:marLeft w:val="0"/>
      <w:marRight w:val="0"/>
      <w:marTop w:val="0"/>
      <w:marBottom w:val="0"/>
      <w:divBdr>
        <w:top w:val="none" w:sz="0" w:space="0" w:color="auto"/>
        <w:left w:val="none" w:sz="0" w:space="0" w:color="auto"/>
        <w:bottom w:val="none" w:sz="0" w:space="0" w:color="auto"/>
        <w:right w:val="none" w:sz="0" w:space="0" w:color="auto"/>
      </w:divBdr>
      <w:divsChild>
        <w:div w:id="40056379">
          <w:marLeft w:val="0"/>
          <w:marRight w:val="0"/>
          <w:marTop w:val="0"/>
          <w:marBottom w:val="0"/>
          <w:divBdr>
            <w:top w:val="none" w:sz="0" w:space="0" w:color="auto"/>
            <w:left w:val="none" w:sz="0" w:space="0" w:color="auto"/>
            <w:bottom w:val="none" w:sz="0" w:space="0" w:color="auto"/>
            <w:right w:val="none" w:sz="0" w:space="0" w:color="auto"/>
          </w:divBdr>
          <w:divsChild>
            <w:div w:id="78573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183">
      <w:bodyDiv w:val="1"/>
      <w:marLeft w:val="0"/>
      <w:marRight w:val="0"/>
      <w:marTop w:val="0"/>
      <w:marBottom w:val="0"/>
      <w:divBdr>
        <w:top w:val="none" w:sz="0" w:space="0" w:color="auto"/>
        <w:left w:val="none" w:sz="0" w:space="0" w:color="auto"/>
        <w:bottom w:val="none" w:sz="0" w:space="0" w:color="auto"/>
        <w:right w:val="none" w:sz="0" w:space="0" w:color="auto"/>
      </w:divBdr>
      <w:divsChild>
        <w:div w:id="2078622395">
          <w:marLeft w:val="0"/>
          <w:marRight w:val="0"/>
          <w:marTop w:val="0"/>
          <w:marBottom w:val="0"/>
          <w:divBdr>
            <w:top w:val="none" w:sz="0" w:space="0" w:color="auto"/>
            <w:left w:val="none" w:sz="0" w:space="0" w:color="auto"/>
            <w:bottom w:val="none" w:sz="0" w:space="0" w:color="auto"/>
            <w:right w:val="none" w:sz="0" w:space="0" w:color="auto"/>
          </w:divBdr>
          <w:divsChild>
            <w:div w:id="67924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2486">
      <w:bodyDiv w:val="1"/>
      <w:marLeft w:val="0"/>
      <w:marRight w:val="0"/>
      <w:marTop w:val="0"/>
      <w:marBottom w:val="0"/>
      <w:divBdr>
        <w:top w:val="none" w:sz="0" w:space="0" w:color="auto"/>
        <w:left w:val="none" w:sz="0" w:space="0" w:color="auto"/>
        <w:bottom w:val="none" w:sz="0" w:space="0" w:color="auto"/>
        <w:right w:val="none" w:sz="0" w:space="0" w:color="auto"/>
      </w:divBdr>
      <w:divsChild>
        <w:div w:id="344596363">
          <w:marLeft w:val="0"/>
          <w:marRight w:val="0"/>
          <w:marTop w:val="0"/>
          <w:marBottom w:val="0"/>
          <w:divBdr>
            <w:top w:val="none" w:sz="0" w:space="0" w:color="auto"/>
            <w:left w:val="none" w:sz="0" w:space="0" w:color="auto"/>
            <w:bottom w:val="none" w:sz="0" w:space="0" w:color="auto"/>
            <w:right w:val="none" w:sz="0" w:space="0" w:color="auto"/>
          </w:divBdr>
          <w:divsChild>
            <w:div w:id="31341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0840">
      <w:bodyDiv w:val="1"/>
      <w:marLeft w:val="0"/>
      <w:marRight w:val="0"/>
      <w:marTop w:val="0"/>
      <w:marBottom w:val="0"/>
      <w:divBdr>
        <w:top w:val="none" w:sz="0" w:space="0" w:color="auto"/>
        <w:left w:val="none" w:sz="0" w:space="0" w:color="auto"/>
        <w:bottom w:val="none" w:sz="0" w:space="0" w:color="auto"/>
        <w:right w:val="none" w:sz="0" w:space="0" w:color="auto"/>
      </w:divBdr>
      <w:divsChild>
        <w:div w:id="1396121442">
          <w:marLeft w:val="0"/>
          <w:marRight w:val="0"/>
          <w:marTop w:val="0"/>
          <w:marBottom w:val="0"/>
          <w:divBdr>
            <w:top w:val="none" w:sz="0" w:space="0" w:color="auto"/>
            <w:left w:val="none" w:sz="0" w:space="0" w:color="auto"/>
            <w:bottom w:val="none" w:sz="0" w:space="0" w:color="auto"/>
            <w:right w:val="none" w:sz="0" w:space="0" w:color="auto"/>
          </w:divBdr>
          <w:divsChild>
            <w:div w:id="207110191">
              <w:marLeft w:val="0"/>
              <w:marRight w:val="0"/>
              <w:marTop w:val="0"/>
              <w:marBottom w:val="0"/>
              <w:divBdr>
                <w:top w:val="none" w:sz="0" w:space="0" w:color="auto"/>
                <w:left w:val="none" w:sz="0" w:space="0" w:color="auto"/>
                <w:bottom w:val="none" w:sz="0" w:space="0" w:color="auto"/>
                <w:right w:val="none" w:sz="0" w:space="0" w:color="auto"/>
              </w:divBdr>
            </w:div>
            <w:div w:id="217399178">
              <w:marLeft w:val="0"/>
              <w:marRight w:val="0"/>
              <w:marTop w:val="0"/>
              <w:marBottom w:val="0"/>
              <w:divBdr>
                <w:top w:val="none" w:sz="0" w:space="0" w:color="auto"/>
                <w:left w:val="none" w:sz="0" w:space="0" w:color="auto"/>
                <w:bottom w:val="none" w:sz="0" w:space="0" w:color="auto"/>
                <w:right w:val="none" w:sz="0" w:space="0" w:color="auto"/>
              </w:divBdr>
            </w:div>
            <w:div w:id="346835906">
              <w:marLeft w:val="0"/>
              <w:marRight w:val="0"/>
              <w:marTop w:val="0"/>
              <w:marBottom w:val="0"/>
              <w:divBdr>
                <w:top w:val="none" w:sz="0" w:space="0" w:color="auto"/>
                <w:left w:val="none" w:sz="0" w:space="0" w:color="auto"/>
                <w:bottom w:val="none" w:sz="0" w:space="0" w:color="auto"/>
                <w:right w:val="none" w:sz="0" w:space="0" w:color="auto"/>
              </w:divBdr>
            </w:div>
            <w:div w:id="521893825">
              <w:marLeft w:val="0"/>
              <w:marRight w:val="0"/>
              <w:marTop w:val="0"/>
              <w:marBottom w:val="0"/>
              <w:divBdr>
                <w:top w:val="none" w:sz="0" w:space="0" w:color="auto"/>
                <w:left w:val="none" w:sz="0" w:space="0" w:color="auto"/>
                <w:bottom w:val="none" w:sz="0" w:space="0" w:color="auto"/>
                <w:right w:val="none" w:sz="0" w:space="0" w:color="auto"/>
              </w:divBdr>
            </w:div>
            <w:div w:id="606961258">
              <w:marLeft w:val="0"/>
              <w:marRight w:val="0"/>
              <w:marTop w:val="0"/>
              <w:marBottom w:val="0"/>
              <w:divBdr>
                <w:top w:val="none" w:sz="0" w:space="0" w:color="auto"/>
                <w:left w:val="none" w:sz="0" w:space="0" w:color="auto"/>
                <w:bottom w:val="none" w:sz="0" w:space="0" w:color="auto"/>
                <w:right w:val="none" w:sz="0" w:space="0" w:color="auto"/>
              </w:divBdr>
            </w:div>
            <w:div w:id="646976785">
              <w:marLeft w:val="0"/>
              <w:marRight w:val="0"/>
              <w:marTop w:val="0"/>
              <w:marBottom w:val="0"/>
              <w:divBdr>
                <w:top w:val="none" w:sz="0" w:space="0" w:color="auto"/>
                <w:left w:val="none" w:sz="0" w:space="0" w:color="auto"/>
                <w:bottom w:val="none" w:sz="0" w:space="0" w:color="auto"/>
                <w:right w:val="none" w:sz="0" w:space="0" w:color="auto"/>
              </w:divBdr>
            </w:div>
            <w:div w:id="717358723">
              <w:marLeft w:val="0"/>
              <w:marRight w:val="0"/>
              <w:marTop w:val="0"/>
              <w:marBottom w:val="0"/>
              <w:divBdr>
                <w:top w:val="none" w:sz="0" w:space="0" w:color="auto"/>
                <w:left w:val="none" w:sz="0" w:space="0" w:color="auto"/>
                <w:bottom w:val="none" w:sz="0" w:space="0" w:color="auto"/>
                <w:right w:val="none" w:sz="0" w:space="0" w:color="auto"/>
              </w:divBdr>
            </w:div>
            <w:div w:id="777330591">
              <w:marLeft w:val="0"/>
              <w:marRight w:val="0"/>
              <w:marTop w:val="0"/>
              <w:marBottom w:val="0"/>
              <w:divBdr>
                <w:top w:val="none" w:sz="0" w:space="0" w:color="auto"/>
                <w:left w:val="none" w:sz="0" w:space="0" w:color="auto"/>
                <w:bottom w:val="none" w:sz="0" w:space="0" w:color="auto"/>
                <w:right w:val="none" w:sz="0" w:space="0" w:color="auto"/>
              </w:divBdr>
            </w:div>
            <w:div w:id="879246450">
              <w:marLeft w:val="0"/>
              <w:marRight w:val="0"/>
              <w:marTop w:val="0"/>
              <w:marBottom w:val="0"/>
              <w:divBdr>
                <w:top w:val="none" w:sz="0" w:space="0" w:color="auto"/>
                <w:left w:val="none" w:sz="0" w:space="0" w:color="auto"/>
                <w:bottom w:val="none" w:sz="0" w:space="0" w:color="auto"/>
                <w:right w:val="none" w:sz="0" w:space="0" w:color="auto"/>
              </w:divBdr>
            </w:div>
            <w:div w:id="953635396">
              <w:marLeft w:val="0"/>
              <w:marRight w:val="0"/>
              <w:marTop w:val="0"/>
              <w:marBottom w:val="0"/>
              <w:divBdr>
                <w:top w:val="none" w:sz="0" w:space="0" w:color="auto"/>
                <w:left w:val="none" w:sz="0" w:space="0" w:color="auto"/>
                <w:bottom w:val="none" w:sz="0" w:space="0" w:color="auto"/>
                <w:right w:val="none" w:sz="0" w:space="0" w:color="auto"/>
              </w:divBdr>
            </w:div>
            <w:div w:id="1133593448">
              <w:marLeft w:val="0"/>
              <w:marRight w:val="0"/>
              <w:marTop w:val="0"/>
              <w:marBottom w:val="0"/>
              <w:divBdr>
                <w:top w:val="none" w:sz="0" w:space="0" w:color="auto"/>
                <w:left w:val="none" w:sz="0" w:space="0" w:color="auto"/>
                <w:bottom w:val="none" w:sz="0" w:space="0" w:color="auto"/>
                <w:right w:val="none" w:sz="0" w:space="0" w:color="auto"/>
              </w:divBdr>
            </w:div>
            <w:div w:id="1217934830">
              <w:marLeft w:val="0"/>
              <w:marRight w:val="0"/>
              <w:marTop w:val="0"/>
              <w:marBottom w:val="0"/>
              <w:divBdr>
                <w:top w:val="none" w:sz="0" w:space="0" w:color="auto"/>
                <w:left w:val="none" w:sz="0" w:space="0" w:color="auto"/>
                <w:bottom w:val="none" w:sz="0" w:space="0" w:color="auto"/>
                <w:right w:val="none" w:sz="0" w:space="0" w:color="auto"/>
              </w:divBdr>
            </w:div>
            <w:div w:id="1244100351">
              <w:marLeft w:val="0"/>
              <w:marRight w:val="0"/>
              <w:marTop w:val="0"/>
              <w:marBottom w:val="0"/>
              <w:divBdr>
                <w:top w:val="none" w:sz="0" w:space="0" w:color="auto"/>
                <w:left w:val="none" w:sz="0" w:space="0" w:color="auto"/>
                <w:bottom w:val="none" w:sz="0" w:space="0" w:color="auto"/>
                <w:right w:val="none" w:sz="0" w:space="0" w:color="auto"/>
              </w:divBdr>
            </w:div>
            <w:div w:id="1298687495">
              <w:marLeft w:val="0"/>
              <w:marRight w:val="0"/>
              <w:marTop w:val="0"/>
              <w:marBottom w:val="0"/>
              <w:divBdr>
                <w:top w:val="none" w:sz="0" w:space="0" w:color="auto"/>
                <w:left w:val="none" w:sz="0" w:space="0" w:color="auto"/>
                <w:bottom w:val="none" w:sz="0" w:space="0" w:color="auto"/>
                <w:right w:val="none" w:sz="0" w:space="0" w:color="auto"/>
              </w:divBdr>
            </w:div>
            <w:div w:id="1391997733">
              <w:marLeft w:val="0"/>
              <w:marRight w:val="0"/>
              <w:marTop w:val="0"/>
              <w:marBottom w:val="0"/>
              <w:divBdr>
                <w:top w:val="none" w:sz="0" w:space="0" w:color="auto"/>
                <w:left w:val="none" w:sz="0" w:space="0" w:color="auto"/>
                <w:bottom w:val="none" w:sz="0" w:space="0" w:color="auto"/>
                <w:right w:val="none" w:sz="0" w:space="0" w:color="auto"/>
              </w:divBdr>
            </w:div>
            <w:div w:id="1536695681">
              <w:marLeft w:val="0"/>
              <w:marRight w:val="0"/>
              <w:marTop w:val="0"/>
              <w:marBottom w:val="0"/>
              <w:divBdr>
                <w:top w:val="none" w:sz="0" w:space="0" w:color="auto"/>
                <w:left w:val="none" w:sz="0" w:space="0" w:color="auto"/>
                <w:bottom w:val="none" w:sz="0" w:space="0" w:color="auto"/>
                <w:right w:val="none" w:sz="0" w:space="0" w:color="auto"/>
              </w:divBdr>
            </w:div>
            <w:div w:id="1575507121">
              <w:marLeft w:val="0"/>
              <w:marRight w:val="0"/>
              <w:marTop w:val="0"/>
              <w:marBottom w:val="0"/>
              <w:divBdr>
                <w:top w:val="none" w:sz="0" w:space="0" w:color="auto"/>
                <w:left w:val="none" w:sz="0" w:space="0" w:color="auto"/>
                <w:bottom w:val="none" w:sz="0" w:space="0" w:color="auto"/>
                <w:right w:val="none" w:sz="0" w:space="0" w:color="auto"/>
              </w:divBdr>
            </w:div>
            <w:div w:id="1643120279">
              <w:marLeft w:val="0"/>
              <w:marRight w:val="0"/>
              <w:marTop w:val="0"/>
              <w:marBottom w:val="0"/>
              <w:divBdr>
                <w:top w:val="none" w:sz="0" w:space="0" w:color="auto"/>
                <w:left w:val="none" w:sz="0" w:space="0" w:color="auto"/>
                <w:bottom w:val="none" w:sz="0" w:space="0" w:color="auto"/>
                <w:right w:val="none" w:sz="0" w:space="0" w:color="auto"/>
              </w:divBdr>
            </w:div>
            <w:div w:id="1735468085">
              <w:marLeft w:val="0"/>
              <w:marRight w:val="0"/>
              <w:marTop w:val="0"/>
              <w:marBottom w:val="0"/>
              <w:divBdr>
                <w:top w:val="none" w:sz="0" w:space="0" w:color="auto"/>
                <w:left w:val="none" w:sz="0" w:space="0" w:color="auto"/>
                <w:bottom w:val="none" w:sz="0" w:space="0" w:color="auto"/>
                <w:right w:val="none" w:sz="0" w:space="0" w:color="auto"/>
              </w:divBdr>
            </w:div>
            <w:div w:id="2006854969">
              <w:marLeft w:val="0"/>
              <w:marRight w:val="0"/>
              <w:marTop w:val="0"/>
              <w:marBottom w:val="0"/>
              <w:divBdr>
                <w:top w:val="none" w:sz="0" w:space="0" w:color="auto"/>
                <w:left w:val="none" w:sz="0" w:space="0" w:color="auto"/>
                <w:bottom w:val="none" w:sz="0" w:space="0" w:color="auto"/>
                <w:right w:val="none" w:sz="0" w:space="0" w:color="auto"/>
              </w:divBdr>
            </w:div>
            <w:div w:id="2068605673">
              <w:marLeft w:val="0"/>
              <w:marRight w:val="0"/>
              <w:marTop w:val="0"/>
              <w:marBottom w:val="0"/>
              <w:divBdr>
                <w:top w:val="none" w:sz="0" w:space="0" w:color="auto"/>
                <w:left w:val="none" w:sz="0" w:space="0" w:color="auto"/>
                <w:bottom w:val="none" w:sz="0" w:space="0" w:color="auto"/>
                <w:right w:val="none" w:sz="0" w:space="0" w:color="auto"/>
              </w:divBdr>
            </w:div>
            <w:div w:id="2111392622">
              <w:marLeft w:val="0"/>
              <w:marRight w:val="0"/>
              <w:marTop w:val="0"/>
              <w:marBottom w:val="0"/>
              <w:divBdr>
                <w:top w:val="none" w:sz="0" w:space="0" w:color="auto"/>
                <w:left w:val="none" w:sz="0" w:space="0" w:color="auto"/>
                <w:bottom w:val="none" w:sz="0" w:space="0" w:color="auto"/>
                <w:right w:val="none" w:sz="0" w:space="0" w:color="auto"/>
              </w:divBdr>
            </w:div>
            <w:div w:id="212718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0690">
      <w:bodyDiv w:val="1"/>
      <w:marLeft w:val="0"/>
      <w:marRight w:val="0"/>
      <w:marTop w:val="0"/>
      <w:marBottom w:val="0"/>
      <w:divBdr>
        <w:top w:val="none" w:sz="0" w:space="0" w:color="auto"/>
        <w:left w:val="none" w:sz="0" w:space="0" w:color="auto"/>
        <w:bottom w:val="none" w:sz="0" w:space="0" w:color="auto"/>
        <w:right w:val="none" w:sz="0" w:space="0" w:color="auto"/>
      </w:divBdr>
      <w:divsChild>
        <w:div w:id="1596867319">
          <w:marLeft w:val="0"/>
          <w:marRight w:val="0"/>
          <w:marTop w:val="0"/>
          <w:marBottom w:val="0"/>
          <w:divBdr>
            <w:top w:val="none" w:sz="0" w:space="0" w:color="auto"/>
            <w:left w:val="none" w:sz="0" w:space="0" w:color="auto"/>
            <w:bottom w:val="none" w:sz="0" w:space="0" w:color="auto"/>
            <w:right w:val="none" w:sz="0" w:space="0" w:color="auto"/>
          </w:divBdr>
          <w:divsChild>
            <w:div w:id="167326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7113">
      <w:bodyDiv w:val="1"/>
      <w:marLeft w:val="0"/>
      <w:marRight w:val="0"/>
      <w:marTop w:val="0"/>
      <w:marBottom w:val="0"/>
      <w:divBdr>
        <w:top w:val="none" w:sz="0" w:space="0" w:color="auto"/>
        <w:left w:val="none" w:sz="0" w:space="0" w:color="auto"/>
        <w:bottom w:val="none" w:sz="0" w:space="0" w:color="auto"/>
        <w:right w:val="none" w:sz="0" w:space="0" w:color="auto"/>
      </w:divBdr>
      <w:divsChild>
        <w:div w:id="1341544351">
          <w:marLeft w:val="0"/>
          <w:marRight w:val="0"/>
          <w:marTop w:val="0"/>
          <w:marBottom w:val="0"/>
          <w:divBdr>
            <w:top w:val="none" w:sz="0" w:space="0" w:color="auto"/>
            <w:left w:val="none" w:sz="0" w:space="0" w:color="auto"/>
            <w:bottom w:val="none" w:sz="0" w:space="0" w:color="auto"/>
            <w:right w:val="none" w:sz="0" w:space="0" w:color="auto"/>
          </w:divBdr>
          <w:divsChild>
            <w:div w:id="82932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9592">
      <w:bodyDiv w:val="1"/>
      <w:marLeft w:val="0"/>
      <w:marRight w:val="0"/>
      <w:marTop w:val="0"/>
      <w:marBottom w:val="0"/>
      <w:divBdr>
        <w:top w:val="none" w:sz="0" w:space="0" w:color="auto"/>
        <w:left w:val="none" w:sz="0" w:space="0" w:color="auto"/>
        <w:bottom w:val="none" w:sz="0" w:space="0" w:color="auto"/>
        <w:right w:val="none" w:sz="0" w:space="0" w:color="auto"/>
      </w:divBdr>
      <w:divsChild>
        <w:div w:id="821896595">
          <w:marLeft w:val="0"/>
          <w:marRight w:val="0"/>
          <w:marTop w:val="0"/>
          <w:marBottom w:val="0"/>
          <w:divBdr>
            <w:top w:val="none" w:sz="0" w:space="0" w:color="auto"/>
            <w:left w:val="none" w:sz="0" w:space="0" w:color="auto"/>
            <w:bottom w:val="none" w:sz="0" w:space="0" w:color="auto"/>
            <w:right w:val="none" w:sz="0" w:space="0" w:color="auto"/>
          </w:divBdr>
          <w:divsChild>
            <w:div w:id="14813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7496">
      <w:bodyDiv w:val="1"/>
      <w:marLeft w:val="0"/>
      <w:marRight w:val="0"/>
      <w:marTop w:val="0"/>
      <w:marBottom w:val="0"/>
      <w:divBdr>
        <w:top w:val="none" w:sz="0" w:space="0" w:color="auto"/>
        <w:left w:val="none" w:sz="0" w:space="0" w:color="auto"/>
        <w:bottom w:val="none" w:sz="0" w:space="0" w:color="auto"/>
        <w:right w:val="none" w:sz="0" w:space="0" w:color="auto"/>
      </w:divBdr>
      <w:divsChild>
        <w:div w:id="1856846866">
          <w:marLeft w:val="0"/>
          <w:marRight w:val="0"/>
          <w:marTop w:val="0"/>
          <w:marBottom w:val="0"/>
          <w:divBdr>
            <w:top w:val="none" w:sz="0" w:space="0" w:color="auto"/>
            <w:left w:val="none" w:sz="0" w:space="0" w:color="auto"/>
            <w:bottom w:val="none" w:sz="0" w:space="0" w:color="auto"/>
            <w:right w:val="none" w:sz="0" w:space="0" w:color="auto"/>
          </w:divBdr>
          <w:divsChild>
            <w:div w:id="4937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5171">
      <w:bodyDiv w:val="1"/>
      <w:marLeft w:val="0"/>
      <w:marRight w:val="0"/>
      <w:marTop w:val="0"/>
      <w:marBottom w:val="0"/>
      <w:divBdr>
        <w:top w:val="none" w:sz="0" w:space="0" w:color="auto"/>
        <w:left w:val="none" w:sz="0" w:space="0" w:color="auto"/>
        <w:bottom w:val="none" w:sz="0" w:space="0" w:color="auto"/>
        <w:right w:val="none" w:sz="0" w:space="0" w:color="auto"/>
      </w:divBdr>
      <w:divsChild>
        <w:div w:id="598949102">
          <w:marLeft w:val="0"/>
          <w:marRight w:val="0"/>
          <w:marTop w:val="0"/>
          <w:marBottom w:val="0"/>
          <w:divBdr>
            <w:top w:val="none" w:sz="0" w:space="0" w:color="auto"/>
            <w:left w:val="none" w:sz="0" w:space="0" w:color="auto"/>
            <w:bottom w:val="none" w:sz="0" w:space="0" w:color="auto"/>
            <w:right w:val="none" w:sz="0" w:space="0" w:color="auto"/>
          </w:divBdr>
          <w:divsChild>
            <w:div w:id="131348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9897">
      <w:bodyDiv w:val="1"/>
      <w:marLeft w:val="0"/>
      <w:marRight w:val="0"/>
      <w:marTop w:val="0"/>
      <w:marBottom w:val="0"/>
      <w:divBdr>
        <w:top w:val="none" w:sz="0" w:space="0" w:color="auto"/>
        <w:left w:val="none" w:sz="0" w:space="0" w:color="auto"/>
        <w:bottom w:val="none" w:sz="0" w:space="0" w:color="auto"/>
        <w:right w:val="none" w:sz="0" w:space="0" w:color="auto"/>
      </w:divBdr>
      <w:divsChild>
        <w:div w:id="1170683415">
          <w:marLeft w:val="0"/>
          <w:marRight w:val="0"/>
          <w:marTop w:val="0"/>
          <w:marBottom w:val="0"/>
          <w:divBdr>
            <w:top w:val="none" w:sz="0" w:space="0" w:color="auto"/>
            <w:left w:val="none" w:sz="0" w:space="0" w:color="auto"/>
            <w:bottom w:val="none" w:sz="0" w:space="0" w:color="auto"/>
            <w:right w:val="none" w:sz="0" w:space="0" w:color="auto"/>
          </w:divBdr>
          <w:divsChild>
            <w:div w:id="196045018">
              <w:marLeft w:val="0"/>
              <w:marRight w:val="0"/>
              <w:marTop w:val="0"/>
              <w:marBottom w:val="0"/>
              <w:divBdr>
                <w:top w:val="none" w:sz="0" w:space="0" w:color="auto"/>
                <w:left w:val="none" w:sz="0" w:space="0" w:color="auto"/>
                <w:bottom w:val="none" w:sz="0" w:space="0" w:color="auto"/>
                <w:right w:val="none" w:sz="0" w:space="0" w:color="auto"/>
              </w:divBdr>
            </w:div>
            <w:div w:id="648051076">
              <w:marLeft w:val="0"/>
              <w:marRight w:val="0"/>
              <w:marTop w:val="0"/>
              <w:marBottom w:val="0"/>
              <w:divBdr>
                <w:top w:val="none" w:sz="0" w:space="0" w:color="auto"/>
                <w:left w:val="none" w:sz="0" w:space="0" w:color="auto"/>
                <w:bottom w:val="none" w:sz="0" w:space="0" w:color="auto"/>
                <w:right w:val="none" w:sz="0" w:space="0" w:color="auto"/>
              </w:divBdr>
            </w:div>
            <w:div w:id="20690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3381">
      <w:bodyDiv w:val="1"/>
      <w:marLeft w:val="0"/>
      <w:marRight w:val="0"/>
      <w:marTop w:val="0"/>
      <w:marBottom w:val="0"/>
      <w:divBdr>
        <w:top w:val="none" w:sz="0" w:space="0" w:color="auto"/>
        <w:left w:val="none" w:sz="0" w:space="0" w:color="auto"/>
        <w:bottom w:val="none" w:sz="0" w:space="0" w:color="auto"/>
        <w:right w:val="none" w:sz="0" w:space="0" w:color="auto"/>
      </w:divBdr>
      <w:divsChild>
        <w:div w:id="1226525065">
          <w:marLeft w:val="0"/>
          <w:marRight w:val="0"/>
          <w:marTop w:val="0"/>
          <w:marBottom w:val="0"/>
          <w:divBdr>
            <w:top w:val="none" w:sz="0" w:space="0" w:color="auto"/>
            <w:left w:val="none" w:sz="0" w:space="0" w:color="auto"/>
            <w:bottom w:val="none" w:sz="0" w:space="0" w:color="auto"/>
            <w:right w:val="none" w:sz="0" w:space="0" w:color="auto"/>
          </w:divBdr>
          <w:divsChild>
            <w:div w:id="12382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9129">
      <w:bodyDiv w:val="1"/>
      <w:marLeft w:val="0"/>
      <w:marRight w:val="0"/>
      <w:marTop w:val="0"/>
      <w:marBottom w:val="0"/>
      <w:divBdr>
        <w:top w:val="none" w:sz="0" w:space="0" w:color="auto"/>
        <w:left w:val="none" w:sz="0" w:space="0" w:color="auto"/>
        <w:bottom w:val="none" w:sz="0" w:space="0" w:color="auto"/>
        <w:right w:val="none" w:sz="0" w:space="0" w:color="auto"/>
      </w:divBdr>
      <w:divsChild>
        <w:div w:id="1180775836">
          <w:marLeft w:val="0"/>
          <w:marRight w:val="0"/>
          <w:marTop w:val="0"/>
          <w:marBottom w:val="0"/>
          <w:divBdr>
            <w:top w:val="none" w:sz="0" w:space="0" w:color="auto"/>
            <w:left w:val="none" w:sz="0" w:space="0" w:color="auto"/>
            <w:bottom w:val="none" w:sz="0" w:space="0" w:color="auto"/>
            <w:right w:val="none" w:sz="0" w:space="0" w:color="auto"/>
          </w:divBdr>
          <w:divsChild>
            <w:div w:id="85615854">
              <w:marLeft w:val="0"/>
              <w:marRight w:val="0"/>
              <w:marTop w:val="0"/>
              <w:marBottom w:val="0"/>
              <w:divBdr>
                <w:top w:val="none" w:sz="0" w:space="0" w:color="auto"/>
                <w:left w:val="none" w:sz="0" w:space="0" w:color="auto"/>
                <w:bottom w:val="none" w:sz="0" w:space="0" w:color="auto"/>
                <w:right w:val="none" w:sz="0" w:space="0" w:color="auto"/>
              </w:divBdr>
            </w:div>
            <w:div w:id="238834057">
              <w:marLeft w:val="0"/>
              <w:marRight w:val="0"/>
              <w:marTop w:val="0"/>
              <w:marBottom w:val="0"/>
              <w:divBdr>
                <w:top w:val="none" w:sz="0" w:space="0" w:color="auto"/>
                <w:left w:val="none" w:sz="0" w:space="0" w:color="auto"/>
                <w:bottom w:val="none" w:sz="0" w:space="0" w:color="auto"/>
                <w:right w:val="none" w:sz="0" w:space="0" w:color="auto"/>
              </w:divBdr>
            </w:div>
            <w:div w:id="243686090">
              <w:marLeft w:val="0"/>
              <w:marRight w:val="0"/>
              <w:marTop w:val="0"/>
              <w:marBottom w:val="0"/>
              <w:divBdr>
                <w:top w:val="none" w:sz="0" w:space="0" w:color="auto"/>
                <w:left w:val="none" w:sz="0" w:space="0" w:color="auto"/>
                <w:bottom w:val="none" w:sz="0" w:space="0" w:color="auto"/>
                <w:right w:val="none" w:sz="0" w:space="0" w:color="auto"/>
              </w:divBdr>
            </w:div>
            <w:div w:id="751969735">
              <w:marLeft w:val="0"/>
              <w:marRight w:val="0"/>
              <w:marTop w:val="0"/>
              <w:marBottom w:val="0"/>
              <w:divBdr>
                <w:top w:val="none" w:sz="0" w:space="0" w:color="auto"/>
                <w:left w:val="none" w:sz="0" w:space="0" w:color="auto"/>
                <w:bottom w:val="none" w:sz="0" w:space="0" w:color="auto"/>
                <w:right w:val="none" w:sz="0" w:space="0" w:color="auto"/>
              </w:divBdr>
            </w:div>
            <w:div w:id="907224365">
              <w:marLeft w:val="0"/>
              <w:marRight w:val="0"/>
              <w:marTop w:val="0"/>
              <w:marBottom w:val="0"/>
              <w:divBdr>
                <w:top w:val="none" w:sz="0" w:space="0" w:color="auto"/>
                <w:left w:val="none" w:sz="0" w:space="0" w:color="auto"/>
                <w:bottom w:val="none" w:sz="0" w:space="0" w:color="auto"/>
                <w:right w:val="none" w:sz="0" w:space="0" w:color="auto"/>
              </w:divBdr>
            </w:div>
            <w:div w:id="166646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2934">
      <w:bodyDiv w:val="1"/>
      <w:marLeft w:val="0"/>
      <w:marRight w:val="0"/>
      <w:marTop w:val="0"/>
      <w:marBottom w:val="0"/>
      <w:divBdr>
        <w:top w:val="none" w:sz="0" w:space="0" w:color="auto"/>
        <w:left w:val="none" w:sz="0" w:space="0" w:color="auto"/>
        <w:bottom w:val="none" w:sz="0" w:space="0" w:color="auto"/>
        <w:right w:val="none" w:sz="0" w:space="0" w:color="auto"/>
      </w:divBdr>
      <w:divsChild>
        <w:div w:id="601109188">
          <w:marLeft w:val="0"/>
          <w:marRight w:val="0"/>
          <w:marTop w:val="0"/>
          <w:marBottom w:val="0"/>
          <w:divBdr>
            <w:top w:val="none" w:sz="0" w:space="0" w:color="auto"/>
            <w:left w:val="none" w:sz="0" w:space="0" w:color="auto"/>
            <w:bottom w:val="none" w:sz="0" w:space="0" w:color="auto"/>
            <w:right w:val="none" w:sz="0" w:space="0" w:color="auto"/>
          </w:divBdr>
          <w:divsChild>
            <w:div w:id="1536426086">
              <w:marLeft w:val="0"/>
              <w:marRight w:val="0"/>
              <w:marTop w:val="0"/>
              <w:marBottom w:val="0"/>
              <w:divBdr>
                <w:top w:val="none" w:sz="0" w:space="0" w:color="auto"/>
                <w:left w:val="none" w:sz="0" w:space="0" w:color="auto"/>
                <w:bottom w:val="none" w:sz="0" w:space="0" w:color="auto"/>
                <w:right w:val="none" w:sz="0" w:space="0" w:color="auto"/>
              </w:divBdr>
            </w:div>
            <w:div w:id="1608731460">
              <w:marLeft w:val="0"/>
              <w:marRight w:val="0"/>
              <w:marTop w:val="0"/>
              <w:marBottom w:val="0"/>
              <w:divBdr>
                <w:top w:val="none" w:sz="0" w:space="0" w:color="auto"/>
                <w:left w:val="none" w:sz="0" w:space="0" w:color="auto"/>
                <w:bottom w:val="none" w:sz="0" w:space="0" w:color="auto"/>
                <w:right w:val="none" w:sz="0" w:space="0" w:color="auto"/>
              </w:divBdr>
            </w:div>
            <w:div w:id="2065257060">
              <w:marLeft w:val="0"/>
              <w:marRight w:val="0"/>
              <w:marTop w:val="0"/>
              <w:marBottom w:val="0"/>
              <w:divBdr>
                <w:top w:val="none" w:sz="0" w:space="0" w:color="auto"/>
                <w:left w:val="none" w:sz="0" w:space="0" w:color="auto"/>
                <w:bottom w:val="none" w:sz="0" w:space="0" w:color="auto"/>
                <w:right w:val="none" w:sz="0" w:space="0" w:color="auto"/>
              </w:divBdr>
            </w:div>
            <w:div w:id="20733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4540">
      <w:bodyDiv w:val="1"/>
      <w:marLeft w:val="0"/>
      <w:marRight w:val="0"/>
      <w:marTop w:val="0"/>
      <w:marBottom w:val="0"/>
      <w:divBdr>
        <w:top w:val="none" w:sz="0" w:space="0" w:color="auto"/>
        <w:left w:val="none" w:sz="0" w:space="0" w:color="auto"/>
        <w:bottom w:val="none" w:sz="0" w:space="0" w:color="auto"/>
        <w:right w:val="none" w:sz="0" w:space="0" w:color="auto"/>
      </w:divBdr>
      <w:divsChild>
        <w:div w:id="694695657">
          <w:marLeft w:val="0"/>
          <w:marRight w:val="0"/>
          <w:marTop w:val="0"/>
          <w:marBottom w:val="0"/>
          <w:divBdr>
            <w:top w:val="none" w:sz="0" w:space="0" w:color="auto"/>
            <w:left w:val="none" w:sz="0" w:space="0" w:color="auto"/>
            <w:bottom w:val="none" w:sz="0" w:space="0" w:color="auto"/>
            <w:right w:val="none" w:sz="0" w:space="0" w:color="auto"/>
          </w:divBdr>
          <w:divsChild>
            <w:div w:id="17772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37863">
      <w:bodyDiv w:val="1"/>
      <w:marLeft w:val="0"/>
      <w:marRight w:val="0"/>
      <w:marTop w:val="0"/>
      <w:marBottom w:val="0"/>
      <w:divBdr>
        <w:top w:val="none" w:sz="0" w:space="0" w:color="auto"/>
        <w:left w:val="none" w:sz="0" w:space="0" w:color="auto"/>
        <w:bottom w:val="none" w:sz="0" w:space="0" w:color="auto"/>
        <w:right w:val="none" w:sz="0" w:space="0" w:color="auto"/>
      </w:divBdr>
      <w:divsChild>
        <w:div w:id="867454215">
          <w:marLeft w:val="0"/>
          <w:marRight w:val="0"/>
          <w:marTop w:val="0"/>
          <w:marBottom w:val="0"/>
          <w:divBdr>
            <w:top w:val="none" w:sz="0" w:space="0" w:color="auto"/>
            <w:left w:val="none" w:sz="0" w:space="0" w:color="auto"/>
            <w:bottom w:val="none" w:sz="0" w:space="0" w:color="auto"/>
            <w:right w:val="none" w:sz="0" w:space="0" w:color="auto"/>
          </w:divBdr>
          <w:divsChild>
            <w:div w:id="8762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4948">
      <w:bodyDiv w:val="1"/>
      <w:marLeft w:val="0"/>
      <w:marRight w:val="0"/>
      <w:marTop w:val="0"/>
      <w:marBottom w:val="0"/>
      <w:divBdr>
        <w:top w:val="none" w:sz="0" w:space="0" w:color="auto"/>
        <w:left w:val="none" w:sz="0" w:space="0" w:color="auto"/>
        <w:bottom w:val="none" w:sz="0" w:space="0" w:color="auto"/>
        <w:right w:val="none" w:sz="0" w:space="0" w:color="auto"/>
      </w:divBdr>
      <w:divsChild>
        <w:div w:id="930626212">
          <w:marLeft w:val="0"/>
          <w:marRight w:val="0"/>
          <w:marTop w:val="0"/>
          <w:marBottom w:val="0"/>
          <w:divBdr>
            <w:top w:val="none" w:sz="0" w:space="0" w:color="auto"/>
            <w:left w:val="none" w:sz="0" w:space="0" w:color="auto"/>
            <w:bottom w:val="none" w:sz="0" w:space="0" w:color="auto"/>
            <w:right w:val="none" w:sz="0" w:space="0" w:color="auto"/>
          </w:divBdr>
          <w:divsChild>
            <w:div w:id="626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4074">
      <w:bodyDiv w:val="1"/>
      <w:marLeft w:val="0"/>
      <w:marRight w:val="0"/>
      <w:marTop w:val="0"/>
      <w:marBottom w:val="0"/>
      <w:divBdr>
        <w:top w:val="none" w:sz="0" w:space="0" w:color="auto"/>
        <w:left w:val="none" w:sz="0" w:space="0" w:color="auto"/>
        <w:bottom w:val="none" w:sz="0" w:space="0" w:color="auto"/>
        <w:right w:val="none" w:sz="0" w:space="0" w:color="auto"/>
      </w:divBdr>
      <w:divsChild>
        <w:div w:id="590747374">
          <w:marLeft w:val="0"/>
          <w:marRight w:val="0"/>
          <w:marTop w:val="0"/>
          <w:marBottom w:val="0"/>
          <w:divBdr>
            <w:top w:val="none" w:sz="0" w:space="0" w:color="auto"/>
            <w:left w:val="none" w:sz="0" w:space="0" w:color="auto"/>
            <w:bottom w:val="none" w:sz="0" w:space="0" w:color="auto"/>
            <w:right w:val="none" w:sz="0" w:space="0" w:color="auto"/>
          </w:divBdr>
          <w:divsChild>
            <w:div w:id="170142974">
              <w:marLeft w:val="0"/>
              <w:marRight w:val="0"/>
              <w:marTop w:val="0"/>
              <w:marBottom w:val="0"/>
              <w:divBdr>
                <w:top w:val="none" w:sz="0" w:space="0" w:color="auto"/>
                <w:left w:val="none" w:sz="0" w:space="0" w:color="auto"/>
                <w:bottom w:val="none" w:sz="0" w:space="0" w:color="auto"/>
                <w:right w:val="none" w:sz="0" w:space="0" w:color="auto"/>
              </w:divBdr>
            </w:div>
            <w:div w:id="883834924">
              <w:marLeft w:val="0"/>
              <w:marRight w:val="0"/>
              <w:marTop w:val="0"/>
              <w:marBottom w:val="0"/>
              <w:divBdr>
                <w:top w:val="none" w:sz="0" w:space="0" w:color="auto"/>
                <w:left w:val="none" w:sz="0" w:space="0" w:color="auto"/>
                <w:bottom w:val="none" w:sz="0" w:space="0" w:color="auto"/>
                <w:right w:val="none" w:sz="0" w:space="0" w:color="auto"/>
              </w:divBdr>
            </w:div>
            <w:div w:id="1280525862">
              <w:marLeft w:val="0"/>
              <w:marRight w:val="0"/>
              <w:marTop w:val="0"/>
              <w:marBottom w:val="0"/>
              <w:divBdr>
                <w:top w:val="none" w:sz="0" w:space="0" w:color="auto"/>
                <w:left w:val="none" w:sz="0" w:space="0" w:color="auto"/>
                <w:bottom w:val="none" w:sz="0" w:space="0" w:color="auto"/>
                <w:right w:val="none" w:sz="0" w:space="0" w:color="auto"/>
              </w:divBdr>
            </w:div>
            <w:div w:id="1285774755">
              <w:marLeft w:val="0"/>
              <w:marRight w:val="0"/>
              <w:marTop w:val="0"/>
              <w:marBottom w:val="0"/>
              <w:divBdr>
                <w:top w:val="none" w:sz="0" w:space="0" w:color="auto"/>
                <w:left w:val="none" w:sz="0" w:space="0" w:color="auto"/>
                <w:bottom w:val="none" w:sz="0" w:space="0" w:color="auto"/>
                <w:right w:val="none" w:sz="0" w:space="0" w:color="auto"/>
              </w:divBdr>
            </w:div>
            <w:div w:id="1306352508">
              <w:marLeft w:val="0"/>
              <w:marRight w:val="0"/>
              <w:marTop w:val="0"/>
              <w:marBottom w:val="0"/>
              <w:divBdr>
                <w:top w:val="none" w:sz="0" w:space="0" w:color="auto"/>
                <w:left w:val="none" w:sz="0" w:space="0" w:color="auto"/>
                <w:bottom w:val="none" w:sz="0" w:space="0" w:color="auto"/>
                <w:right w:val="none" w:sz="0" w:space="0" w:color="auto"/>
              </w:divBdr>
            </w:div>
            <w:div w:id="1307392880">
              <w:marLeft w:val="0"/>
              <w:marRight w:val="0"/>
              <w:marTop w:val="0"/>
              <w:marBottom w:val="0"/>
              <w:divBdr>
                <w:top w:val="none" w:sz="0" w:space="0" w:color="auto"/>
                <w:left w:val="none" w:sz="0" w:space="0" w:color="auto"/>
                <w:bottom w:val="none" w:sz="0" w:space="0" w:color="auto"/>
                <w:right w:val="none" w:sz="0" w:space="0" w:color="auto"/>
              </w:divBdr>
            </w:div>
            <w:div w:id="202763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06950">
      <w:bodyDiv w:val="1"/>
      <w:marLeft w:val="0"/>
      <w:marRight w:val="0"/>
      <w:marTop w:val="0"/>
      <w:marBottom w:val="0"/>
      <w:divBdr>
        <w:top w:val="none" w:sz="0" w:space="0" w:color="auto"/>
        <w:left w:val="none" w:sz="0" w:space="0" w:color="auto"/>
        <w:bottom w:val="none" w:sz="0" w:space="0" w:color="auto"/>
        <w:right w:val="none" w:sz="0" w:space="0" w:color="auto"/>
      </w:divBdr>
      <w:divsChild>
        <w:div w:id="144514585">
          <w:marLeft w:val="0"/>
          <w:marRight w:val="0"/>
          <w:marTop w:val="0"/>
          <w:marBottom w:val="0"/>
          <w:divBdr>
            <w:top w:val="none" w:sz="0" w:space="0" w:color="auto"/>
            <w:left w:val="none" w:sz="0" w:space="0" w:color="auto"/>
            <w:bottom w:val="none" w:sz="0" w:space="0" w:color="auto"/>
            <w:right w:val="none" w:sz="0" w:space="0" w:color="auto"/>
          </w:divBdr>
          <w:divsChild>
            <w:div w:id="158711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9705">
      <w:bodyDiv w:val="1"/>
      <w:marLeft w:val="0"/>
      <w:marRight w:val="0"/>
      <w:marTop w:val="0"/>
      <w:marBottom w:val="0"/>
      <w:divBdr>
        <w:top w:val="none" w:sz="0" w:space="0" w:color="auto"/>
        <w:left w:val="none" w:sz="0" w:space="0" w:color="auto"/>
        <w:bottom w:val="none" w:sz="0" w:space="0" w:color="auto"/>
        <w:right w:val="none" w:sz="0" w:space="0" w:color="auto"/>
      </w:divBdr>
      <w:divsChild>
        <w:div w:id="479738632">
          <w:marLeft w:val="0"/>
          <w:marRight w:val="0"/>
          <w:marTop w:val="0"/>
          <w:marBottom w:val="0"/>
          <w:divBdr>
            <w:top w:val="none" w:sz="0" w:space="0" w:color="auto"/>
            <w:left w:val="none" w:sz="0" w:space="0" w:color="auto"/>
            <w:bottom w:val="none" w:sz="0" w:space="0" w:color="auto"/>
            <w:right w:val="none" w:sz="0" w:space="0" w:color="auto"/>
          </w:divBdr>
          <w:divsChild>
            <w:div w:id="191751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04226">
      <w:bodyDiv w:val="1"/>
      <w:marLeft w:val="0"/>
      <w:marRight w:val="0"/>
      <w:marTop w:val="0"/>
      <w:marBottom w:val="0"/>
      <w:divBdr>
        <w:top w:val="none" w:sz="0" w:space="0" w:color="auto"/>
        <w:left w:val="none" w:sz="0" w:space="0" w:color="auto"/>
        <w:bottom w:val="none" w:sz="0" w:space="0" w:color="auto"/>
        <w:right w:val="none" w:sz="0" w:space="0" w:color="auto"/>
      </w:divBdr>
      <w:divsChild>
        <w:div w:id="772435931">
          <w:marLeft w:val="0"/>
          <w:marRight w:val="0"/>
          <w:marTop w:val="0"/>
          <w:marBottom w:val="0"/>
          <w:divBdr>
            <w:top w:val="none" w:sz="0" w:space="0" w:color="auto"/>
            <w:left w:val="none" w:sz="0" w:space="0" w:color="auto"/>
            <w:bottom w:val="none" w:sz="0" w:space="0" w:color="auto"/>
            <w:right w:val="none" w:sz="0" w:space="0" w:color="auto"/>
          </w:divBdr>
          <w:divsChild>
            <w:div w:id="66605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0934">
      <w:bodyDiv w:val="1"/>
      <w:marLeft w:val="0"/>
      <w:marRight w:val="0"/>
      <w:marTop w:val="0"/>
      <w:marBottom w:val="0"/>
      <w:divBdr>
        <w:top w:val="none" w:sz="0" w:space="0" w:color="auto"/>
        <w:left w:val="none" w:sz="0" w:space="0" w:color="auto"/>
        <w:bottom w:val="none" w:sz="0" w:space="0" w:color="auto"/>
        <w:right w:val="none" w:sz="0" w:space="0" w:color="auto"/>
      </w:divBdr>
      <w:divsChild>
        <w:div w:id="2018000879">
          <w:marLeft w:val="0"/>
          <w:marRight w:val="0"/>
          <w:marTop w:val="0"/>
          <w:marBottom w:val="0"/>
          <w:divBdr>
            <w:top w:val="none" w:sz="0" w:space="0" w:color="auto"/>
            <w:left w:val="none" w:sz="0" w:space="0" w:color="auto"/>
            <w:bottom w:val="none" w:sz="0" w:space="0" w:color="auto"/>
            <w:right w:val="none" w:sz="0" w:space="0" w:color="auto"/>
          </w:divBdr>
          <w:divsChild>
            <w:div w:id="109590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19905">
      <w:bodyDiv w:val="1"/>
      <w:marLeft w:val="0"/>
      <w:marRight w:val="0"/>
      <w:marTop w:val="0"/>
      <w:marBottom w:val="0"/>
      <w:divBdr>
        <w:top w:val="none" w:sz="0" w:space="0" w:color="auto"/>
        <w:left w:val="none" w:sz="0" w:space="0" w:color="auto"/>
        <w:bottom w:val="none" w:sz="0" w:space="0" w:color="auto"/>
        <w:right w:val="none" w:sz="0" w:space="0" w:color="auto"/>
      </w:divBdr>
    </w:div>
    <w:div w:id="1246108774">
      <w:bodyDiv w:val="1"/>
      <w:marLeft w:val="0"/>
      <w:marRight w:val="0"/>
      <w:marTop w:val="0"/>
      <w:marBottom w:val="0"/>
      <w:divBdr>
        <w:top w:val="none" w:sz="0" w:space="0" w:color="auto"/>
        <w:left w:val="none" w:sz="0" w:space="0" w:color="auto"/>
        <w:bottom w:val="none" w:sz="0" w:space="0" w:color="auto"/>
        <w:right w:val="none" w:sz="0" w:space="0" w:color="auto"/>
      </w:divBdr>
      <w:divsChild>
        <w:div w:id="1927105159">
          <w:marLeft w:val="0"/>
          <w:marRight w:val="0"/>
          <w:marTop w:val="0"/>
          <w:marBottom w:val="0"/>
          <w:divBdr>
            <w:top w:val="none" w:sz="0" w:space="0" w:color="auto"/>
            <w:left w:val="none" w:sz="0" w:space="0" w:color="auto"/>
            <w:bottom w:val="none" w:sz="0" w:space="0" w:color="auto"/>
            <w:right w:val="none" w:sz="0" w:space="0" w:color="auto"/>
          </w:divBdr>
          <w:divsChild>
            <w:div w:id="1212112605">
              <w:marLeft w:val="0"/>
              <w:marRight w:val="0"/>
              <w:marTop w:val="0"/>
              <w:marBottom w:val="0"/>
              <w:divBdr>
                <w:top w:val="none" w:sz="0" w:space="0" w:color="auto"/>
                <w:left w:val="none" w:sz="0" w:space="0" w:color="auto"/>
                <w:bottom w:val="none" w:sz="0" w:space="0" w:color="auto"/>
                <w:right w:val="none" w:sz="0" w:space="0" w:color="auto"/>
              </w:divBdr>
            </w:div>
            <w:div w:id="1550997205">
              <w:marLeft w:val="0"/>
              <w:marRight w:val="0"/>
              <w:marTop w:val="0"/>
              <w:marBottom w:val="0"/>
              <w:divBdr>
                <w:top w:val="none" w:sz="0" w:space="0" w:color="auto"/>
                <w:left w:val="none" w:sz="0" w:space="0" w:color="auto"/>
                <w:bottom w:val="none" w:sz="0" w:space="0" w:color="auto"/>
                <w:right w:val="none" w:sz="0" w:space="0" w:color="auto"/>
              </w:divBdr>
            </w:div>
            <w:div w:id="173711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53758">
      <w:bodyDiv w:val="1"/>
      <w:marLeft w:val="0"/>
      <w:marRight w:val="0"/>
      <w:marTop w:val="0"/>
      <w:marBottom w:val="0"/>
      <w:divBdr>
        <w:top w:val="none" w:sz="0" w:space="0" w:color="auto"/>
        <w:left w:val="none" w:sz="0" w:space="0" w:color="auto"/>
        <w:bottom w:val="none" w:sz="0" w:space="0" w:color="auto"/>
        <w:right w:val="none" w:sz="0" w:space="0" w:color="auto"/>
      </w:divBdr>
      <w:divsChild>
        <w:div w:id="1017391005">
          <w:marLeft w:val="0"/>
          <w:marRight w:val="0"/>
          <w:marTop w:val="0"/>
          <w:marBottom w:val="0"/>
          <w:divBdr>
            <w:top w:val="none" w:sz="0" w:space="0" w:color="auto"/>
            <w:left w:val="none" w:sz="0" w:space="0" w:color="auto"/>
            <w:bottom w:val="none" w:sz="0" w:space="0" w:color="auto"/>
            <w:right w:val="none" w:sz="0" w:space="0" w:color="auto"/>
          </w:divBdr>
          <w:divsChild>
            <w:div w:id="59527492">
              <w:marLeft w:val="0"/>
              <w:marRight w:val="0"/>
              <w:marTop w:val="0"/>
              <w:marBottom w:val="0"/>
              <w:divBdr>
                <w:top w:val="none" w:sz="0" w:space="0" w:color="auto"/>
                <w:left w:val="none" w:sz="0" w:space="0" w:color="auto"/>
                <w:bottom w:val="none" w:sz="0" w:space="0" w:color="auto"/>
                <w:right w:val="none" w:sz="0" w:space="0" w:color="auto"/>
              </w:divBdr>
            </w:div>
            <w:div w:id="449512695">
              <w:marLeft w:val="0"/>
              <w:marRight w:val="0"/>
              <w:marTop w:val="0"/>
              <w:marBottom w:val="0"/>
              <w:divBdr>
                <w:top w:val="none" w:sz="0" w:space="0" w:color="auto"/>
                <w:left w:val="none" w:sz="0" w:space="0" w:color="auto"/>
                <w:bottom w:val="none" w:sz="0" w:space="0" w:color="auto"/>
                <w:right w:val="none" w:sz="0" w:space="0" w:color="auto"/>
              </w:divBdr>
            </w:div>
            <w:div w:id="1343976495">
              <w:marLeft w:val="0"/>
              <w:marRight w:val="0"/>
              <w:marTop w:val="0"/>
              <w:marBottom w:val="0"/>
              <w:divBdr>
                <w:top w:val="none" w:sz="0" w:space="0" w:color="auto"/>
                <w:left w:val="none" w:sz="0" w:space="0" w:color="auto"/>
                <w:bottom w:val="none" w:sz="0" w:space="0" w:color="auto"/>
                <w:right w:val="none" w:sz="0" w:space="0" w:color="auto"/>
              </w:divBdr>
            </w:div>
            <w:div w:id="1391617776">
              <w:marLeft w:val="0"/>
              <w:marRight w:val="0"/>
              <w:marTop w:val="0"/>
              <w:marBottom w:val="0"/>
              <w:divBdr>
                <w:top w:val="none" w:sz="0" w:space="0" w:color="auto"/>
                <w:left w:val="none" w:sz="0" w:space="0" w:color="auto"/>
                <w:bottom w:val="none" w:sz="0" w:space="0" w:color="auto"/>
                <w:right w:val="none" w:sz="0" w:space="0" w:color="auto"/>
              </w:divBdr>
            </w:div>
            <w:div w:id="1581984593">
              <w:marLeft w:val="0"/>
              <w:marRight w:val="0"/>
              <w:marTop w:val="0"/>
              <w:marBottom w:val="0"/>
              <w:divBdr>
                <w:top w:val="none" w:sz="0" w:space="0" w:color="auto"/>
                <w:left w:val="none" w:sz="0" w:space="0" w:color="auto"/>
                <w:bottom w:val="none" w:sz="0" w:space="0" w:color="auto"/>
                <w:right w:val="none" w:sz="0" w:space="0" w:color="auto"/>
              </w:divBdr>
            </w:div>
            <w:div w:id="179301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0823">
      <w:bodyDiv w:val="1"/>
      <w:marLeft w:val="0"/>
      <w:marRight w:val="0"/>
      <w:marTop w:val="0"/>
      <w:marBottom w:val="0"/>
      <w:divBdr>
        <w:top w:val="none" w:sz="0" w:space="0" w:color="auto"/>
        <w:left w:val="none" w:sz="0" w:space="0" w:color="auto"/>
        <w:bottom w:val="none" w:sz="0" w:space="0" w:color="auto"/>
        <w:right w:val="none" w:sz="0" w:space="0" w:color="auto"/>
      </w:divBdr>
      <w:divsChild>
        <w:div w:id="2109766900">
          <w:marLeft w:val="0"/>
          <w:marRight w:val="0"/>
          <w:marTop w:val="0"/>
          <w:marBottom w:val="0"/>
          <w:divBdr>
            <w:top w:val="none" w:sz="0" w:space="0" w:color="auto"/>
            <w:left w:val="none" w:sz="0" w:space="0" w:color="auto"/>
            <w:bottom w:val="none" w:sz="0" w:space="0" w:color="auto"/>
            <w:right w:val="none" w:sz="0" w:space="0" w:color="auto"/>
          </w:divBdr>
          <w:divsChild>
            <w:div w:id="1400064">
              <w:marLeft w:val="0"/>
              <w:marRight w:val="0"/>
              <w:marTop w:val="0"/>
              <w:marBottom w:val="0"/>
              <w:divBdr>
                <w:top w:val="none" w:sz="0" w:space="0" w:color="auto"/>
                <w:left w:val="none" w:sz="0" w:space="0" w:color="auto"/>
                <w:bottom w:val="none" w:sz="0" w:space="0" w:color="auto"/>
                <w:right w:val="none" w:sz="0" w:space="0" w:color="auto"/>
              </w:divBdr>
            </w:div>
            <w:div w:id="1100637988">
              <w:marLeft w:val="0"/>
              <w:marRight w:val="0"/>
              <w:marTop w:val="0"/>
              <w:marBottom w:val="0"/>
              <w:divBdr>
                <w:top w:val="none" w:sz="0" w:space="0" w:color="auto"/>
                <w:left w:val="none" w:sz="0" w:space="0" w:color="auto"/>
                <w:bottom w:val="none" w:sz="0" w:space="0" w:color="auto"/>
                <w:right w:val="none" w:sz="0" w:space="0" w:color="auto"/>
              </w:divBdr>
            </w:div>
            <w:div w:id="1113600283">
              <w:marLeft w:val="0"/>
              <w:marRight w:val="0"/>
              <w:marTop w:val="0"/>
              <w:marBottom w:val="0"/>
              <w:divBdr>
                <w:top w:val="none" w:sz="0" w:space="0" w:color="auto"/>
                <w:left w:val="none" w:sz="0" w:space="0" w:color="auto"/>
                <w:bottom w:val="none" w:sz="0" w:space="0" w:color="auto"/>
                <w:right w:val="none" w:sz="0" w:space="0" w:color="auto"/>
              </w:divBdr>
            </w:div>
            <w:div w:id="1270284574">
              <w:marLeft w:val="0"/>
              <w:marRight w:val="0"/>
              <w:marTop w:val="0"/>
              <w:marBottom w:val="0"/>
              <w:divBdr>
                <w:top w:val="none" w:sz="0" w:space="0" w:color="auto"/>
                <w:left w:val="none" w:sz="0" w:space="0" w:color="auto"/>
                <w:bottom w:val="none" w:sz="0" w:space="0" w:color="auto"/>
                <w:right w:val="none" w:sz="0" w:space="0" w:color="auto"/>
              </w:divBdr>
            </w:div>
            <w:div w:id="1645964137">
              <w:marLeft w:val="0"/>
              <w:marRight w:val="0"/>
              <w:marTop w:val="0"/>
              <w:marBottom w:val="0"/>
              <w:divBdr>
                <w:top w:val="none" w:sz="0" w:space="0" w:color="auto"/>
                <w:left w:val="none" w:sz="0" w:space="0" w:color="auto"/>
                <w:bottom w:val="none" w:sz="0" w:space="0" w:color="auto"/>
                <w:right w:val="none" w:sz="0" w:space="0" w:color="auto"/>
              </w:divBdr>
            </w:div>
            <w:div w:id="17784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81613">
      <w:bodyDiv w:val="1"/>
      <w:marLeft w:val="0"/>
      <w:marRight w:val="0"/>
      <w:marTop w:val="0"/>
      <w:marBottom w:val="0"/>
      <w:divBdr>
        <w:top w:val="none" w:sz="0" w:space="0" w:color="auto"/>
        <w:left w:val="none" w:sz="0" w:space="0" w:color="auto"/>
        <w:bottom w:val="none" w:sz="0" w:space="0" w:color="auto"/>
        <w:right w:val="none" w:sz="0" w:space="0" w:color="auto"/>
      </w:divBdr>
      <w:divsChild>
        <w:div w:id="1346443388">
          <w:marLeft w:val="0"/>
          <w:marRight w:val="0"/>
          <w:marTop w:val="0"/>
          <w:marBottom w:val="0"/>
          <w:divBdr>
            <w:top w:val="none" w:sz="0" w:space="0" w:color="auto"/>
            <w:left w:val="none" w:sz="0" w:space="0" w:color="auto"/>
            <w:bottom w:val="none" w:sz="0" w:space="0" w:color="auto"/>
            <w:right w:val="none" w:sz="0" w:space="0" w:color="auto"/>
          </w:divBdr>
          <w:divsChild>
            <w:div w:id="56475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5117">
      <w:bodyDiv w:val="1"/>
      <w:marLeft w:val="0"/>
      <w:marRight w:val="0"/>
      <w:marTop w:val="0"/>
      <w:marBottom w:val="0"/>
      <w:divBdr>
        <w:top w:val="none" w:sz="0" w:space="0" w:color="auto"/>
        <w:left w:val="none" w:sz="0" w:space="0" w:color="auto"/>
        <w:bottom w:val="none" w:sz="0" w:space="0" w:color="auto"/>
        <w:right w:val="none" w:sz="0" w:space="0" w:color="auto"/>
      </w:divBdr>
      <w:divsChild>
        <w:div w:id="594939210">
          <w:marLeft w:val="0"/>
          <w:marRight w:val="0"/>
          <w:marTop w:val="0"/>
          <w:marBottom w:val="0"/>
          <w:divBdr>
            <w:top w:val="none" w:sz="0" w:space="0" w:color="auto"/>
            <w:left w:val="none" w:sz="0" w:space="0" w:color="auto"/>
            <w:bottom w:val="none" w:sz="0" w:space="0" w:color="auto"/>
            <w:right w:val="none" w:sz="0" w:space="0" w:color="auto"/>
          </w:divBdr>
          <w:divsChild>
            <w:div w:id="304046632">
              <w:marLeft w:val="0"/>
              <w:marRight w:val="0"/>
              <w:marTop w:val="0"/>
              <w:marBottom w:val="0"/>
              <w:divBdr>
                <w:top w:val="none" w:sz="0" w:space="0" w:color="auto"/>
                <w:left w:val="none" w:sz="0" w:space="0" w:color="auto"/>
                <w:bottom w:val="none" w:sz="0" w:space="0" w:color="auto"/>
                <w:right w:val="none" w:sz="0" w:space="0" w:color="auto"/>
              </w:divBdr>
            </w:div>
            <w:div w:id="474571309">
              <w:marLeft w:val="0"/>
              <w:marRight w:val="0"/>
              <w:marTop w:val="0"/>
              <w:marBottom w:val="0"/>
              <w:divBdr>
                <w:top w:val="none" w:sz="0" w:space="0" w:color="auto"/>
                <w:left w:val="none" w:sz="0" w:space="0" w:color="auto"/>
                <w:bottom w:val="none" w:sz="0" w:space="0" w:color="auto"/>
                <w:right w:val="none" w:sz="0" w:space="0" w:color="auto"/>
              </w:divBdr>
            </w:div>
            <w:div w:id="1065185222">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1728456864">
              <w:marLeft w:val="0"/>
              <w:marRight w:val="0"/>
              <w:marTop w:val="0"/>
              <w:marBottom w:val="0"/>
              <w:divBdr>
                <w:top w:val="none" w:sz="0" w:space="0" w:color="auto"/>
                <w:left w:val="none" w:sz="0" w:space="0" w:color="auto"/>
                <w:bottom w:val="none" w:sz="0" w:space="0" w:color="auto"/>
                <w:right w:val="none" w:sz="0" w:space="0" w:color="auto"/>
              </w:divBdr>
            </w:div>
            <w:div w:id="1852645725">
              <w:marLeft w:val="0"/>
              <w:marRight w:val="0"/>
              <w:marTop w:val="0"/>
              <w:marBottom w:val="0"/>
              <w:divBdr>
                <w:top w:val="none" w:sz="0" w:space="0" w:color="auto"/>
                <w:left w:val="none" w:sz="0" w:space="0" w:color="auto"/>
                <w:bottom w:val="none" w:sz="0" w:space="0" w:color="auto"/>
                <w:right w:val="none" w:sz="0" w:space="0" w:color="auto"/>
              </w:divBdr>
            </w:div>
            <w:div w:id="19013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65548">
      <w:bodyDiv w:val="1"/>
      <w:marLeft w:val="0"/>
      <w:marRight w:val="0"/>
      <w:marTop w:val="0"/>
      <w:marBottom w:val="0"/>
      <w:divBdr>
        <w:top w:val="none" w:sz="0" w:space="0" w:color="auto"/>
        <w:left w:val="none" w:sz="0" w:space="0" w:color="auto"/>
        <w:bottom w:val="none" w:sz="0" w:space="0" w:color="auto"/>
        <w:right w:val="none" w:sz="0" w:space="0" w:color="auto"/>
      </w:divBdr>
      <w:divsChild>
        <w:div w:id="1910118911">
          <w:marLeft w:val="0"/>
          <w:marRight w:val="0"/>
          <w:marTop w:val="0"/>
          <w:marBottom w:val="0"/>
          <w:divBdr>
            <w:top w:val="none" w:sz="0" w:space="0" w:color="auto"/>
            <w:left w:val="none" w:sz="0" w:space="0" w:color="auto"/>
            <w:bottom w:val="none" w:sz="0" w:space="0" w:color="auto"/>
            <w:right w:val="none" w:sz="0" w:space="0" w:color="auto"/>
          </w:divBdr>
          <w:divsChild>
            <w:div w:id="203280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55327">
      <w:bodyDiv w:val="1"/>
      <w:marLeft w:val="0"/>
      <w:marRight w:val="0"/>
      <w:marTop w:val="0"/>
      <w:marBottom w:val="0"/>
      <w:divBdr>
        <w:top w:val="none" w:sz="0" w:space="0" w:color="auto"/>
        <w:left w:val="none" w:sz="0" w:space="0" w:color="auto"/>
        <w:bottom w:val="none" w:sz="0" w:space="0" w:color="auto"/>
        <w:right w:val="none" w:sz="0" w:space="0" w:color="auto"/>
      </w:divBdr>
      <w:divsChild>
        <w:div w:id="750544472">
          <w:marLeft w:val="0"/>
          <w:marRight w:val="0"/>
          <w:marTop w:val="0"/>
          <w:marBottom w:val="0"/>
          <w:divBdr>
            <w:top w:val="none" w:sz="0" w:space="0" w:color="auto"/>
            <w:left w:val="none" w:sz="0" w:space="0" w:color="auto"/>
            <w:bottom w:val="none" w:sz="0" w:space="0" w:color="auto"/>
            <w:right w:val="none" w:sz="0" w:space="0" w:color="auto"/>
          </w:divBdr>
          <w:divsChild>
            <w:div w:id="811405637">
              <w:marLeft w:val="0"/>
              <w:marRight w:val="0"/>
              <w:marTop w:val="0"/>
              <w:marBottom w:val="0"/>
              <w:divBdr>
                <w:top w:val="none" w:sz="0" w:space="0" w:color="auto"/>
                <w:left w:val="none" w:sz="0" w:space="0" w:color="auto"/>
                <w:bottom w:val="none" w:sz="0" w:space="0" w:color="auto"/>
                <w:right w:val="none" w:sz="0" w:space="0" w:color="auto"/>
              </w:divBdr>
            </w:div>
            <w:div w:id="1767772768">
              <w:marLeft w:val="0"/>
              <w:marRight w:val="0"/>
              <w:marTop w:val="0"/>
              <w:marBottom w:val="0"/>
              <w:divBdr>
                <w:top w:val="none" w:sz="0" w:space="0" w:color="auto"/>
                <w:left w:val="none" w:sz="0" w:space="0" w:color="auto"/>
                <w:bottom w:val="none" w:sz="0" w:space="0" w:color="auto"/>
                <w:right w:val="none" w:sz="0" w:space="0" w:color="auto"/>
              </w:divBdr>
            </w:div>
            <w:div w:id="1809543287">
              <w:marLeft w:val="0"/>
              <w:marRight w:val="0"/>
              <w:marTop w:val="0"/>
              <w:marBottom w:val="0"/>
              <w:divBdr>
                <w:top w:val="none" w:sz="0" w:space="0" w:color="auto"/>
                <w:left w:val="none" w:sz="0" w:space="0" w:color="auto"/>
                <w:bottom w:val="none" w:sz="0" w:space="0" w:color="auto"/>
                <w:right w:val="none" w:sz="0" w:space="0" w:color="auto"/>
              </w:divBdr>
            </w:div>
            <w:div w:id="1956790354">
              <w:marLeft w:val="0"/>
              <w:marRight w:val="0"/>
              <w:marTop w:val="0"/>
              <w:marBottom w:val="0"/>
              <w:divBdr>
                <w:top w:val="none" w:sz="0" w:space="0" w:color="auto"/>
                <w:left w:val="none" w:sz="0" w:space="0" w:color="auto"/>
                <w:bottom w:val="none" w:sz="0" w:space="0" w:color="auto"/>
                <w:right w:val="none" w:sz="0" w:space="0" w:color="auto"/>
              </w:divBdr>
            </w:div>
            <w:div w:id="2113278613">
              <w:marLeft w:val="0"/>
              <w:marRight w:val="0"/>
              <w:marTop w:val="0"/>
              <w:marBottom w:val="0"/>
              <w:divBdr>
                <w:top w:val="none" w:sz="0" w:space="0" w:color="auto"/>
                <w:left w:val="none" w:sz="0" w:space="0" w:color="auto"/>
                <w:bottom w:val="none" w:sz="0" w:space="0" w:color="auto"/>
                <w:right w:val="none" w:sz="0" w:space="0" w:color="auto"/>
              </w:divBdr>
            </w:div>
            <w:div w:id="21336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7403">
      <w:bodyDiv w:val="1"/>
      <w:marLeft w:val="0"/>
      <w:marRight w:val="0"/>
      <w:marTop w:val="0"/>
      <w:marBottom w:val="0"/>
      <w:divBdr>
        <w:top w:val="none" w:sz="0" w:space="0" w:color="auto"/>
        <w:left w:val="none" w:sz="0" w:space="0" w:color="auto"/>
        <w:bottom w:val="none" w:sz="0" w:space="0" w:color="auto"/>
        <w:right w:val="none" w:sz="0" w:space="0" w:color="auto"/>
      </w:divBdr>
      <w:divsChild>
        <w:div w:id="1004628328">
          <w:marLeft w:val="0"/>
          <w:marRight w:val="0"/>
          <w:marTop w:val="0"/>
          <w:marBottom w:val="0"/>
          <w:divBdr>
            <w:top w:val="none" w:sz="0" w:space="0" w:color="auto"/>
            <w:left w:val="none" w:sz="0" w:space="0" w:color="auto"/>
            <w:bottom w:val="none" w:sz="0" w:space="0" w:color="auto"/>
            <w:right w:val="none" w:sz="0" w:space="0" w:color="auto"/>
          </w:divBdr>
          <w:divsChild>
            <w:div w:id="396057053">
              <w:marLeft w:val="0"/>
              <w:marRight w:val="0"/>
              <w:marTop w:val="0"/>
              <w:marBottom w:val="0"/>
              <w:divBdr>
                <w:top w:val="none" w:sz="0" w:space="0" w:color="auto"/>
                <w:left w:val="none" w:sz="0" w:space="0" w:color="auto"/>
                <w:bottom w:val="none" w:sz="0" w:space="0" w:color="auto"/>
                <w:right w:val="none" w:sz="0" w:space="0" w:color="auto"/>
              </w:divBdr>
            </w:div>
            <w:div w:id="559245909">
              <w:marLeft w:val="0"/>
              <w:marRight w:val="0"/>
              <w:marTop w:val="0"/>
              <w:marBottom w:val="0"/>
              <w:divBdr>
                <w:top w:val="none" w:sz="0" w:space="0" w:color="auto"/>
                <w:left w:val="none" w:sz="0" w:space="0" w:color="auto"/>
                <w:bottom w:val="none" w:sz="0" w:space="0" w:color="auto"/>
                <w:right w:val="none" w:sz="0" w:space="0" w:color="auto"/>
              </w:divBdr>
            </w:div>
            <w:div w:id="669286241">
              <w:marLeft w:val="0"/>
              <w:marRight w:val="0"/>
              <w:marTop w:val="0"/>
              <w:marBottom w:val="0"/>
              <w:divBdr>
                <w:top w:val="none" w:sz="0" w:space="0" w:color="auto"/>
                <w:left w:val="none" w:sz="0" w:space="0" w:color="auto"/>
                <w:bottom w:val="none" w:sz="0" w:space="0" w:color="auto"/>
                <w:right w:val="none" w:sz="0" w:space="0" w:color="auto"/>
              </w:divBdr>
            </w:div>
            <w:div w:id="1637565343">
              <w:marLeft w:val="0"/>
              <w:marRight w:val="0"/>
              <w:marTop w:val="0"/>
              <w:marBottom w:val="0"/>
              <w:divBdr>
                <w:top w:val="none" w:sz="0" w:space="0" w:color="auto"/>
                <w:left w:val="none" w:sz="0" w:space="0" w:color="auto"/>
                <w:bottom w:val="none" w:sz="0" w:space="0" w:color="auto"/>
                <w:right w:val="none" w:sz="0" w:space="0" w:color="auto"/>
              </w:divBdr>
            </w:div>
            <w:div w:id="16758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0652">
      <w:bodyDiv w:val="1"/>
      <w:marLeft w:val="0"/>
      <w:marRight w:val="0"/>
      <w:marTop w:val="0"/>
      <w:marBottom w:val="0"/>
      <w:divBdr>
        <w:top w:val="none" w:sz="0" w:space="0" w:color="auto"/>
        <w:left w:val="none" w:sz="0" w:space="0" w:color="auto"/>
        <w:bottom w:val="none" w:sz="0" w:space="0" w:color="auto"/>
        <w:right w:val="none" w:sz="0" w:space="0" w:color="auto"/>
      </w:divBdr>
      <w:divsChild>
        <w:div w:id="478227945">
          <w:marLeft w:val="0"/>
          <w:marRight w:val="0"/>
          <w:marTop w:val="0"/>
          <w:marBottom w:val="0"/>
          <w:divBdr>
            <w:top w:val="none" w:sz="0" w:space="0" w:color="auto"/>
            <w:left w:val="none" w:sz="0" w:space="0" w:color="auto"/>
            <w:bottom w:val="none" w:sz="0" w:space="0" w:color="auto"/>
            <w:right w:val="none" w:sz="0" w:space="0" w:color="auto"/>
          </w:divBdr>
          <w:divsChild>
            <w:div w:id="78265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6586">
      <w:bodyDiv w:val="1"/>
      <w:marLeft w:val="0"/>
      <w:marRight w:val="0"/>
      <w:marTop w:val="0"/>
      <w:marBottom w:val="0"/>
      <w:divBdr>
        <w:top w:val="none" w:sz="0" w:space="0" w:color="auto"/>
        <w:left w:val="none" w:sz="0" w:space="0" w:color="auto"/>
        <w:bottom w:val="none" w:sz="0" w:space="0" w:color="auto"/>
        <w:right w:val="none" w:sz="0" w:space="0" w:color="auto"/>
      </w:divBdr>
      <w:divsChild>
        <w:div w:id="1532837394">
          <w:marLeft w:val="0"/>
          <w:marRight w:val="0"/>
          <w:marTop w:val="0"/>
          <w:marBottom w:val="0"/>
          <w:divBdr>
            <w:top w:val="none" w:sz="0" w:space="0" w:color="auto"/>
            <w:left w:val="none" w:sz="0" w:space="0" w:color="auto"/>
            <w:bottom w:val="none" w:sz="0" w:space="0" w:color="auto"/>
            <w:right w:val="none" w:sz="0" w:space="0" w:color="auto"/>
          </w:divBdr>
          <w:divsChild>
            <w:div w:id="477572390">
              <w:marLeft w:val="0"/>
              <w:marRight w:val="0"/>
              <w:marTop w:val="0"/>
              <w:marBottom w:val="0"/>
              <w:divBdr>
                <w:top w:val="none" w:sz="0" w:space="0" w:color="auto"/>
                <w:left w:val="none" w:sz="0" w:space="0" w:color="auto"/>
                <w:bottom w:val="none" w:sz="0" w:space="0" w:color="auto"/>
                <w:right w:val="none" w:sz="0" w:space="0" w:color="auto"/>
              </w:divBdr>
            </w:div>
            <w:div w:id="691106876">
              <w:marLeft w:val="0"/>
              <w:marRight w:val="0"/>
              <w:marTop w:val="0"/>
              <w:marBottom w:val="0"/>
              <w:divBdr>
                <w:top w:val="none" w:sz="0" w:space="0" w:color="auto"/>
                <w:left w:val="none" w:sz="0" w:space="0" w:color="auto"/>
                <w:bottom w:val="none" w:sz="0" w:space="0" w:color="auto"/>
                <w:right w:val="none" w:sz="0" w:space="0" w:color="auto"/>
              </w:divBdr>
            </w:div>
            <w:div w:id="139782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3577">
      <w:bodyDiv w:val="1"/>
      <w:marLeft w:val="0"/>
      <w:marRight w:val="0"/>
      <w:marTop w:val="0"/>
      <w:marBottom w:val="0"/>
      <w:divBdr>
        <w:top w:val="none" w:sz="0" w:space="0" w:color="auto"/>
        <w:left w:val="none" w:sz="0" w:space="0" w:color="auto"/>
        <w:bottom w:val="none" w:sz="0" w:space="0" w:color="auto"/>
        <w:right w:val="none" w:sz="0" w:space="0" w:color="auto"/>
      </w:divBdr>
      <w:divsChild>
        <w:div w:id="699666159">
          <w:marLeft w:val="0"/>
          <w:marRight w:val="0"/>
          <w:marTop w:val="0"/>
          <w:marBottom w:val="0"/>
          <w:divBdr>
            <w:top w:val="none" w:sz="0" w:space="0" w:color="auto"/>
            <w:left w:val="none" w:sz="0" w:space="0" w:color="auto"/>
            <w:bottom w:val="none" w:sz="0" w:space="0" w:color="auto"/>
            <w:right w:val="none" w:sz="0" w:space="0" w:color="auto"/>
          </w:divBdr>
          <w:divsChild>
            <w:div w:id="8724302">
              <w:marLeft w:val="0"/>
              <w:marRight w:val="0"/>
              <w:marTop w:val="0"/>
              <w:marBottom w:val="0"/>
              <w:divBdr>
                <w:top w:val="none" w:sz="0" w:space="0" w:color="auto"/>
                <w:left w:val="none" w:sz="0" w:space="0" w:color="auto"/>
                <w:bottom w:val="none" w:sz="0" w:space="0" w:color="auto"/>
                <w:right w:val="none" w:sz="0" w:space="0" w:color="auto"/>
              </w:divBdr>
            </w:div>
            <w:div w:id="250940028">
              <w:marLeft w:val="0"/>
              <w:marRight w:val="0"/>
              <w:marTop w:val="0"/>
              <w:marBottom w:val="0"/>
              <w:divBdr>
                <w:top w:val="none" w:sz="0" w:space="0" w:color="auto"/>
                <w:left w:val="none" w:sz="0" w:space="0" w:color="auto"/>
                <w:bottom w:val="none" w:sz="0" w:space="0" w:color="auto"/>
                <w:right w:val="none" w:sz="0" w:space="0" w:color="auto"/>
              </w:divBdr>
            </w:div>
            <w:div w:id="887298371">
              <w:marLeft w:val="0"/>
              <w:marRight w:val="0"/>
              <w:marTop w:val="0"/>
              <w:marBottom w:val="0"/>
              <w:divBdr>
                <w:top w:val="none" w:sz="0" w:space="0" w:color="auto"/>
                <w:left w:val="none" w:sz="0" w:space="0" w:color="auto"/>
                <w:bottom w:val="none" w:sz="0" w:space="0" w:color="auto"/>
                <w:right w:val="none" w:sz="0" w:space="0" w:color="auto"/>
              </w:divBdr>
            </w:div>
            <w:div w:id="961230798">
              <w:marLeft w:val="0"/>
              <w:marRight w:val="0"/>
              <w:marTop w:val="0"/>
              <w:marBottom w:val="0"/>
              <w:divBdr>
                <w:top w:val="none" w:sz="0" w:space="0" w:color="auto"/>
                <w:left w:val="none" w:sz="0" w:space="0" w:color="auto"/>
                <w:bottom w:val="none" w:sz="0" w:space="0" w:color="auto"/>
                <w:right w:val="none" w:sz="0" w:space="0" w:color="auto"/>
              </w:divBdr>
            </w:div>
            <w:div w:id="181170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5624">
      <w:bodyDiv w:val="1"/>
      <w:marLeft w:val="0"/>
      <w:marRight w:val="0"/>
      <w:marTop w:val="0"/>
      <w:marBottom w:val="0"/>
      <w:divBdr>
        <w:top w:val="none" w:sz="0" w:space="0" w:color="auto"/>
        <w:left w:val="none" w:sz="0" w:space="0" w:color="auto"/>
        <w:bottom w:val="none" w:sz="0" w:space="0" w:color="auto"/>
        <w:right w:val="none" w:sz="0" w:space="0" w:color="auto"/>
      </w:divBdr>
      <w:divsChild>
        <w:div w:id="1466660511">
          <w:marLeft w:val="0"/>
          <w:marRight w:val="0"/>
          <w:marTop w:val="0"/>
          <w:marBottom w:val="0"/>
          <w:divBdr>
            <w:top w:val="none" w:sz="0" w:space="0" w:color="auto"/>
            <w:left w:val="none" w:sz="0" w:space="0" w:color="auto"/>
            <w:bottom w:val="none" w:sz="0" w:space="0" w:color="auto"/>
            <w:right w:val="none" w:sz="0" w:space="0" w:color="auto"/>
          </w:divBdr>
          <w:divsChild>
            <w:div w:id="13319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0023">
      <w:bodyDiv w:val="1"/>
      <w:marLeft w:val="0"/>
      <w:marRight w:val="0"/>
      <w:marTop w:val="0"/>
      <w:marBottom w:val="0"/>
      <w:divBdr>
        <w:top w:val="none" w:sz="0" w:space="0" w:color="auto"/>
        <w:left w:val="none" w:sz="0" w:space="0" w:color="auto"/>
        <w:bottom w:val="none" w:sz="0" w:space="0" w:color="auto"/>
        <w:right w:val="none" w:sz="0" w:space="0" w:color="auto"/>
      </w:divBdr>
      <w:divsChild>
        <w:div w:id="761802975">
          <w:marLeft w:val="0"/>
          <w:marRight w:val="0"/>
          <w:marTop w:val="0"/>
          <w:marBottom w:val="0"/>
          <w:divBdr>
            <w:top w:val="none" w:sz="0" w:space="0" w:color="auto"/>
            <w:left w:val="none" w:sz="0" w:space="0" w:color="auto"/>
            <w:bottom w:val="none" w:sz="0" w:space="0" w:color="auto"/>
            <w:right w:val="none" w:sz="0" w:space="0" w:color="auto"/>
          </w:divBdr>
          <w:divsChild>
            <w:div w:id="8485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037">
      <w:bodyDiv w:val="1"/>
      <w:marLeft w:val="0"/>
      <w:marRight w:val="0"/>
      <w:marTop w:val="0"/>
      <w:marBottom w:val="0"/>
      <w:divBdr>
        <w:top w:val="none" w:sz="0" w:space="0" w:color="auto"/>
        <w:left w:val="none" w:sz="0" w:space="0" w:color="auto"/>
        <w:bottom w:val="none" w:sz="0" w:space="0" w:color="auto"/>
        <w:right w:val="none" w:sz="0" w:space="0" w:color="auto"/>
      </w:divBdr>
      <w:divsChild>
        <w:div w:id="350957617">
          <w:marLeft w:val="0"/>
          <w:marRight w:val="0"/>
          <w:marTop w:val="0"/>
          <w:marBottom w:val="0"/>
          <w:divBdr>
            <w:top w:val="none" w:sz="0" w:space="0" w:color="auto"/>
            <w:left w:val="none" w:sz="0" w:space="0" w:color="auto"/>
            <w:bottom w:val="none" w:sz="0" w:space="0" w:color="auto"/>
            <w:right w:val="none" w:sz="0" w:space="0" w:color="auto"/>
          </w:divBdr>
          <w:divsChild>
            <w:div w:id="75814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4698">
      <w:bodyDiv w:val="1"/>
      <w:marLeft w:val="0"/>
      <w:marRight w:val="0"/>
      <w:marTop w:val="0"/>
      <w:marBottom w:val="0"/>
      <w:divBdr>
        <w:top w:val="none" w:sz="0" w:space="0" w:color="auto"/>
        <w:left w:val="none" w:sz="0" w:space="0" w:color="auto"/>
        <w:bottom w:val="none" w:sz="0" w:space="0" w:color="auto"/>
        <w:right w:val="none" w:sz="0" w:space="0" w:color="auto"/>
      </w:divBdr>
      <w:divsChild>
        <w:div w:id="390429050">
          <w:marLeft w:val="0"/>
          <w:marRight w:val="0"/>
          <w:marTop w:val="0"/>
          <w:marBottom w:val="0"/>
          <w:divBdr>
            <w:top w:val="none" w:sz="0" w:space="0" w:color="auto"/>
            <w:left w:val="none" w:sz="0" w:space="0" w:color="auto"/>
            <w:bottom w:val="none" w:sz="0" w:space="0" w:color="auto"/>
            <w:right w:val="none" w:sz="0" w:space="0" w:color="auto"/>
          </w:divBdr>
          <w:divsChild>
            <w:div w:id="900284977">
              <w:marLeft w:val="0"/>
              <w:marRight w:val="0"/>
              <w:marTop w:val="0"/>
              <w:marBottom w:val="0"/>
              <w:divBdr>
                <w:top w:val="none" w:sz="0" w:space="0" w:color="auto"/>
                <w:left w:val="none" w:sz="0" w:space="0" w:color="auto"/>
                <w:bottom w:val="none" w:sz="0" w:space="0" w:color="auto"/>
                <w:right w:val="none" w:sz="0" w:space="0" w:color="auto"/>
              </w:divBdr>
            </w:div>
            <w:div w:id="2108035962">
              <w:marLeft w:val="0"/>
              <w:marRight w:val="0"/>
              <w:marTop w:val="0"/>
              <w:marBottom w:val="0"/>
              <w:divBdr>
                <w:top w:val="none" w:sz="0" w:space="0" w:color="auto"/>
                <w:left w:val="none" w:sz="0" w:space="0" w:color="auto"/>
                <w:bottom w:val="none" w:sz="0" w:space="0" w:color="auto"/>
                <w:right w:val="none" w:sz="0" w:space="0" w:color="auto"/>
              </w:divBdr>
            </w:div>
            <w:div w:id="21457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03977">
      <w:bodyDiv w:val="1"/>
      <w:marLeft w:val="0"/>
      <w:marRight w:val="0"/>
      <w:marTop w:val="0"/>
      <w:marBottom w:val="0"/>
      <w:divBdr>
        <w:top w:val="none" w:sz="0" w:space="0" w:color="auto"/>
        <w:left w:val="none" w:sz="0" w:space="0" w:color="auto"/>
        <w:bottom w:val="none" w:sz="0" w:space="0" w:color="auto"/>
        <w:right w:val="none" w:sz="0" w:space="0" w:color="auto"/>
      </w:divBdr>
      <w:divsChild>
        <w:div w:id="1632711903">
          <w:marLeft w:val="0"/>
          <w:marRight w:val="0"/>
          <w:marTop w:val="0"/>
          <w:marBottom w:val="0"/>
          <w:divBdr>
            <w:top w:val="none" w:sz="0" w:space="0" w:color="auto"/>
            <w:left w:val="none" w:sz="0" w:space="0" w:color="auto"/>
            <w:bottom w:val="none" w:sz="0" w:space="0" w:color="auto"/>
            <w:right w:val="none" w:sz="0" w:space="0" w:color="auto"/>
          </w:divBdr>
          <w:divsChild>
            <w:div w:id="46092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3417">
      <w:bodyDiv w:val="1"/>
      <w:marLeft w:val="0"/>
      <w:marRight w:val="0"/>
      <w:marTop w:val="0"/>
      <w:marBottom w:val="0"/>
      <w:divBdr>
        <w:top w:val="none" w:sz="0" w:space="0" w:color="auto"/>
        <w:left w:val="none" w:sz="0" w:space="0" w:color="auto"/>
        <w:bottom w:val="none" w:sz="0" w:space="0" w:color="auto"/>
        <w:right w:val="none" w:sz="0" w:space="0" w:color="auto"/>
      </w:divBdr>
      <w:divsChild>
        <w:div w:id="887573923">
          <w:marLeft w:val="0"/>
          <w:marRight w:val="0"/>
          <w:marTop w:val="0"/>
          <w:marBottom w:val="0"/>
          <w:divBdr>
            <w:top w:val="none" w:sz="0" w:space="0" w:color="auto"/>
            <w:left w:val="none" w:sz="0" w:space="0" w:color="auto"/>
            <w:bottom w:val="none" w:sz="0" w:space="0" w:color="auto"/>
            <w:right w:val="none" w:sz="0" w:space="0" w:color="auto"/>
          </w:divBdr>
          <w:divsChild>
            <w:div w:id="19834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99777">
      <w:bodyDiv w:val="1"/>
      <w:marLeft w:val="0"/>
      <w:marRight w:val="0"/>
      <w:marTop w:val="0"/>
      <w:marBottom w:val="0"/>
      <w:divBdr>
        <w:top w:val="none" w:sz="0" w:space="0" w:color="auto"/>
        <w:left w:val="none" w:sz="0" w:space="0" w:color="auto"/>
        <w:bottom w:val="none" w:sz="0" w:space="0" w:color="auto"/>
        <w:right w:val="none" w:sz="0" w:space="0" w:color="auto"/>
      </w:divBdr>
      <w:divsChild>
        <w:div w:id="1355185908">
          <w:marLeft w:val="0"/>
          <w:marRight w:val="0"/>
          <w:marTop w:val="0"/>
          <w:marBottom w:val="0"/>
          <w:divBdr>
            <w:top w:val="none" w:sz="0" w:space="0" w:color="auto"/>
            <w:left w:val="none" w:sz="0" w:space="0" w:color="auto"/>
            <w:bottom w:val="none" w:sz="0" w:space="0" w:color="auto"/>
            <w:right w:val="none" w:sz="0" w:space="0" w:color="auto"/>
          </w:divBdr>
          <w:divsChild>
            <w:div w:id="170876006">
              <w:marLeft w:val="0"/>
              <w:marRight w:val="0"/>
              <w:marTop w:val="0"/>
              <w:marBottom w:val="0"/>
              <w:divBdr>
                <w:top w:val="none" w:sz="0" w:space="0" w:color="auto"/>
                <w:left w:val="none" w:sz="0" w:space="0" w:color="auto"/>
                <w:bottom w:val="none" w:sz="0" w:space="0" w:color="auto"/>
                <w:right w:val="none" w:sz="0" w:space="0" w:color="auto"/>
              </w:divBdr>
            </w:div>
            <w:div w:id="329061353">
              <w:marLeft w:val="0"/>
              <w:marRight w:val="0"/>
              <w:marTop w:val="0"/>
              <w:marBottom w:val="0"/>
              <w:divBdr>
                <w:top w:val="none" w:sz="0" w:space="0" w:color="auto"/>
                <w:left w:val="none" w:sz="0" w:space="0" w:color="auto"/>
                <w:bottom w:val="none" w:sz="0" w:space="0" w:color="auto"/>
                <w:right w:val="none" w:sz="0" w:space="0" w:color="auto"/>
              </w:divBdr>
            </w:div>
            <w:div w:id="800347020">
              <w:marLeft w:val="0"/>
              <w:marRight w:val="0"/>
              <w:marTop w:val="0"/>
              <w:marBottom w:val="0"/>
              <w:divBdr>
                <w:top w:val="none" w:sz="0" w:space="0" w:color="auto"/>
                <w:left w:val="none" w:sz="0" w:space="0" w:color="auto"/>
                <w:bottom w:val="none" w:sz="0" w:space="0" w:color="auto"/>
                <w:right w:val="none" w:sz="0" w:space="0" w:color="auto"/>
              </w:divBdr>
            </w:div>
            <w:div w:id="1249970207">
              <w:marLeft w:val="0"/>
              <w:marRight w:val="0"/>
              <w:marTop w:val="0"/>
              <w:marBottom w:val="0"/>
              <w:divBdr>
                <w:top w:val="none" w:sz="0" w:space="0" w:color="auto"/>
                <w:left w:val="none" w:sz="0" w:space="0" w:color="auto"/>
                <w:bottom w:val="none" w:sz="0" w:space="0" w:color="auto"/>
                <w:right w:val="none" w:sz="0" w:space="0" w:color="auto"/>
              </w:divBdr>
            </w:div>
            <w:div w:id="1549996550">
              <w:marLeft w:val="0"/>
              <w:marRight w:val="0"/>
              <w:marTop w:val="0"/>
              <w:marBottom w:val="0"/>
              <w:divBdr>
                <w:top w:val="none" w:sz="0" w:space="0" w:color="auto"/>
                <w:left w:val="none" w:sz="0" w:space="0" w:color="auto"/>
                <w:bottom w:val="none" w:sz="0" w:space="0" w:color="auto"/>
                <w:right w:val="none" w:sz="0" w:space="0" w:color="auto"/>
              </w:divBdr>
            </w:div>
            <w:div w:id="16144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7973">
      <w:bodyDiv w:val="1"/>
      <w:marLeft w:val="0"/>
      <w:marRight w:val="0"/>
      <w:marTop w:val="0"/>
      <w:marBottom w:val="0"/>
      <w:divBdr>
        <w:top w:val="none" w:sz="0" w:space="0" w:color="auto"/>
        <w:left w:val="none" w:sz="0" w:space="0" w:color="auto"/>
        <w:bottom w:val="none" w:sz="0" w:space="0" w:color="auto"/>
        <w:right w:val="none" w:sz="0" w:space="0" w:color="auto"/>
      </w:divBdr>
      <w:divsChild>
        <w:div w:id="1584099125">
          <w:marLeft w:val="0"/>
          <w:marRight w:val="0"/>
          <w:marTop w:val="0"/>
          <w:marBottom w:val="0"/>
          <w:divBdr>
            <w:top w:val="none" w:sz="0" w:space="0" w:color="auto"/>
            <w:left w:val="none" w:sz="0" w:space="0" w:color="auto"/>
            <w:bottom w:val="none" w:sz="0" w:space="0" w:color="auto"/>
            <w:right w:val="none" w:sz="0" w:space="0" w:color="auto"/>
          </w:divBdr>
          <w:divsChild>
            <w:div w:id="3117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rxmarbles.com/" TargetMode="External"/><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angular.io/guide/http"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hyperlink" Target="https://rxviz.com/"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5509</Words>
  <Characters>34712</Characters>
  <Application>Microsoft Office Word</Application>
  <DocSecurity>0</DocSecurity>
  <Lines>289</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LeonelSteve Jatsa</dc:creator>
  <cp:keywords/>
  <dc:description/>
  <cp:lastModifiedBy>LeonelSteve Jatsa</cp:lastModifiedBy>
  <cp:revision>2</cp:revision>
  <cp:lastPrinted>2022-09-11T04:38:00Z</cp:lastPrinted>
  <dcterms:created xsi:type="dcterms:W3CDTF">2022-08-03T12:12:00Z</dcterms:created>
  <dcterms:modified xsi:type="dcterms:W3CDTF">2022-09-14T23:04:00Z</dcterms:modified>
</cp:coreProperties>
</file>